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623A" w14:textId="1632D25A" w:rsidR="00B048CC" w:rsidRPr="00EF5F39" w:rsidRDefault="00EF5F39">
      <w:pPr>
        <w:rPr>
          <w:lang w:val="en-US"/>
        </w:rPr>
      </w:pPr>
      <w:hyperlink r:id="rId4" w:history="1">
        <w:r w:rsidRPr="00EF5F39">
          <w:rPr>
            <w:rStyle w:val="Hipervnculo"/>
            <w:lang w:val="en-US"/>
          </w:rPr>
          <w:t>Give me an example of this : r/PowerScaling</w:t>
        </w:r>
      </w:hyperlink>
    </w:p>
    <w:sectPr w:rsidR="00B048CC" w:rsidRPr="00EF5F39" w:rsidSect="00EF5F3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4FBF"/>
    <w:rsid w:val="001B677B"/>
    <w:rsid w:val="007B4FBF"/>
    <w:rsid w:val="00AA43E3"/>
    <w:rsid w:val="00B048CC"/>
    <w:rsid w:val="00EF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DA5550-2AC5-4A43-98B1-03BA8F3C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F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F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F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F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FB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5F3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5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idhqky/give_me_an_example_of_thi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2025-06-15T03:09:00Z</dcterms:created>
  <dcterms:modified xsi:type="dcterms:W3CDTF">2025-06-15T03:09:00Z</dcterms:modified>
</cp:coreProperties>
</file>