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7A6F" w14:textId="2CF60B3F" w:rsidR="00B048CC" w:rsidRDefault="00141190">
      <w:r w:rsidRPr="00141190">
        <w:fldChar w:fldCharType="begin"/>
      </w:r>
      <w:r w:rsidRPr="00141190">
        <w:rPr>
          <w:lang w:val="en-US"/>
        </w:rPr>
        <w:instrText>HYPERLINK "https://www.reddit.com/r/PowerScaling/comments/1hcsqrs/how_to_understand_that_the_verse_is_outerversal/"</w:instrText>
      </w:r>
      <w:r w:rsidRPr="00141190">
        <w:fldChar w:fldCharType="separate"/>
      </w:r>
      <w:r w:rsidRPr="00141190">
        <w:rPr>
          <w:rStyle w:val="Hipervnculo"/>
          <w:lang w:val="en-US"/>
        </w:rPr>
        <w:t xml:space="preserve">How </w:t>
      </w:r>
      <w:proofErr w:type="gramStart"/>
      <w:r w:rsidRPr="00141190">
        <w:rPr>
          <w:rStyle w:val="Hipervnculo"/>
          <w:lang w:val="en-US"/>
        </w:rPr>
        <w:t>to</w:t>
      </w:r>
      <w:proofErr w:type="gramEnd"/>
      <w:r w:rsidRPr="00141190">
        <w:rPr>
          <w:rStyle w:val="Hipervnculo"/>
          <w:lang w:val="en-US"/>
        </w:rPr>
        <w:t xml:space="preserve"> understand that the verse is </w:t>
      </w:r>
      <w:proofErr w:type="gramStart"/>
      <w:r w:rsidRPr="00141190">
        <w:rPr>
          <w:rStyle w:val="Hipervnculo"/>
          <w:lang w:val="en-US"/>
        </w:rPr>
        <w:t>Outerversal ?</w:t>
      </w:r>
      <w:proofErr w:type="gramEnd"/>
      <w:r w:rsidRPr="00141190">
        <w:rPr>
          <w:rStyle w:val="Hipervnculo"/>
          <w:lang w:val="en-US"/>
        </w:rPr>
        <w:t xml:space="preserve"> </w:t>
      </w:r>
      <w:r w:rsidRPr="00141190">
        <w:rPr>
          <w:rStyle w:val="Hipervnculo"/>
        </w:rPr>
        <w:t xml:space="preserve">And </w:t>
      </w:r>
      <w:proofErr w:type="spellStart"/>
      <w:r w:rsidRPr="00141190">
        <w:rPr>
          <w:rStyle w:val="Hipervnculo"/>
        </w:rPr>
        <w:t>how</w:t>
      </w:r>
      <w:proofErr w:type="spellEnd"/>
      <w:r w:rsidRPr="00141190">
        <w:rPr>
          <w:rStyle w:val="Hipervnculo"/>
        </w:rPr>
        <w:t xml:space="preserve"> </w:t>
      </w:r>
      <w:proofErr w:type="spellStart"/>
      <w:r w:rsidRPr="00141190">
        <w:rPr>
          <w:rStyle w:val="Hipervnculo"/>
        </w:rPr>
        <w:t>to</w:t>
      </w:r>
      <w:proofErr w:type="spellEnd"/>
      <w:r w:rsidRPr="00141190">
        <w:rPr>
          <w:rStyle w:val="Hipervnculo"/>
        </w:rPr>
        <w:t xml:space="preserve"> </w:t>
      </w:r>
      <w:proofErr w:type="spellStart"/>
      <w:r w:rsidRPr="00141190">
        <w:rPr>
          <w:rStyle w:val="Hipervnculo"/>
        </w:rPr>
        <w:t>understand</w:t>
      </w:r>
      <w:proofErr w:type="spellEnd"/>
      <w:r w:rsidRPr="00141190">
        <w:rPr>
          <w:rStyle w:val="Hipervnculo"/>
        </w:rPr>
        <w:t xml:space="preserve"> </w:t>
      </w:r>
      <w:proofErr w:type="spellStart"/>
      <w:r w:rsidRPr="00141190">
        <w:rPr>
          <w:rStyle w:val="Hipervnculo"/>
        </w:rPr>
        <w:t>the</w:t>
      </w:r>
      <w:proofErr w:type="spellEnd"/>
      <w:r w:rsidRPr="00141190">
        <w:rPr>
          <w:rStyle w:val="Hipervnculo"/>
        </w:rPr>
        <w:t xml:space="preserve"> </w:t>
      </w:r>
      <w:proofErr w:type="spellStart"/>
      <w:r w:rsidRPr="00141190">
        <w:rPr>
          <w:rStyle w:val="Hipervnculo"/>
        </w:rPr>
        <w:t>tier</w:t>
      </w:r>
      <w:proofErr w:type="spellEnd"/>
      <w:r w:rsidRPr="00141190">
        <w:rPr>
          <w:rStyle w:val="Hipervnculo"/>
        </w:rPr>
        <w:t xml:space="preserve"> </w:t>
      </w:r>
      <w:proofErr w:type="spellStart"/>
      <w:proofErr w:type="gramStart"/>
      <w:r w:rsidRPr="00141190">
        <w:rPr>
          <w:rStyle w:val="Hipervnculo"/>
        </w:rPr>
        <w:t>itself</w:t>
      </w:r>
      <w:proofErr w:type="spellEnd"/>
      <w:r w:rsidRPr="00141190">
        <w:rPr>
          <w:rStyle w:val="Hipervnculo"/>
        </w:rPr>
        <w:t xml:space="preserve"> ?</w:t>
      </w:r>
      <w:proofErr w:type="gramEnd"/>
      <w:r w:rsidRPr="00141190">
        <w:rPr>
          <w:rStyle w:val="Hipervnculo"/>
        </w:rPr>
        <w:t xml:space="preserve"> : r/</w:t>
      </w:r>
      <w:proofErr w:type="spellStart"/>
      <w:r w:rsidRPr="00141190">
        <w:rPr>
          <w:rStyle w:val="Hipervnculo"/>
        </w:rPr>
        <w:t>PowerScaling</w:t>
      </w:r>
      <w:proofErr w:type="spellEnd"/>
      <w:r w:rsidRPr="00141190">
        <w:fldChar w:fldCharType="end"/>
      </w:r>
    </w:p>
    <w:sectPr w:rsidR="00B048CC" w:rsidSect="001411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BEC"/>
    <w:rsid w:val="00141190"/>
    <w:rsid w:val="001B677B"/>
    <w:rsid w:val="00AA43E3"/>
    <w:rsid w:val="00B01BEC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97FEA-3752-42D3-8F63-365828E4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B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11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1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2025-06-15T04:25:00Z</dcterms:created>
  <dcterms:modified xsi:type="dcterms:W3CDTF">2025-06-15T04:25:00Z</dcterms:modified>
</cp:coreProperties>
</file>