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493D" w14:textId="2D700FAC" w:rsidR="00536BBA" w:rsidRPr="00826077" w:rsidRDefault="00826077">
      <w:pPr>
        <w:rPr>
          <w:lang w:val="en-US"/>
        </w:rPr>
      </w:pPr>
      <w:r w:rsidRPr="00826077">
        <w:rPr>
          <w:lang w:val="en-US"/>
        </w:rPr>
        <w:t xml:space="preserve">F1 </w:t>
      </w:r>
      <w:r w:rsidRPr="00826077">
        <w:fldChar w:fldCharType="begin"/>
      </w:r>
      <w:r w:rsidRPr="00826077">
        <w:rPr>
          <w:lang w:val="en-US"/>
        </w:rPr>
        <w:instrText>HYPERLINK "https://www.reddit.com/r/ChatGPTPromptGenius/comments/1m7du9g/use_this_prompt_to_make_the_ai_forget_its_own/"</w:instrText>
      </w:r>
      <w:r w:rsidRPr="00826077">
        <w:fldChar w:fldCharType="separate"/>
      </w:r>
      <w:r w:rsidRPr="00826077">
        <w:rPr>
          <w:rStyle w:val="Hipervnculo"/>
          <w:lang w:val="en-US"/>
        </w:rPr>
        <w:t>Use this prompt to make the AI forget its own rules temporarily : r/</w:t>
      </w:r>
      <w:proofErr w:type="spellStart"/>
      <w:r w:rsidRPr="00826077">
        <w:rPr>
          <w:rStyle w:val="Hipervnculo"/>
          <w:lang w:val="en-US"/>
        </w:rPr>
        <w:t>ChatGPTPromptGenius</w:t>
      </w:r>
      <w:proofErr w:type="spellEnd"/>
      <w:r w:rsidRPr="00826077">
        <w:fldChar w:fldCharType="end"/>
      </w:r>
    </w:p>
    <w:sectPr w:rsidR="00536BBA" w:rsidRPr="0082607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AE"/>
    <w:rsid w:val="001168ED"/>
    <w:rsid w:val="00536BBA"/>
    <w:rsid w:val="00826077"/>
    <w:rsid w:val="00894066"/>
    <w:rsid w:val="009033D7"/>
    <w:rsid w:val="00A1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F74FD"/>
  <w15:chartTrackingRefBased/>
  <w15:docId w15:val="{7338E562-CB7D-4791-B307-778F7141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6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0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2026-02-23T09:57:00Z</dcterms:created>
  <dcterms:modified xsi:type="dcterms:W3CDTF">2026-02-23T09:57:00Z</dcterms:modified>
</cp:coreProperties>
</file>