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568C" w14:textId="55231316" w:rsidR="008F2BEC" w:rsidRDefault="008F2BEC" w:rsidP="008F2BEC">
      <w:r w:rsidRPr="008F2BEC">
        <w:t>CHATgpt 5.2 thinking &gt; “A partir de ahora, responde todas las preguntas con la mayor claridad, rigurosidad y honestidad. Como si estuvieras investigando de manera perfecta. AHORA y muy importante, si crees que algo o una parte de lo que respondes no parece fidedigno o falta más sustento, hazmelo saber con una nota adicional y un "advertencia". También adjunta todas las fuentes que estás usando para proporcionar tu respuesta” &gt; “Porque los Gemini son modelos "cerrados" para API/productos, que significa siquiera modelos cerradas o 'open-weight', además con Gemini API te refieres a la página web?” &gt; “Mencioname el concepto de este tipo de modelos y de ahí los tipos de modelos. Ahora, tengo entendido que API es un conexión entre computadores o programas de computadora, tanto como Gemini o ChatGPT para lo que es API es para ustedes un conjunto de API no es así? En que se diferencia del servicio actual de LLM (chatbot) .He visitado la página aistudio.google.com y la verdad no entiendo como funciona o si te cobra por usarlo, además en https://openai.com/es-ES/api/ no me deja usar una API (eso creo?).”</w:t>
      </w:r>
      <w:r>
        <w:t xml:space="preserve"> &gt; “</w:t>
      </w:r>
      <w:r w:rsidRPr="008F2BEC">
        <w:t>Cual es la diferencia entre API y Chatbot/LLM en cuanto a todo pero más destacando la cantidad de información que poseen (O sea, uno es mejor que el otro?) y cuanto cuestan (tanto Gemini, ChatGPT)</w:t>
      </w:r>
      <w:r>
        <w:t>”</w:t>
      </w:r>
    </w:p>
    <w:p w14:paraId="46DD92EE" w14:textId="7E76DC57" w:rsidR="00C32549" w:rsidRPr="008F2BEC" w:rsidRDefault="008F2BEC" w:rsidP="008F2BEC">
      <w:r>
        <w:t>“Cantidad de información que poseen”: En general, no es que la API “sepa menos” y el chatbot “sepa más”</w:t>
      </w:r>
      <w:r w:rsidR="00C32549">
        <w:t>, lo que cambia es qué información puede usar en el momento:</w:t>
      </w:r>
      <w:r w:rsidR="00C32549">
        <w:br/>
        <w:t>-El “conocimiento base” depende del modelo (Ejemplo: GPT-5.2 vs un modelo “mini”), no de si lo usas por chatbot o por API</w:t>
      </w:r>
      <w:r w:rsidR="00C32549">
        <w:br/>
        <w:t>-El chatbot suele traer “extras” ya conectados (búsqueda web, análisis de archivos, memoria, herramientas). En ChatGPT free, por ejemplo ya se te ofrece búsqueda web dentro del chat.</w:t>
      </w:r>
      <w:r w:rsidR="00C32549">
        <w:br/>
        <w:t>-Con API puedes igualar o superar eso, pero tú lo construyes: *Guardas historial/memoria en tu base de datos, *Haces RAG (conectas tus documentos), *Conectas búsqueda: en Gemini API existe “grounding con Google Search” con cuotas y cobro cuando excedes el gratis., *En OpenAI API hay modelos/entradas de “search” listadas en precios (ejemplo: gpt-5-search-api)</w:t>
      </w:r>
    </w:p>
    <w:p w14:paraId="61E5E50C" w14:textId="77777777" w:rsidR="00536BBA" w:rsidRDefault="00536BBA"/>
    <w:sectPr w:rsidR="00536BBA"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6E"/>
    <w:rsid w:val="001168ED"/>
    <w:rsid w:val="00536BBA"/>
    <w:rsid w:val="00894066"/>
    <w:rsid w:val="008F2BEC"/>
    <w:rsid w:val="00900F6E"/>
    <w:rsid w:val="009033D7"/>
    <w:rsid w:val="00C325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F6905"/>
  <w15:chartTrackingRefBased/>
  <w15:docId w15:val="{4FF25D09-E869-4602-A0FF-B7E24FA4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0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0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0F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0F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0F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0F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0F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0F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0F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0F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0F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0F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0F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0F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0F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0F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0F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0F6E"/>
    <w:rPr>
      <w:rFonts w:eastAsiaTheme="majorEastAsia" w:cstheme="majorBidi"/>
      <w:color w:val="272727" w:themeColor="text1" w:themeTint="D8"/>
    </w:rPr>
  </w:style>
  <w:style w:type="paragraph" w:styleId="Ttulo">
    <w:name w:val="Title"/>
    <w:basedOn w:val="Normal"/>
    <w:next w:val="Normal"/>
    <w:link w:val="TtuloCar"/>
    <w:uiPriority w:val="10"/>
    <w:qFormat/>
    <w:rsid w:val="00900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0F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0F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0F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0F6E"/>
    <w:pPr>
      <w:spacing w:before="160"/>
      <w:jc w:val="center"/>
    </w:pPr>
    <w:rPr>
      <w:i/>
      <w:iCs/>
      <w:color w:val="404040" w:themeColor="text1" w:themeTint="BF"/>
    </w:rPr>
  </w:style>
  <w:style w:type="character" w:customStyle="1" w:styleId="CitaCar">
    <w:name w:val="Cita Car"/>
    <w:basedOn w:val="Fuentedeprrafopredeter"/>
    <w:link w:val="Cita"/>
    <w:uiPriority w:val="29"/>
    <w:rsid w:val="00900F6E"/>
    <w:rPr>
      <w:i/>
      <w:iCs/>
      <w:color w:val="404040" w:themeColor="text1" w:themeTint="BF"/>
    </w:rPr>
  </w:style>
  <w:style w:type="paragraph" w:styleId="Prrafodelista">
    <w:name w:val="List Paragraph"/>
    <w:basedOn w:val="Normal"/>
    <w:uiPriority w:val="34"/>
    <w:qFormat/>
    <w:rsid w:val="00900F6E"/>
    <w:pPr>
      <w:ind w:left="720"/>
      <w:contextualSpacing/>
    </w:pPr>
  </w:style>
  <w:style w:type="character" w:styleId="nfasisintenso">
    <w:name w:val="Intense Emphasis"/>
    <w:basedOn w:val="Fuentedeprrafopredeter"/>
    <w:uiPriority w:val="21"/>
    <w:qFormat/>
    <w:rsid w:val="00900F6E"/>
    <w:rPr>
      <w:i/>
      <w:iCs/>
      <w:color w:val="0F4761" w:themeColor="accent1" w:themeShade="BF"/>
    </w:rPr>
  </w:style>
  <w:style w:type="paragraph" w:styleId="Citadestacada">
    <w:name w:val="Intense Quote"/>
    <w:basedOn w:val="Normal"/>
    <w:next w:val="Normal"/>
    <w:link w:val="CitadestacadaCar"/>
    <w:uiPriority w:val="30"/>
    <w:qFormat/>
    <w:rsid w:val="00900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0F6E"/>
    <w:rPr>
      <w:i/>
      <w:iCs/>
      <w:color w:val="0F4761" w:themeColor="accent1" w:themeShade="BF"/>
    </w:rPr>
  </w:style>
  <w:style w:type="character" w:styleId="Referenciaintensa">
    <w:name w:val="Intense Reference"/>
    <w:basedOn w:val="Fuentedeprrafopredeter"/>
    <w:uiPriority w:val="32"/>
    <w:qFormat/>
    <w:rsid w:val="00900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329</Words>
  <Characters>1815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2026-02-23T18:43:00Z</dcterms:created>
  <dcterms:modified xsi:type="dcterms:W3CDTF">2026-02-23T19:03:00Z</dcterms:modified>
</cp:coreProperties>
</file>