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8156" w14:textId="40B197C0" w:rsidR="00536BBA" w:rsidRDefault="00AF2332">
      <w:r>
        <w:t>Se puede demostrar de manera operativa los siguientes productos notables: Multiplicación de 2 o 3 binomios con un término en común, binomio al cuadrado/trinomio cuadrado perfecto (prueba geométrica)</w:t>
      </w:r>
    </w:p>
    <w:p w14:paraId="19EBD6BD" w14:textId="7DF5456A" w:rsidR="00AF2332" w:rsidRDefault="00AF2332">
      <w:r>
        <w:t xml:space="preserve">Identidades de </w:t>
      </w:r>
      <w:proofErr w:type="spellStart"/>
      <w:r>
        <w:t>legendre</w:t>
      </w:r>
      <w:proofErr w:type="spellEnd"/>
      <w:r>
        <w:t xml:space="preserve"> (demostración) &lt;3l1&gt;</w:t>
      </w:r>
    </w:p>
    <w:p w14:paraId="2FE07CFA" w14:textId="47A82C86" w:rsidR="00AF2332" w:rsidRDefault="00AF2332">
      <w:proofErr w:type="spellStart"/>
      <w:r>
        <w:t>Obs</w:t>
      </w:r>
      <w:proofErr w:type="spellEnd"/>
      <w:r>
        <w:t>: Considerar los signos y que el signo opuesto de menos es + (al momento de operar, pues se puede quedar grabado la formula fija sin lugar a interpretación &lt;3l1&gt;</w:t>
      </w:r>
    </w:p>
    <w:p w14:paraId="03F5EAED" w14:textId="4187CA5F" w:rsidR="00AF2332" w:rsidRDefault="00AF2332">
      <w:r>
        <w:t>Diferencia de cuadrados (Demostración): f2, f3 visual</w:t>
      </w:r>
    </w:p>
    <w:p w14:paraId="790A723C" w14:textId="2F89E4F2" w:rsidR="00AF2332" w:rsidRDefault="00AF2332">
      <w:r>
        <w:t xml:space="preserve">Consecuencia de </w:t>
      </w:r>
      <w:proofErr w:type="spellStart"/>
      <w:r>
        <w:t>legendre</w:t>
      </w:r>
      <w:proofErr w:type="spellEnd"/>
      <w:r>
        <w:t xml:space="preserve"> (demostración por multiplicación de identidades)</w:t>
      </w:r>
      <w:r w:rsidR="00306BAD">
        <w:t xml:space="preserve"> &lt;3l2&gt;</w:t>
      </w:r>
    </w:p>
    <w:p w14:paraId="0396404B" w14:textId="5C852781" w:rsidR="00A009CA" w:rsidRDefault="00A009CA">
      <w:r>
        <w:t>-</w:t>
      </w:r>
    </w:p>
    <w:p w14:paraId="47B8636D" w14:textId="579D054F" w:rsidR="00A009CA" w:rsidRDefault="00A009CA">
      <w:r>
        <w:t>&lt;3l1&gt; (f4</w:t>
      </w:r>
      <w:r w:rsidR="00435C2C">
        <w:t>, f5</w:t>
      </w:r>
      <w:r>
        <w:t>): Binomio al cubo (demostración por operación y visual)</w:t>
      </w:r>
    </w:p>
    <w:p w14:paraId="585C1CBF" w14:textId="3DAF1718" w:rsidR="00CB60F4" w:rsidRDefault="00CB60F4">
      <w:r>
        <w:t>F6: Diferencia y suma de cuadrados</w:t>
      </w:r>
    </w:p>
    <w:p w14:paraId="395F7C72" w14:textId="4727ACB6" w:rsidR="00CB60F4" w:rsidRDefault="00CB60F4">
      <w:r>
        <w:t xml:space="preserve">Identidades de </w:t>
      </w:r>
      <w:proofErr w:type="spellStart"/>
      <w:r>
        <w:t>cauchy</w:t>
      </w:r>
      <w:proofErr w:type="spellEnd"/>
    </w:p>
    <w:p w14:paraId="6B1EC50D" w14:textId="167A717F" w:rsidR="00CB60F4" w:rsidRDefault="00CB60F4">
      <w:r>
        <w:t>-</w:t>
      </w:r>
    </w:p>
    <w:p w14:paraId="28FD1FB1" w14:textId="514432F7" w:rsidR="00780C85" w:rsidRDefault="00CB60F4">
      <w:r>
        <w:t xml:space="preserve">&lt;3l2&gt; </w:t>
      </w:r>
      <w:r w:rsidR="00780C85">
        <w:t xml:space="preserve">Trinomio al cuadrado + </w:t>
      </w:r>
      <w:proofErr w:type="spellStart"/>
      <w:r w:rsidR="00780C85">
        <w:t>obs</w:t>
      </w:r>
      <w:proofErr w:type="spellEnd"/>
      <w:r w:rsidR="006A6786">
        <w:t xml:space="preserve"> (f7)</w:t>
      </w:r>
    </w:p>
    <w:p w14:paraId="069839BA" w14:textId="2E7065C6" w:rsidR="00CB60F4" w:rsidRDefault="00CB60F4">
      <w:r>
        <w:t xml:space="preserve">Observaciones de las identidades de </w:t>
      </w:r>
      <w:proofErr w:type="spellStart"/>
      <w:r>
        <w:t>cauchy</w:t>
      </w:r>
      <w:proofErr w:type="spellEnd"/>
    </w:p>
    <w:p w14:paraId="582741D9" w14:textId="6E2C6BE1" w:rsidR="006A6786" w:rsidRDefault="006A6786">
      <w:r>
        <w:t>Trinomio cuadrado perfecto (TCP): Procedimiento inverso a binomio al cuadrado/aspa simple</w:t>
      </w:r>
    </w:p>
    <w:p w14:paraId="09DC5C9E" w14:textId="0F665FB1" w:rsidR="006A6786" w:rsidRDefault="006A6786">
      <w:r>
        <w:t>Trinomio al cubo</w:t>
      </w:r>
      <w:r w:rsidR="00900482">
        <w:t xml:space="preserve"> (f8)</w:t>
      </w:r>
    </w:p>
    <w:p w14:paraId="0B4A27F5" w14:textId="36EB86F2" w:rsidR="00634469" w:rsidRDefault="00634469">
      <w:r>
        <w:t>-</w:t>
      </w:r>
    </w:p>
    <w:p w14:paraId="3E917AA9" w14:textId="25F67FA6" w:rsidR="00634469" w:rsidRDefault="00634469">
      <w:r>
        <w:t>&lt;3l3</w:t>
      </w:r>
      <w:r w:rsidR="009C59DD">
        <w:t>&gt;, &lt;3l4&gt;Trinomio al cubo demostraciones (f8, f9, f10</w:t>
      </w:r>
      <w:r w:rsidR="00051E65">
        <w:t>, f11, f12</w:t>
      </w:r>
      <w:r w:rsidR="009C59DD">
        <w:t xml:space="preserve">): Uso de agrupación </w:t>
      </w:r>
    </w:p>
    <w:p w14:paraId="19A99CA2" w14:textId="536E6EDC" w:rsidR="009C59DD" w:rsidRDefault="009C59DD">
      <w:r>
        <w:t>Agrupación: Ordenamiento de los términos, suma y resta de un mismo término para obtener un resultado manteniendo la igualdad (de un lado de la ecuación), ordenamiento conveniente para factorizar</w:t>
      </w:r>
    </w:p>
    <w:p w14:paraId="102FCE67" w14:textId="150DF932" w:rsidR="00541D72" w:rsidRDefault="00541D72">
      <w:r>
        <w:t>-</w:t>
      </w:r>
    </w:p>
    <w:p w14:paraId="31F5200F" w14:textId="011743A6" w:rsidR="00541D72" w:rsidRDefault="00541D72">
      <w:r>
        <w:t xml:space="preserve">&lt;3l5&gt;, &lt;3l6&gt; </w:t>
      </w:r>
      <w:proofErr w:type="gramStart"/>
      <w:r>
        <w:t>Otra demos</w:t>
      </w:r>
      <w:proofErr w:type="gramEnd"/>
      <w:r>
        <w:t xml:space="preserve"> de trinomio al cubo</w:t>
      </w:r>
    </w:p>
    <w:p w14:paraId="1900D089" w14:textId="0A0DF8F2" w:rsidR="00051E65" w:rsidRDefault="00051E65">
      <w:r>
        <w:t xml:space="preserve">OBS de </w:t>
      </w:r>
      <w:proofErr w:type="spellStart"/>
      <w:r>
        <w:t>legendre</w:t>
      </w:r>
      <w:proofErr w:type="spellEnd"/>
      <w:r>
        <w:t xml:space="preserve">, </w:t>
      </w:r>
    </w:p>
    <w:p w14:paraId="58B43A1A" w14:textId="2098158D" w:rsidR="00541D72" w:rsidRDefault="00541D72">
      <w:r>
        <w:t>Lagrange</w:t>
      </w:r>
    </w:p>
    <w:p w14:paraId="4787025C" w14:textId="4BB6673A" w:rsidR="00CB60F4" w:rsidRDefault="00541D72">
      <w:proofErr w:type="spellStart"/>
      <w:r>
        <w:t>Argand</w:t>
      </w:r>
      <w:proofErr w:type="spellEnd"/>
    </w:p>
    <w:p w14:paraId="68EB71D4" w14:textId="2B7AAEDA" w:rsidR="00A4217F" w:rsidRDefault="00A4217F">
      <w:r>
        <w:t>-</w:t>
      </w:r>
    </w:p>
    <w:p w14:paraId="446BB673" w14:textId="54CC1788" w:rsidR="00A4217F" w:rsidRDefault="00A4217F">
      <w:r>
        <w:t>&lt;3l7&gt; Gauss</w:t>
      </w:r>
    </w:p>
    <w:p w14:paraId="57C0E1BE" w14:textId="1DA115A2" w:rsidR="00AB3344" w:rsidRDefault="00AB3344">
      <w:r>
        <w:t>-</w:t>
      </w:r>
    </w:p>
    <w:p w14:paraId="541103F9" w14:textId="6342B09D" w:rsidR="00AB3344" w:rsidRDefault="00AB3344">
      <w:r>
        <w:t>3l8</w:t>
      </w:r>
    </w:p>
    <w:p w14:paraId="5989CC31" w14:textId="1752BBA5" w:rsidR="00AB3344" w:rsidRDefault="00AB3344">
      <w:bookmarkStart w:id="0" w:name="_Hlk213901946"/>
      <w:r>
        <w:t>Identidades condicionales</w:t>
      </w:r>
      <w:bookmarkEnd w:id="0"/>
      <w:r>
        <w:t>: Dada a + b + c = 0, suma de cuadrados, suma de cubos</w:t>
      </w:r>
    </w:p>
    <w:p w14:paraId="7073F4B1" w14:textId="2B7F30CC" w:rsidR="00AB3344" w:rsidRDefault="00AB3344">
      <w:r>
        <w:lastRenderedPageBreak/>
        <w:t>-</w:t>
      </w:r>
    </w:p>
    <w:p w14:paraId="496AC7D8" w14:textId="7229D5F0" w:rsidR="00AB3344" w:rsidRDefault="00AB3344">
      <w:r>
        <w:t>3l9</w:t>
      </w:r>
    </w:p>
    <w:p w14:paraId="4EB96558" w14:textId="340989BC" w:rsidR="00A4217F" w:rsidRDefault="00AB3344">
      <w:r>
        <w:t>Suma de cubos</w:t>
      </w:r>
    </w:p>
    <w:p w14:paraId="4D46502A" w14:textId="1D7E2E22" w:rsidR="00340452" w:rsidRDefault="00340452">
      <w:r>
        <w:t>-</w:t>
      </w:r>
    </w:p>
    <w:p w14:paraId="36323AAC" w14:textId="63BDB952" w:rsidR="00340452" w:rsidRDefault="00340452">
      <w:r>
        <w:t>3l10</w:t>
      </w:r>
    </w:p>
    <w:p w14:paraId="28659E98" w14:textId="239A5AB8" w:rsidR="00AB3344" w:rsidRDefault="001D3292">
      <w:r>
        <w:t>Suma de cuadrados de productos, suma de grado 4</w:t>
      </w:r>
    </w:p>
    <w:p w14:paraId="0436B724" w14:textId="421CA563" w:rsidR="001D3292" w:rsidRDefault="001D3292">
      <w:r>
        <w:t>-</w:t>
      </w:r>
    </w:p>
    <w:p w14:paraId="399CAF58" w14:textId="169175E0" w:rsidR="001D3292" w:rsidRDefault="001D3292">
      <w:r>
        <w:t>3l11</w:t>
      </w:r>
    </w:p>
    <w:p w14:paraId="433F049D" w14:textId="50AF32CA" w:rsidR="001D3292" w:rsidRDefault="001D3292">
      <w:r>
        <w:t>Suma de grado 5</w:t>
      </w:r>
    </w:p>
    <w:p w14:paraId="611992A2" w14:textId="2D1B472A" w:rsidR="001D3292" w:rsidRDefault="001D3292">
      <w:r>
        <w:t>-</w:t>
      </w:r>
    </w:p>
    <w:p w14:paraId="4E41ED4C" w14:textId="33B0F5DA" w:rsidR="001D3292" w:rsidRDefault="001D3292">
      <w:r>
        <w:t>3l12 suma de grado 6</w:t>
      </w:r>
    </w:p>
    <w:p w14:paraId="4282D4CE" w14:textId="07A5E586" w:rsidR="001D3292" w:rsidRDefault="001D3292">
      <w:r>
        <w:t>Suma de grado 7</w:t>
      </w:r>
    </w:p>
    <w:p w14:paraId="2881D647" w14:textId="18061BB8" w:rsidR="001D3292" w:rsidRDefault="001D3292">
      <w:r>
        <w:t>-</w:t>
      </w:r>
    </w:p>
    <w:p w14:paraId="76E43BF1" w14:textId="60ACE765" w:rsidR="001D3292" w:rsidRDefault="001D3292">
      <w:r>
        <w:t>3l13 suma de grado 7</w:t>
      </w:r>
    </w:p>
    <w:p w14:paraId="05F6FBF1" w14:textId="6A8C4021" w:rsidR="001D3292" w:rsidRDefault="001D3292">
      <w:r>
        <w:t>Otras propiedades triviales</w:t>
      </w:r>
    </w:p>
    <w:p w14:paraId="58A0EE5D" w14:textId="30E5549B" w:rsidR="001D3292" w:rsidRDefault="001D3292">
      <w:r>
        <w:t>-</w:t>
      </w:r>
    </w:p>
    <w:p w14:paraId="2F3072E3" w14:textId="57331D3B" w:rsidR="001D3292" w:rsidRDefault="001D3292">
      <w:r>
        <w:t>3l14 implicaciones notables: igualdad</w:t>
      </w:r>
    </w:p>
    <w:p w14:paraId="04F0F141" w14:textId="2A640762" w:rsidR="001D3292" w:rsidRDefault="001D3292">
      <w:r>
        <w:t>-</w:t>
      </w:r>
    </w:p>
    <w:p w14:paraId="6132525F" w14:textId="0E1B9357" w:rsidR="001D3292" w:rsidRDefault="001D3292">
      <w:r>
        <w:t>3l15 implicaciones notables: igualdad</w:t>
      </w:r>
    </w:p>
    <w:p w14:paraId="6300DBA7" w14:textId="32F76F22" w:rsidR="001D3292" w:rsidRDefault="001D3292">
      <w:r>
        <w:t>-</w:t>
      </w:r>
    </w:p>
    <w:p w14:paraId="1C0C027E" w14:textId="4FB8CB2B" w:rsidR="001D3292" w:rsidRDefault="001D3292">
      <w:r>
        <w:t>3l16</w:t>
      </w:r>
    </w:p>
    <w:p w14:paraId="4A1F1831" w14:textId="446EA3E2" w:rsidR="001D3292" w:rsidRDefault="001D3292">
      <w:r>
        <w:t>Implicaciones notables: elemento inverso</w:t>
      </w:r>
    </w:p>
    <w:p w14:paraId="5BBB1125" w14:textId="77777777" w:rsidR="00AB3344" w:rsidRDefault="00AB3344"/>
    <w:sectPr w:rsidR="00AB334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1B"/>
    <w:rsid w:val="00051E65"/>
    <w:rsid w:val="000F471B"/>
    <w:rsid w:val="001168ED"/>
    <w:rsid w:val="001D3292"/>
    <w:rsid w:val="00306BAD"/>
    <w:rsid w:val="00340452"/>
    <w:rsid w:val="00435C2C"/>
    <w:rsid w:val="00536BBA"/>
    <w:rsid w:val="00541D72"/>
    <w:rsid w:val="00634469"/>
    <w:rsid w:val="006A6786"/>
    <w:rsid w:val="00780C85"/>
    <w:rsid w:val="00811D0B"/>
    <w:rsid w:val="008A5CD6"/>
    <w:rsid w:val="00900482"/>
    <w:rsid w:val="009033D7"/>
    <w:rsid w:val="0097175D"/>
    <w:rsid w:val="009C59DD"/>
    <w:rsid w:val="00A009CA"/>
    <w:rsid w:val="00A4217F"/>
    <w:rsid w:val="00A612FC"/>
    <w:rsid w:val="00AB3344"/>
    <w:rsid w:val="00AF2332"/>
    <w:rsid w:val="00CB60F4"/>
    <w:rsid w:val="00EF4313"/>
    <w:rsid w:val="00F9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B618B"/>
  <w15:chartTrackingRefBased/>
  <w15:docId w15:val="{F351A06A-C811-4F34-80D5-BA1DF9E0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2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2025-10-08T16:01:00Z</dcterms:created>
  <dcterms:modified xsi:type="dcterms:W3CDTF">2025-11-14T01:11:00Z</dcterms:modified>
</cp:coreProperties>
</file>