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51EDC1DF" w14:textId="77777777" w:rsidR="00311DEA" w:rsidRDefault="00BA5874">
      <w:r w:rsidRPr="00FC40ED">
        <w:rPr>
          <w:highlight w:val="yellow"/>
        </w:rPr>
        <w:t>Temas de estudio</w:t>
      </w:r>
    </w:p>
    <w:p w14:paraId="2E57DF70" w14:textId="77777777" w:rsidR="00382169" w:rsidRDefault="00311DEA">
      <w:r>
        <w:t>Tanto por cuanto</w:t>
      </w:r>
    </w:p>
    <w:p w14:paraId="6CA337D7" w14:textId="47EE93C5" w:rsidR="00BA5874" w:rsidRDefault="00382169">
      <w:r>
        <w:t>Casos del tanto por cuanto: Tanto por ciento, tanto por mil, partes por millón</w:t>
      </w:r>
      <w:r w:rsidR="00BA5874">
        <w:t xml:space="preserve"> </w:t>
      </w:r>
    </w:p>
    <w:p w14:paraId="2C949A2D" w14:textId="1B3AABF0" w:rsidR="003C5EEB" w:rsidRDefault="003C5EEB">
      <w:r>
        <w:t>Consideraciones del tanto por ciento (N = 100%N)</w:t>
      </w:r>
    </w:p>
    <w:p w14:paraId="57F8D1AF" w14:textId="79B17D84" w:rsidR="003C5EEB" w:rsidRDefault="003C5EEB">
      <w:r>
        <w:t>Operaciones</w:t>
      </w:r>
    </w:p>
    <w:p w14:paraId="7EDA6856" w14:textId="5FC23A1D" w:rsidR="003C5EEB" w:rsidRDefault="003C5EEB">
      <w:r>
        <w:t>Porcentaje de un número respecto a otro</w:t>
      </w:r>
    </w:p>
    <w:p w14:paraId="5AA46B30" w14:textId="7578A3DD" w:rsidR="003C5EEB" w:rsidRDefault="003C5EEB">
      <w:r>
        <w:t>Variación porcentual</w:t>
      </w:r>
    </w:p>
    <w:p w14:paraId="401B3116" w14:textId="356636E7" w:rsidR="00683D2F" w:rsidRDefault="00683D2F">
      <w:r>
        <w:t>Descuentos sucesivos</w:t>
      </w:r>
    </w:p>
    <w:p w14:paraId="34FF7BD7" w14:textId="20B8F441" w:rsidR="00683D2F" w:rsidRDefault="00683D2F">
      <w:r>
        <w:t>Aplicaciones comerciales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lastRenderedPageBreak/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A3DC6"/>
    <w:rsid w:val="001C7AEE"/>
    <w:rsid w:val="0023063F"/>
    <w:rsid w:val="00311DEA"/>
    <w:rsid w:val="00320594"/>
    <w:rsid w:val="00382169"/>
    <w:rsid w:val="003C5EEB"/>
    <w:rsid w:val="004F052E"/>
    <w:rsid w:val="00570E99"/>
    <w:rsid w:val="00683D2F"/>
    <w:rsid w:val="006C435D"/>
    <w:rsid w:val="00797504"/>
    <w:rsid w:val="00883E8E"/>
    <w:rsid w:val="00AA43E3"/>
    <w:rsid w:val="00B048CC"/>
    <w:rsid w:val="00BA5874"/>
    <w:rsid w:val="00EF4313"/>
    <w:rsid w:val="00FC40ED"/>
    <w:rsid w:val="00FD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9</cp:revision>
  <dcterms:created xsi:type="dcterms:W3CDTF">2025-08-16T16:03:00Z</dcterms:created>
  <dcterms:modified xsi:type="dcterms:W3CDTF">2025-10-24T05:11:00Z</dcterms:modified>
</cp:coreProperties>
</file>