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6BF5" w14:textId="319AF474" w:rsidR="00536BBA" w:rsidRDefault="0009593E">
      <w:r>
        <w:t>Anteriormente en: 2ea ‘Estructura atómica’ &lt;extra&gt;</w:t>
      </w:r>
    </w:p>
    <w:p w14:paraId="57220D54" w14:textId="7A60BF26" w:rsidR="0009593E" w:rsidRDefault="00CD7C6B">
      <w:r>
        <w:t>Un elemento químico es la mezcla de sus isotopos (Considerando isótopos &lt;también llamado ‘hílidos’ como átomos del mismos elemento pero con diferente número de masa pero igual número atómico&gt;)</w:t>
      </w:r>
    </w:p>
    <w:sectPr w:rsidR="0009593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75"/>
    <w:rsid w:val="0009593E"/>
    <w:rsid w:val="000A3DC6"/>
    <w:rsid w:val="001168ED"/>
    <w:rsid w:val="00441B75"/>
    <w:rsid w:val="00536BBA"/>
    <w:rsid w:val="009033D7"/>
    <w:rsid w:val="00CD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E1227"/>
  <w15:chartTrackingRefBased/>
  <w15:docId w15:val="{D173F6E0-022D-4C01-9238-153A6B77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B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B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B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B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B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B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B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B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B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B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2025-10-25T02:17:00Z</dcterms:created>
  <dcterms:modified xsi:type="dcterms:W3CDTF">2025-10-25T02:20:00Z</dcterms:modified>
</cp:coreProperties>
</file>