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9EBF" w14:textId="1684E93B" w:rsidR="00B048CC" w:rsidRDefault="00725501">
      <w:r>
        <w:t>Enfoque de programación</w:t>
      </w:r>
    </w:p>
    <w:p w14:paraId="4B268093" w14:textId="69E4EE6F" w:rsidR="00725501" w:rsidRDefault="00725501">
      <w:r>
        <w:t xml:space="preserve">1. </w:t>
      </w:r>
      <w:r w:rsidR="00D05D11">
        <w:t>Piensa a una clase como un plano</w:t>
      </w:r>
      <w:r>
        <w:t>, que describe todo acerca de dicha clase</w:t>
      </w:r>
      <w:r w:rsidR="00D05D11">
        <w:t xml:space="preserve"> (</w:t>
      </w:r>
      <w:r>
        <w:t>Como el plano de un caballo</w:t>
      </w:r>
      <w:r w:rsidR="00D05D11">
        <w:t>, pero claro,</w:t>
      </w:r>
      <w:r>
        <w:t xml:space="preserve"> la clase no es un caballo real</w:t>
      </w:r>
      <w:r w:rsidR="00D05D11">
        <w:t xml:space="preserve"> en sí)</w:t>
      </w:r>
      <w:r>
        <w:t>. Entonces instanciando una clase es como construir una c</w:t>
      </w:r>
      <w:r w:rsidR="00D05D11">
        <w:t>asa</w:t>
      </w:r>
      <w:r>
        <w:t xml:space="preserve"> usando un plano.</w:t>
      </w:r>
    </w:p>
    <w:p w14:paraId="1871B913" w14:textId="0A510EB5" w:rsidR="00E82D60" w:rsidRDefault="00E82D60">
      <w:r>
        <w:t xml:space="preserve">&gt; Instanciación significa crear un objeto de </w:t>
      </w:r>
      <w:r w:rsidR="00D05D11">
        <w:t>la</w:t>
      </w:r>
      <w:r>
        <w:t xml:space="preserve"> clase</w:t>
      </w:r>
      <w:r w:rsidR="00D05D11">
        <w:t xml:space="preserve"> ya mencionada</w:t>
      </w:r>
      <w:r>
        <w:t>, lo que le permite tener sus propios valores comparado con otros objetos del mismo tipo.</w:t>
      </w:r>
      <w:r w:rsidR="00D05D11">
        <w:t xml:space="preserve"> Del ejemplo anterior, piensa en comida (analogía también posible con una casa): Las clases son ‘cortadoras de galletas’; la memoria es una masa de galletas y los objetos son las galletas reales que tu cortas (instanciar) de la masa (memoria) usando ‘cortadoras de galletas’ (clases)</w:t>
      </w:r>
    </w:p>
    <w:sectPr w:rsidR="00E82D60" w:rsidSect="0072550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70A"/>
    <w:rsid w:val="005A7C05"/>
    <w:rsid w:val="00725501"/>
    <w:rsid w:val="008338E2"/>
    <w:rsid w:val="009F170A"/>
    <w:rsid w:val="00AA43E3"/>
    <w:rsid w:val="00B048CC"/>
    <w:rsid w:val="00D05D11"/>
    <w:rsid w:val="00E8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E3D3"/>
  <w15:chartTrackingRefBased/>
  <w15:docId w15:val="{DBA68C58-21A6-4C98-A48F-F11DC3C8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7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7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7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7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7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7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7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2025-08-29T16:07:00Z</dcterms:created>
  <dcterms:modified xsi:type="dcterms:W3CDTF">2025-08-29T16:25:00Z</dcterms:modified>
</cp:coreProperties>
</file>