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78AD4E7E" w14:textId="28086533" w:rsidR="003E5A9F" w:rsidRDefault="009E4A6C">
      <w:r>
        <w:t>Materiales</w:t>
      </w:r>
      <w:r w:rsidR="001E39C3">
        <w:t xml:space="preserve"> </w:t>
      </w:r>
      <w:hyperlink r:id="rId4" w:history="1">
        <w:r w:rsidR="003E5A9F" w:rsidRPr="003E5A9F">
          <w:rPr>
            <w:rStyle w:val="Hipervnculo"/>
          </w:rPr>
          <w:t>información | Definición | Diccionario de la lengua española | RAE - ASALE</w:t>
        </w:r>
      </w:hyperlink>
    </w:p>
    <w:p w14:paraId="5D2EA796" w14:textId="41FF42AA" w:rsidR="009E4A6C" w:rsidRDefault="003E5A9F">
      <w:r>
        <w:t xml:space="preserve">1 Lumbreras </w:t>
      </w:r>
      <w:proofErr w:type="spellStart"/>
      <w:r>
        <w:t>cyh</w:t>
      </w:r>
      <w:proofErr w:type="spellEnd"/>
      <w:r>
        <w:t xml:space="preserve"> lenguaje </w:t>
      </w:r>
      <w:r w:rsidRPr="003E5A9F">
        <w:t>D:\alm\m_pre\2_hum\9_leng\1pri</w:t>
      </w:r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3E5A9F"/>
    <w:rsid w:val="00495473"/>
    <w:rsid w:val="00570E99"/>
    <w:rsid w:val="005B0B3F"/>
    <w:rsid w:val="006B38E5"/>
    <w:rsid w:val="00707F76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informaci%C3%B3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174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10</cp:revision>
  <dcterms:created xsi:type="dcterms:W3CDTF">2025-08-17T20:49:00Z</dcterms:created>
  <dcterms:modified xsi:type="dcterms:W3CDTF">2025-09-06T23:05:00Z</dcterms:modified>
</cp:coreProperties>
</file>