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8B40" w14:textId="433AA48F" w:rsidR="00536BBA" w:rsidRDefault="003135C1">
      <w:r>
        <w:t>Enfoque general</w:t>
      </w:r>
    </w:p>
    <w:p w14:paraId="7C33B277" w14:textId="336ECC05" w:rsidR="003135C1" w:rsidRDefault="003135C1">
      <w:r>
        <w:t xml:space="preserve">1. </w:t>
      </w:r>
      <w:r w:rsidR="00004524">
        <w:t>Axiomas y postulados son básicamente sinónimos y se pueden usar intercambiablemente (siendo que funcionalmente son lo mismo) pero la connotación es diferente, el axioma es tomado como algo incontrovertible mientras que el postulado da la impresión de algo que no estamos seguros de que si es verdad todo el tiempo o no pensamos que es algo ciertamente irreductible a proposiciones más simples (Ejemplo: Gente intentando tratar de demostrarlo a partir de una lista más simple de axiomas hasta bien entrado el siglo XIX, ya que parecía demasiado complicado y torpe para ser realmente un axioma)</w:t>
      </w:r>
    </w:p>
    <w:p w14:paraId="5583A9EB" w14:textId="7C4D0C14" w:rsidR="00004524" w:rsidRDefault="00004524">
      <w:r>
        <w:t>1.1 En contraste con el axioma, el axioma es imposible comprobarlo o refutarlo porque eso sería una diferente teoría, pero el postulado es solo una proposición que no probaste, pero asumimos que es verdadera porque lo necesitamos para algo, es por eso por lo que los físicos lo usan más. No necesariamente es algo incomprobable solo no tiene los medios para probarlo ahora. Además, se puede usar como verbo.</w:t>
      </w:r>
      <w:r w:rsidR="00A80388">
        <w:t xml:space="preserve"> Entonces los axiomas </w:t>
      </w:r>
      <w:r w:rsidR="00047064">
        <w:t>es el punto de inicio para la razón mientras que los postulados son propuestos físicamente verdaderos</w:t>
      </w:r>
      <w:r w:rsidR="00521549">
        <w:t xml:space="preserve"> (pero no necesariamente como punto de inicio para la razón/teoría por no ser probados/demostrados</w:t>
      </w:r>
      <w:r w:rsidR="0015126C">
        <w:t>, por lo mismo solamente es específico o considerado solamente verdadero en un contexto). Ejemplo: P==NP</w:t>
      </w:r>
    </w:p>
    <w:p w14:paraId="2B2313A4" w14:textId="1A3221A6" w:rsidR="00047064" w:rsidRDefault="00047064">
      <w:r>
        <w:t>1.2 O también simplemente significan los mismo en ciertos contexto y todo se da por pragmática en el lenguaje natural (Por ejemplo el postulado de Bertrand como teorema)</w:t>
      </w:r>
      <w:r w:rsidR="0015126C">
        <w:t>. En contraste con ‘afirmación’ (Traducción literal al inglés como ‘claim’), es más general o como parte de un axioma o postulado en cuanto a descripción.</w:t>
      </w:r>
    </w:p>
    <w:sectPr w:rsidR="00047064"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02"/>
    <w:rsid w:val="00004524"/>
    <w:rsid w:val="00047064"/>
    <w:rsid w:val="001168ED"/>
    <w:rsid w:val="0015126C"/>
    <w:rsid w:val="003135C1"/>
    <w:rsid w:val="00521549"/>
    <w:rsid w:val="00536BBA"/>
    <w:rsid w:val="007D38C8"/>
    <w:rsid w:val="009033D7"/>
    <w:rsid w:val="00A80388"/>
    <w:rsid w:val="00E15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94D6"/>
  <w15:chartTrackingRefBased/>
  <w15:docId w15:val="{0C4429BB-C593-473D-9315-B64F7DEEA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5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5E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E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E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E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E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E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E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E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5E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5E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E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E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E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E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E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E02"/>
    <w:rPr>
      <w:rFonts w:eastAsiaTheme="majorEastAsia" w:cstheme="majorBidi"/>
      <w:color w:val="272727" w:themeColor="text1" w:themeTint="D8"/>
    </w:rPr>
  </w:style>
  <w:style w:type="paragraph" w:styleId="Ttulo">
    <w:name w:val="Title"/>
    <w:basedOn w:val="Normal"/>
    <w:next w:val="Normal"/>
    <w:link w:val="TtuloCar"/>
    <w:uiPriority w:val="10"/>
    <w:qFormat/>
    <w:rsid w:val="00E15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E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E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E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E02"/>
    <w:pPr>
      <w:spacing w:before="160"/>
      <w:jc w:val="center"/>
    </w:pPr>
    <w:rPr>
      <w:i/>
      <w:iCs/>
      <w:color w:val="404040" w:themeColor="text1" w:themeTint="BF"/>
    </w:rPr>
  </w:style>
  <w:style w:type="character" w:customStyle="1" w:styleId="CitaCar">
    <w:name w:val="Cita Car"/>
    <w:basedOn w:val="Fuentedeprrafopredeter"/>
    <w:link w:val="Cita"/>
    <w:uiPriority w:val="29"/>
    <w:rsid w:val="00E15E02"/>
    <w:rPr>
      <w:i/>
      <w:iCs/>
      <w:color w:val="404040" w:themeColor="text1" w:themeTint="BF"/>
    </w:rPr>
  </w:style>
  <w:style w:type="paragraph" w:styleId="Prrafodelista">
    <w:name w:val="List Paragraph"/>
    <w:basedOn w:val="Normal"/>
    <w:uiPriority w:val="34"/>
    <w:qFormat/>
    <w:rsid w:val="00E15E02"/>
    <w:pPr>
      <w:ind w:left="720"/>
      <w:contextualSpacing/>
    </w:pPr>
  </w:style>
  <w:style w:type="character" w:styleId="nfasisintenso">
    <w:name w:val="Intense Emphasis"/>
    <w:basedOn w:val="Fuentedeprrafopredeter"/>
    <w:uiPriority w:val="21"/>
    <w:qFormat/>
    <w:rsid w:val="00E15E02"/>
    <w:rPr>
      <w:i/>
      <w:iCs/>
      <w:color w:val="0F4761" w:themeColor="accent1" w:themeShade="BF"/>
    </w:rPr>
  </w:style>
  <w:style w:type="paragraph" w:styleId="Citadestacada">
    <w:name w:val="Intense Quote"/>
    <w:basedOn w:val="Normal"/>
    <w:next w:val="Normal"/>
    <w:link w:val="CitadestacadaCar"/>
    <w:uiPriority w:val="30"/>
    <w:qFormat/>
    <w:rsid w:val="00E15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E02"/>
    <w:rPr>
      <w:i/>
      <w:iCs/>
      <w:color w:val="0F4761" w:themeColor="accent1" w:themeShade="BF"/>
    </w:rPr>
  </w:style>
  <w:style w:type="character" w:styleId="Referenciaintensa">
    <w:name w:val="Intense Reference"/>
    <w:basedOn w:val="Fuentedeprrafopredeter"/>
    <w:uiPriority w:val="32"/>
    <w:qFormat/>
    <w:rsid w:val="00E15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256</Words>
  <Characters>1413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5</cp:revision>
  <dcterms:created xsi:type="dcterms:W3CDTF">2025-09-23T22:33:00Z</dcterms:created>
  <dcterms:modified xsi:type="dcterms:W3CDTF">2025-09-24T10:59:00Z</dcterms:modified>
</cp:coreProperties>
</file>