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98F09" w14:textId="3283965E" w:rsidR="000F1B23" w:rsidRDefault="000F1B23" w:rsidP="000F1B23">
      <w:r>
        <w:t>Objeto de estudio (nombre/nombre + variación):</w:t>
      </w:r>
      <w:r w:rsidR="007566F3">
        <w:t xml:space="preserve"> 1mapa/Mapeo ‘paralelo’</w:t>
      </w:r>
    </w:p>
    <w:p w14:paraId="576061E8" w14:textId="77777777" w:rsidR="000F1B23" w:rsidRDefault="000F1B23" w:rsidP="000F1B23"/>
    <w:p w14:paraId="3159C08F" w14:textId="17FB2F7C" w:rsidR="000F1B23" w:rsidRDefault="000F1B23" w:rsidP="000F1B23">
      <w:r>
        <w:t>Temas de estudio producidos (número):</w:t>
      </w:r>
      <w:r w:rsidR="000D6F48">
        <w:t xml:space="preserve"> </w:t>
      </w:r>
      <w:r w:rsidR="00D44A55">
        <w:t>4</w:t>
      </w:r>
    </w:p>
    <w:p w14:paraId="39DF8FFB" w14:textId="5A79AAA5" w:rsidR="000F1B23" w:rsidRDefault="000F1B23" w:rsidP="000F1B23">
      <w:r>
        <w:t>&gt; Temas de estudio regulares (número, escritura):</w:t>
      </w:r>
      <w:r w:rsidR="000D6F48">
        <w:t xml:space="preserve"> Mapa mental, mapa conceptual, diagrama de flujo, organigrama, mapa de tópicos</w:t>
      </w:r>
    </w:p>
    <w:p w14:paraId="32A03812" w14:textId="1B1D4B8F" w:rsidR="000F1B23" w:rsidRDefault="000F1B23" w:rsidP="000F1B23">
      <w:r>
        <w:t>&gt; Temas de estudio paralelos (número, escritura):</w:t>
      </w:r>
    </w:p>
    <w:p w14:paraId="461FCA91" w14:textId="578BE2EF" w:rsidR="000F1B23" w:rsidRDefault="000F1B23" w:rsidP="000F1B23"/>
    <w:p w14:paraId="54994C9F" w14:textId="001A3A71" w:rsidR="000F1B23" w:rsidRDefault="000F1B23" w:rsidP="000F1B23">
      <w:r>
        <w:t>Objetos de estudio producidos (número):</w:t>
      </w:r>
      <w:r w:rsidR="00DC384A">
        <w:t xml:space="preserve"> 2</w:t>
      </w:r>
    </w:p>
    <w:p w14:paraId="3794A36E" w14:textId="0940B02F" w:rsidR="000F1B23" w:rsidRDefault="000F1B23" w:rsidP="000F1B23">
      <w:r>
        <w:t>&gt; Objetos de estudio preuniversitarios (número, escritura):</w:t>
      </w:r>
      <w:r w:rsidR="00DC384A">
        <w:t xml:space="preserve"> </w:t>
      </w:r>
    </w:p>
    <w:p w14:paraId="7F3C0E76" w14:textId="4FE548B6" w:rsidR="000F1B23" w:rsidRDefault="000F1B23" w:rsidP="000F1B23">
      <w:r>
        <w:t>&gt; Objetos de estudio paralelos (número, escritura):</w:t>
      </w:r>
      <w:r w:rsidR="00DC384A">
        <w:t xml:space="preserve"> Cartografía, Geografía (ya está como área)</w:t>
      </w:r>
      <w:r w:rsidR="002C6C8E">
        <w:t xml:space="preserve">, Agrimensura, Fotogrametría, Tipos de mapa (cartografía), diseño de mapas, </w:t>
      </w:r>
      <w:r w:rsidR="001F1AFE">
        <w:t xml:space="preserve">(Diseño de mapas: Propósito y audiencia; proceso cartográfico; aspectos; </w:t>
      </w:r>
      <w:proofErr w:type="spellStart"/>
      <w:r w:rsidR="001F1AFE">
        <w:t>Areal</w:t>
      </w:r>
      <w:proofErr w:type="spellEnd"/>
      <w:r w:rsidR="001F1AFE">
        <w:t xml:space="preserve"> </w:t>
      </w:r>
      <w:proofErr w:type="spellStart"/>
      <w:r w:rsidR="001F1AFE">
        <w:t>distortion</w:t>
      </w:r>
      <w:proofErr w:type="spellEnd"/>
      <w:r w:rsidR="001F1AFE">
        <w:t xml:space="preserve"> (</w:t>
      </w:r>
      <w:proofErr w:type="gramStart"/>
      <w:r w:rsidR="001F1AFE">
        <w:t>distorsión de áreas?</w:t>
      </w:r>
      <w:proofErr w:type="gramEnd"/>
      <w:r w:rsidR="001F1AFE">
        <w:t>); Gestalt; Proyección de mapas;</w:t>
      </w:r>
      <w:r w:rsidR="00F6607F">
        <w:t xml:space="preserve"> </w:t>
      </w:r>
      <w:r w:rsidR="00F6607F">
        <w:t xml:space="preserve">Proyección de Mercator-Mercator </w:t>
      </w:r>
      <w:proofErr w:type="spellStart"/>
      <w:r w:rsidR="00F6607F">
        <w:t>projection</w:t>
      </w:r>
      <w:proofErr w:type="spellEnd"/>
      <w:r w:rsidR="00F6607F">
        <w:t>;</w:t>
      </w:r>
      <w:r w:rsidR="001F1AFE">
        <w:t xml:space="preserve"> Generalización; Simbología; Composición; Tipografía o etiquetado; disposición/diseño; Tipo de mapa-Diseño específico)</w:t>
      </w:r>
      <w:r w:rsidR="00410EEE">
        <w:t>,</w:t>
      </w:r>
      <w:r w:rsidR="000167C1">
        <w:t xml:space="preserve"> </w:t>
      </w:r>
      <w:bookmarkStart w:id="0" w:name="_Hlk203738890"/>
      <w:r w:rsidR="000167C1">
        <w:t>psicología de la Gestalt-</w:t>
      </w:r>
      <w:proofErr w:type="spellStart"/>
      <w:r w:rsidR="000167C1">
        <w:t>gestalt</w:t>
      </w:r>
      <w:bookmarkEnd w:id="0"/>
      <w:proofErr w:type="spellEnd"/>
    </w:p>
    <w:p w14:paraId="19AD275E" w14:textId="04D0972C" w:rsidR="002726A1" w:rsidRDefault="002726A1" w:rsidP="000F1B23"/>
    <w:p w14:paraId="3F28272B" w14:textId="0273714B" w:rsidR="002726A1" w:rsidRDefault="002726A1" w:rsidP="000F1B23">
      <w:r>
        <w:t>-</w:t>
      </w:r>
    </w:p>
    <w:p w14:paraId="78012311" w14:textId="77777777" w:rsidR="002726A1" w:rsidRDefault="002726A1" w:rsidP="000F1B23"/>
    <w:sectPr w:rsidR="002726A1" w:rsidSect="000F1B2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68D2"/>
    <w:multiLevelType w:val="hybridMultilevel"/>
    <w:tmpl w:val="87C04EBA"/>
    <w:lvl w:ilvl="0" w:tplc="26DE875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5612E"/>
    <w:multiLevelType w:val="hybridMultilevel"/>
    <w:tmpl w:val="E7F64604"/>
    <w:lvl w:ilvl="0" w:tplc="2FF2BB46">
      <w:start w:val="3"/>
      <w:numFmt w:val="bullet"/>
      <w:lvlText w:val="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4FE25F7A"/>
    <w:multiLevelType w:val="hybridMultilevel"/>
    <w:tmpl w:val="0A8E537C"/>
    <w:lvl w:ilvl="0" w:tplc="0EAC245A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843134">
    <w:abstractNumId w:val="1"/>
  </w:num>
  <w:num w:numId="2" w16cid:durableId="415589465">
    <w:abstractNumId w:val="2"/>
  </w:num>
  <w:num w:numId="3" w16cid:durableId="620916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FDE"/>
    <w:rsid w:val="000167C1"/>
    <w:rsid w:val="000D6F48"/>
    <w:rsid w:val="000F1B23"/>
    <w:rsid w:val="0016551C"/>
    <w:rsid w:val="001F1AFE"/>
    <w:rsid w:val="002726A1"/>
    <w:rsid w:val="002C6C8E"/>
    <w:rsid w:val="003F7B13"/>
    <w:rsid w:val="00410EEE"/>
    <w:rsid w:val="00615FDE"/>
    <w:rsid w:val="007566F3"/>
    <w:rsid w:val="00776520"/>
    <w:rsid w:val="00995321"/>
    <w:rsid w:val="00AA43E3"/>
    <w:rsid w:val="00B048CC"/>
    <w:rsid w:val="00B117D5"/>
    <w:rsid w:val="00C65871"/>
    <w:rsid w:val="00D44A55"/>
    <w:rsid w:val="00DC384A"/>
    <w:rsid w:val="00F6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755E0"/>
  <w15:chartTrackingRefBased/>
  <w15:docId w15:val="{61E83EE9-109A-4251-B280-DF4E04933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5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5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5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5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5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5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5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5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5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5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5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5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5F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5F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5F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5F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5F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5F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5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5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5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5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5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5F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5F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5F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5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5F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5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139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9</cp:revision>
  <dcterms:created xsi:type="dcterms:W3CDTF">2025-07-06T20:56:00Z</dcterms:created>
  <dcterms:modified xsi:type="dcterms:W3CDTF">2025-07-18T18:48:00Z</dcterms:modified>
</cp:coreProperties>
</file>