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5D77751A" w14:textId="09A5601E" w:rsidR="00431932" w:rsidRDefault="00431932">
      <w:r>
        <w:t>Noción</w:t>
      </w:r>
    </w:p>
    <w:p w14:paraId="3994A2C9" w14:textId="303A0236" w:rsidR="001951F3" w:rsidRDefault="001951F3">
      <w:r>
        <w:t>Pasos/Procedimiento general</w:t>
      </w:r>
    </w:p>
    <w:p w14:paraId="6DB01061" w14:textId="3981EEDC" w:rsidR="00431932" w:rsidRDefault="00431932">
      <w:r>
        <w:t>Aplicación inversa (del lenguaje formal al lenguaje/interpretación convencional)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951F3"/>
    <w:rsid w:val="001C7AEE"/>
    <w:rsid w:val="0023063F"/>
    <w:rsid w:val="00320594"/>
    <w:rsid w:val="00431932"/>
    <w:rsid w:val="004F052E"/>
    <w:rsid w:val="00570E99"/>
    <w:rsid w:val="00797504"/>
    <w:rsid w:val="00811D0B"/>
    <w:rsid w:val="00883E8E"/>
    <w:rsid w:val="00AA43E3"/>
    <w:rsid w:val="00B048CC"/>
    <w:rsid w:val="00BA5874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7</cp:revision>
  <dcterms:created xsi:type="dcterms:W3CDTF">2025-08-16T16:03:00Z</dcterms:created>
  <dcterms:modified xsi:type="dcterms:W3CDTF">2025-10-04T22:38:00Z</dcterms:modified>
</cp:coreProperties>
</file>