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380D0" w14:textId="79AEE024" w:rsidR="00E06485" w:rsidRDefault="00E06485" w:rsidP="00097152">
      <w:r>
        <w:t>Pendientes</w:t>
      </w:r>
    </w:p>
    <w:p w14:paraId="4F443B19" w14:textId="6A6C6535" w:rsidR="00E06485" w:rsidRDefault="00E06485" w:rsidP="00097152">
      <w:r>
        <w:t>°°</w:t>
      </w:r>
    </w:p>
    <w:p w14:paraId="6AD6B7DE" w14:textId="2FBF0C36" w:rsidR="00097152" w:rsidRDefault="00097152" w:rsidP="00097152">
      <w:r>
        <w:t>TE R:</w:t>
      </w:r>
      <w:r w:rsidR="000F6970">
        <w:t xml:space="preserve"> </w:t>
      </w:r>
      <w:r w:rsidR="000F6970">
        <w:t>Propiedades de las operaciones binarias&gt; Ley distributiva</w:t>
      </w:r>
      <w:r w:rsidR="00D55D5D">
        <w:t>/Ley distributiva del álgebra elemental</w:t>
      </w:r>
      <w:r w:rsidR="000F6970">
        <w:t>: Generalización (propiedad distributiva</w:t>
      </w:r>
      <w:r w:rsidR="00D55D5D">
        <w:t>/propiedad distributiva de las operaciones binarias/distributividad</w:t>
      </w:r>
      <w:r w:rsidR="000F6970">
        <w:t xml:space="preserve"> </w:t>
      </w:r>
      <w:hyperlink r:id="rId4" w:anchor="Rule_of_replacement" w:history="1">
        <w:r w:rsidR="000F6970" w:rsidRPr="0052011F">
          <w:rPr>
            <w:rStyle w:val="Hipervnculo"/>
          </w:rPr>
          <w:t>Distributive property - Wikipedia</w:t>
        </w:r>
      </w:hyperlink>
      <w:r w:rsidR="000F6970">
        <w:t xml:space="preserve"> </w:t>
      </w:r>
      <w:hyperlink r:id="rId5" w:history="1">
        <w:r w:rsidR="000F6970" w:rsidRPr="0052011F">
          <w:rPr>
            <w:rStyle w:val="Hipervnculo"/>
          </w:rPr>
          <w:t>Distributividad - Wikipedia, la enciclopedia libre</w:t>
        </w:r>
      </w:hyperlink>
      <w:r w:rsidR="00D55D5D">
        <w:t xml:space="preserve">; “Ley distributiva de la multiplicación respecto a la adición por la izquierda o derecha &gt; Material 1” </w:t>
      </w:r>
      <w:r w:rsidR="000F6970">
        <w:t>)</w:t>
      </w:r>
      <w:r w:rsidR="00D55D5D">
        <w:t>, Ley asociativa: Generalización (propiedad asociativa)</w:t>
      </w:r>
    </w:p>
    <w:p w14:paraId="4A1374C5" w14:textId="11DC18D6" w:rsidR="00AE6934" w:rsidRDefault="000F6970" w:rsidP="00097152">
      <w:r>
        <w:t xml:space="preserve">Polinomios &gt; </w:t>
      </w:r>
      <w:r>
        <w:t>Expresión algebraica</w:t>
      </w:r>
      <w:r>
        <w:t xml:space="preserve">, </w:t>
      </w:r>
      <w:r>
        <w:t xml:space="preserve">expresión algebraica: términos semejantes = like terms </w:t>
      </w:r>
      <w:hyperlink r:id="rId6" w:history="1">
        <w:r w:rsidRPr="00276899">
          <w:rPr>
            <w:rStyle w:val="Hipervnculo"/>
          </w:rPr>
          <w:t>Like terms - Wikipedia</w:t>
        </w:r>
      </w:hyperlink>
      <w:r>
        <w:t>, variables, coeficientes</w:t>
      </w:r>
      <w:r w:rsidR="00AE6934">
        <w:t>, polinomios notables/equivalencias notables</w:t>
      </w:r>
    </w:p>
    <w:p w14:paraId="36530CBE" w14:textId="75F1A9FA" w:rsidR="000F6970" w:rsidRDefault="000F6970" w:rsidP="00097152">
      <w:r>
        <w:t xml:space="preserve">Otros: Ley distributiva de la multiplicación, Planteo de ecuaciones (cerebrito), Ley de signos </w:t>
      </w:r>
      <w:hyperlink r:id="rId7" w:anchor="Product_of_two_integers" w:history="1">
        <w:r w:rsidRPr="0052011F">
          <w:rPr>
            <w:rStyle w:val="Hipervnculo"/>
          </w:rPr>
          <w:t>Multiplication - Wikipedia</w:t>
        </w:r>
      </w:hyperlink>
      <w:r>
        <w:t>, efectuaciones aritméticas</w:t>
      </w:r>
    </w:p>
    <w:p w14:paraId="483BFA66" w14:textId="77777777" w:rsidR="000F6970" w:rsidRDefault="000F6970" w:rsidP="00097152"/>
    <w:p w14:paraId="3BA6E593" w14:textId="28BB087B" w:rsidR="00097152" w:rsidRDefault="00097152" w:rsidP="00097152">
      <w:r>
        <w:t>TE P:</w:t>
      </w:r>
      <w:r w:rsidR="000F6970">
        <w:t xml:space="preserve"> </w:t>
      </w:r>
      <w:r w:rsidR="000F6970">
        <w:t>Uso de paréntesis/simbolos</w:t>
      </w:r>
    </w:p>
    <w:p w14:paraId="479FD891" w14:textId="02AFF107" w:rsidR="00097152" w:rsidRDefault="000F6970" w:rsidP="00097152">
      <w:r>
        <w:t>-</w:t>
      </w:r>
    </w:p>
    <w:p w14:paraId="409B5842" w14:textId="7267EC49" w:rsidR="000F6970" w:rsidRDefault="00097152" w:rsidP="000F6970">
      <w:r>
        <w:t xml:space="preserve">OE regulares: </w:t>
      </w:r>
      <w:r w:rsidR="00EA30CB">
        <w:t xml:space="preserve">Álgebra elemental </w:t>
      </w:r>
      <w:hyperlink r:id="rId8" w:history="1">
        <w:r w:rsidR="00EA30CB" w:rsidRPr="00EA30CB">
          <w:rPr>
            <w:rStyle w:val="Hipervnculo"/>
          </w:rPr>
          <w:t>Álgebra elemental - Wikipedia, la enciclopedia libre</w:t>
        </w:r>
      </w:hyperlink>
    </w:p>
    <w:p w14:paraId="29B9ED1C" w14:textId="7DB4F32B" w:rsidR="00EA30CB" w:rsidRDefault="00EA30CB" w:rsidP="000F6970">
      <w:r>
        <w:t xml:space="preserve">Álgebra abstracta </w:t>
      </w:r>
      <w:hyperlink r:id="rId9" w:history="1">
        <w:r w:rsidRPr="00EA30CB">
          <w:rPr>
            <w:rStyle w:val="Hipervnculo"/>
          </w:rPr>
          <w:t>Álgebra abstracta - Wikipedia, la enciclopedia libre</w:t>
        </w:r>
      </w:hyperlink>
    </w:p>
    <w:p w14:paraId="41444D49" w14:textId="33723D03" w:rsidR="00B048CC" w:rsidRDefault="00097152" w:rsidP="000F6970">
      <w:r>
        <w:t>OE paralelos:</w:t>
      </w:r>
      <w:r w:rsidR="000F6970">
        <w:t xml:space="preserve"> </w:t>
      </w:r>
    </w:p>
    <w:sectPr w:rsidR="00B048CC" w:rsidSect="0009715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934"/>
    <w:rsid w:val="00097152"/>
    <w:rsid w:val="000F6970"/>
    <w:rsid w:val="00276899"/>
    <w:rsid w:val="003230EB"/>
    <w:rsid w:val="003332DA"/>
    <w:rsid w:val="00355A9B"/>
    <w:rsid w:val="00471800"/>
    <w:rsid w:val="004B383C"/>
    <w:rsid w:val="0052011F"/>
    <w:rsid w:val="00541934"/>
    <w:rsid w:val="00574D05"/>
    <w:rsid w:val="0057597C"/>
    <w:rsid w:val="0071543C"/>
    <w:rsid w:val="00767206"/>
    <w:rsid w:val="007C0FAE"/>
    <w:rsid w:val="00A811E3"/>
    <w:rsid w:val="00AA43E3"/>
    <w:rsid w:val="00AE6934"/>
    <w:rsid w:val="00B048CC"/>
    <w:rsid w:val="00D55D5D"/>
    <w:rsid w:val="00E06485"/>
    <w:rsid w:val="00E76999"/>
    <w:rsid w:val="00EA30CB"/>
    <w:rsid w:val="00F7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30E64"/>
  <w15:chartTrackingRefBased/>
  <w15:docId w15:val="{57BFE8F2-1775-413A-BDF9-9C6B0070A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1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1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1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1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1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1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1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1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1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1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1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1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19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19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19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19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19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19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1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1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1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1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1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19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19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19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1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19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193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768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768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%C3%81lgebra_elementa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Multiplicati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Like_term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s.wikipedia.org/wiki/Distributividad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en.wikipedia.org/wiki/Distributive_property" TargetMode="External"/><Relationship Id="rId9" Type="http://schemas.openxmlformats.org/officeDocument/2006/relationships/hyperlink" Target="https://es.wikipedia.org/wiki/%C3%81lgebra_abstract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1</Pages>
  <Words>221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2025-07-29T14:23:00Z</dcterms:created>
  <dcterms:modified xsi:type="dcterms:W3CDTF">2025-08-04T22:43:00Z</dcterms:modified>
</cp:coreProperties>
</file>