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79A7" w14:textId="40CEA248" w:rsidR="00B048CC" w:rsidRDefault="00583556">
      <w:r>
        <w:t>Nombre de la unidad de estudio:</w:t>
      </w:r>
      <w:r w:rsidR="006D4D23">
        <w:t xml:space="preserve"> 1w</w:t>
      </w:r>
      <w:r w:rsidR="00DF6412">
        <w:t xml:space="preserve"> (Word)</w:t>
      </w:r>
    </w:p>
    <w:p w14:paraId="0D6D00CB" w14:textId="0A4EF18E" w:rsidR="00583556" w:rsidRDefault="00583556">
      <w:r>
        <w:t>Clasificación de la unidad de estudio: Tema</w:t>
      </w:r>
    </w:p>
    <w:p w14:paraId="5061BE98" w14:textId="3A5A28A9" w:rsidR="00583556" w:rsidRDefault="00583556">
      <w:r>
        <w:t>Ubicación:</w:t>
      </w:r>
      <w:r w:rsidR="006D4D23">
        <w:t xml:space="preserve"> </w:t>
      </w:r>
      <w:r w:rsidR="006D4D23" w:rsidRPr="006D4D23">
        <w:t>C:\Users\c\Desktop\op\e\p_uni\me_p\pp\temario\1_comp\3_pro\1_of\1w</w:t>
      </w:r>
    </w:p>
    <w:p w14:paraId="0D0C2735" w14:textId="77777777" w:rsidR="004E228D" w:rsidRDefault="004E228D"/>
    <w:p w14:paraId="537B3D6A" w14:textId="162C19F0" w:rsidR="004E228D" w:rsidRDefault="004E228D">
      <w:r>
        <w:t>Contenido/palabras:</w:t>
      </w:r>
    </w:p>
    <w:p w14:paraId="53302DE9" w14:textId="7902373B" w:rsidR="00A11AA0" w:rsidRDefault="00A11AA0">
      <w:r>
        <w:t>Con/P en inglés:</w:t>
      </w:r>
      <w:r w:rsidR="001F4EC9">
        <w:t xml:space="preserve"> constraint, restraint</w:t>
      </w:r>
    </w:p>
    <w:p w14:paraId="5C60778E" w14:textId="576C6714" w:rsidR="001C11B2" w:rsidRDefault="00A11AA0">
      <w:r>
        <w:t>Con/P externos al ‘desarrollo’:</w:t>
      </w:r>
      <w:r w:rsidR="006D4D23">
        <w:t xml:space="preserve"> condición, restricción, restringir</w:t>
      </w:r>
      <w:r w:rsidR="001F4EC9">
        <w:t>, constreñir, constreñimiento, constreñir, restreñimiento, restriñir</w:t>
      </w:r>
      <w:r w:rsidR="007300D7">
        <w:t xml:space="preserve">, limitación, limitar, (constreñimiento/restricción y limitación en ingeniería), </w:t>
      </w:r>
      <w:bookmarkStart w:id="0" w:name="_Hlk204098668"/>
      <w:r w:rsidR="007300D7">
        <w:t>(constreñimiento/constraint y restraint/restreñimiento usos)</w:t>
      </w:r>
      <w:r w:rsidR="004C75F3">
        <w:t>, imponer, cargo</w:t>
      </w:r>
      <w:r w:rsidR="00B024D0">
        <w:t xml:space="preserve">, apremio, apremiar, apremio, recargo, compeler, </w:t>
      </w:r>
      <w:r w:rsidR="00ED6825">
        <w:t xml:space="preserve">conminar, compelir, apercibir, amonestar, amonestación, </w:t>
      </w:r>
      <w:r w:rsidR="00072FD8">
        <w:t xml:space="preserve">admonición, </w:t>
      </w:r>
      <w:r w:rsidR="001C11B2">
        <w:t xml:space="preserve">garante, avalista, reconvención, reconvenir, resondrar, </w:t>
      </w:r>
    </w:p>
    <w:bookmarkEnd w:id="0"/>
    <w:p w14:paraId="4F95BA16" w14:textId="3E10ACBE" w:rsidR="006D4D23" w:rsidRDefault="006D4D23">
      <w:r>
        <w:t>-</w:t>
      </w:r>
    </w:p>
    <w:p w14:paraId="78E2EC4A" w14:textId="2501AC94" w:rsidR="006D4D23" w:rsidRDefault="006D4D23">
      <w:r>
        <w:t xml:space="preserve">Condición </w:t>
      </w:r>
      <w:hyperlink r:id="rId4" w:history="1">
        <w:r w:rsidRPr="006D4D23">
          <w:rPr>
            <w:rStyle w:val="Hipervnculo"/>
          </w:rPr>
          <w:t>condición | Definición | Diccionario de la lengua española | RAE - ASALE</w:t>
        </w:r>
      </w:hyperlink>
    </w:p>
    <w:p w14:paraId="51ED95E6" w14:textId="77777777" w:rsidR="006D4D23" w:rsidRDefault="006D4D23"/>
    <w:p w14:paraId="69642143" w14:textId="4754574A" w:rsidR="006D4D23" w:rsidRDefault="006D4D23">
      <w:r>
        <w:t xml:space="preserve">Restricción </w:t>
      </w:r>
      <w:hyperlink r:id="rId5" w:history="1">
        <w:r w:rsidRPr="006D4D23">
          <w:rPr>
            <w:rStyle w:val="Hipervnculo"/>
          </w:rPr>
          <w:t>restricción | Definición | Diccionario de la lengua española | RAE - ASALE</w:t>
        </w:r>
      </w:hyperlink>
    </w:p>
    <w:p w14:paraId="0F7E6F03" w14:textId="77777777" w:rsidR="006D4D23" w:rsidRDefault="006D4D23"/>
    <w:p w14:paraId="362A1CD2" w14:textId="5CC64C5A" w:rsidR="006D4D23" w:rsidRDefault="006D4D23">
      <w:r>
        <w:t xml:space="preserve">Restringir </w:t>
      </w:r>
      <w:hyperlink r:id="rId6" w:anchor="DoC6XyQ" w:history="1">
        <w:r w:rsidRPr="006D4D23">
          <w:rPr>
            <w:rStyle w:val="Hipervnculo"/>
          </w:rPr>
          <w:t>restringir | Definición | Diccionario de la lengua española | RAE - ASALE</w:t>
        </w:r>
      </w:hyperlink>
    </w:p>
    <w:p w14:paraId="5F565D60" w14:textId="77777777" w:rsidR="001F4EC9" w:rsidRDefault="001F4EC9"/>
    <w:p w14:paraId="01E292D6" w14:textId="78A32527" w:rsidR="001F4EC9" w:rsidRDefault="001F4EC9">
      <w:r w:rsidRPr="001F4EC9">
        <w:rPr>
          <w:lang w:val="en-US"/>
        </w:rPr>
        <w:t xml:space="preserve">Constraint </w:t>
      </w:r>
      <w:hyperlink r:id="rId7" w:anchor=":~:text=An%20irresistible%20force%20or%20compulsion,an%20optimization%20problem%20must%20satisfy." w:history="1">
        <w:r w:rsidRPr="001F4EC9">
          <w:rPr>
            <w:rStyle w:val="Hipervnculo"/>
            <w:lang w:val="en-US"/>
          </w:rPr>
          <w:t>constraint - Wiktionary, the free dictionary</w:t>
        </w:r>
      </w:hyperlink>
    </w:p>
    <w:p w14:paraId="0A816AF7" w14:textId="0E7A45AA" w:rsidR="001F4EC9" w:rsidRDefault="001F4EC9">
      <w:r>
        <w:t xml:space="preserve">Constraint = </w:t>
      </w:r>
      <w:r w:rsidRPr="001F4EC9">
        <w:t>constreñimiento</w:t>
      </w:r>
    </w:p>
    <w:p w14:paraId="3FCFDE43" w14:textId="15DBF3A6" w:rsidR="001F4EC9" w:rsidRDefault="001F4EC9">
      <w:r>
        <w:t>Sinonimos al español: limitación, restricción</w:t>
      </w:r>
    </w:p>
    <w:p w14:paraId="7039596C" w14:textId="77777777" w:rsidR="001F4EC9" w:rsidRDefault="001F4EC9"/>
    <w:p w14:paraId="23485BA1" w14:textId="26AD8603" w:rsidR="001F4EC9" w:rsidRDefault="001F4EC9">
      <w:r>
        <w:t xml:space="preserve">Constreñimiento </w:t>
      </w:r>
      <w:hyperlink r:id="rId8" w:history="1">
        <w:r w:rsidRPr="001F4EC9">
          <w:rPr>
            <w:rStyle w:val="Hipervnculo"/>
          </w:rPr>
          <w:t>constreñimiento | Definición | Diccionario de la lengua española | RAE - ASALE</w:t>
        </w:r>
      </w:hyperlink>
    </w:p>
    <w:p w14:paraId="145B7405" w14:textId="77777777" w:rsidR="001F4EC9" w:rsidRDefault="001F4EC9"/>
    <w:p w14:paraId="7B2B6228" w14:textId="7687DB3A" w:rsidR="001F4EC9" w:rsidRDefault="001F4EC9">
      <w:r>
        <w:t xml:space="preserve">Constreñir </w:t>
      </w:r>
      <w:hyperlink r:id="rId9" w:history="1">
        <w:r w:rsidRPr="001F4EC9">
          <w:rPr>
            <w:rStyle w:val="Hipervnculo"/>
          </w:rPr>
          <w:t>constreñir | Definición | Diccionario de la lengua española | RAE - ASALE</w:t>
        </w:r>
      </w:hyperlink>
    </w:p>
    <w:p w14:paraId="4E99C3D5" w14:textId="77777777" w:rsidR="001F4EC9" w:rsidRDefault="001F4EC9"/>
    <w:p w14:paraId="581CC3F4" w14:textId="115B86BA" w:rsidR="001F4EC9" w:rsidRDefault="001F4EC9">
      <w:r>
        <w:t xml:space="preserve">Restreñimiento </w:t>
      </w:r>
      <w:hyperlink r:id="rId10" w:history="1">
        <w:r w:rsidRPr="001F4EC9">
          <w:rPr>
            <w:rStyle w:val="Hipervnculo"/>
          </w:rPr>
          <w:t>restriñimiento | Definición | Diccionario de la lengua española | RAE - ASALE</w:t>
        </w:r>
      </w:hyperlink>
    </w:p>
    <w:p w14:paraId="4321C3CD" w14:textId="77777777" w:rsidR="001F4EC9" w:rsidRDefault="001F4EC9"/>
    <w:p w14:paraId="136D9894" w14:textId="758C36AB" w:rsidR="001F4EC9" w:rsidRDefault="001F4EC9">
      <w:r>
        <w:t xml:space="preserve">Restriñir </w:t>
      </w:r>
      <w:hyperlink r:id="rId11" w:history="1">
        <w:r w:rsidRPr="001F4EC9">
          <w:rPr>
            <w:rStyle w:val="Hipervnculo"/>
          </w:rPr>
          <w:t>restriñir | Definición | Diccionario de la lengua española | RAE - ASALE</w:t>
        </w:r>
      </w:hyperlink>
    </w:p>
    <w:p w14:paraId="3643D6F8" w14:textId="77777777" w:rsidR="007300D7" w:rsidRDefault="007300D7"/>
    <w:p w14:paraId="445C307F" w14:textId="5A0AA916" w:rsidR="007300D7" w:rsidRDefault="007300D7">
      <w:r>
        <w:t xml:space="preserve">Limitación </w:t>
      </w:r>
      <w:hyperlink r:id="rId12" w:history="1">
        <w:r w:rsidRPr="007300D7">
          <w:rPr>
            <w:rStyle w:val="Hipervnculo"/>
          </w:rPr>
          <w:t>limitación | Definición | Diccionario de la lengua española | RAE - ASALE</w:t>
        </w:r>
      </w:hyperlink>
    </w:p>
    <w:p w14:paraId="52152719" w14:textId="77777777" w:rsidR="007300D7" w:rsidRDefault="007300D7"/>
    <w:p w14:paraId="0F0BB379" w14:textId="3898354B" w:rsidR="007300D7" w:rsidRDefault="007300D7">
      <w:r>
        <w:t xml:space="preserve">Limitar </w:t>
      </w:r>
      <w:hyperlink r:id="rId13" w:history="1">
        <w:r w:rsidRPr="007300D7">
          <w:rPr>
            <w:rStyle w:val="Hipervnculo"/>
          </w:rPr>
          <w:t>limitar | Definición | Diccionario de la lengua española | RAE - ASALE</w:t>
        </w:r>
      </w:hyperlink>
    </w:p>
    <w:p w14:paraId="67C1A68B" w14:textId="77777777" w:rsidR="007300D7" w:rsidRDefault="007300D7"/>
    <w:p w14:paraId="4083ACBD" w14:textId="44371133" w:rsidR="007300D7" w:rsidRDefault="007300D7">
      <w:r w:rsidRPr="007300D7">
        <w:rPr>
          <w:lang w:val="en-US"/>
        </w:rPr>
        <w:t>(constreñimiento/restricción y limitación en ingeniería)</w:t>
      </w:r>
      <w:r w:rsidRPr="007300D7">
        <w:rPr>
          <w:lang w:val="en-US"/>
        </w:rPr>
        <w:t xml:space="preserve"> </w:t>
      </w:r>
      <w:hyperlink r:id="rId14" w:history="1">
        <w:r w:rsidRPr="007300D7">
          <w:rPr>
            <w:rStyle w:val="Hipervnculo"/>
            <w:lang w:val="en-US"/>
          </w:rPr>
          <w:t>What is the difference between a limitation and a constraint in engineering? - Quora</w:t>
        </w:r>
      </w:hyperlink>
    </w:p>
    <w:p w14:paraId="0168B91F" w14:textId="77777777" w:rsidR="004C75F3" w:rsidRDefault="004C75F3"/>
    <w:p w14:paraId="74CA8F0C" w14:textId="27488F13" w:rsidR="004C75F3" w:rsidRDefault="004C75F3">
      <w:r w:rsidRPr="004C75F3">
        <w:t>(constreñimiento/constraint y restraint/restreñimiento usos)</w:t>
      </w:r>
      <w:r w:rsidRPr="004C75F3">
        <w:t xml:space="preserve"> </w:t>
      </w:r>
      <w:hyperlink r:id="rId15" w:history="1">
        <w:r w:rsidRPr="004C75F3">
          <w:rPr>
            <w:rStyle w:val="Hipervnculo"/>
          </w:rPr>
          <w:t>What is the difference between constraint and restraint? - Quora</w:t>
        </w:r>
      </w:hyperlink>
      <w:r w:rsidRPr="004C75F3">
        <w:t xml:space="preserve"> &gt; Restrain es más usado en el sentido de</w:t>
      </w:r>
      <w:r>
        <w:t xml:space="preserve"> prevenir una acción (</w:t>
      </w:r>
      <w:proofErr w:type="gramStart"/>
      <w:r>
        <w:t>esposas</w:t>
      </w:r>
      <w:proofErr w:type="gramEnd"/>
      <w:r>
        <w:t xml:space="preserve"> por ejemplo) y constrain es más usado en el sentido de</w:t>
      </w:r>
      <w:r w:rsidR="00E81901">
        <w:t xml:space="preserve"> imponer/colocar límites, restricciones o controlar una acción</w:t>
      </w:r>
    </w:p>
    <w:p w14:paraId="43ADC051" w14:textId="77777777" w:rsidR="004C75F3" w:rsidRDefault="004C75F3"/>
    <w:p w14:paraId="5590CC98" w14:textId="540ED9C0" w:rsidR="004C75F3" w:rsidRDefault="004C75F3">
      <w:r>
        <w:t xml:space="preserve">Imponer </w:t>
      </w:r>
      <w:hyperlink r:id="rId16" w:history="1">
        <w:r w:rsidRPr="004C75F3">
          <w:rPr>
            <w:rStyle w:val="Hipervnculo"/>
          </w:rPr>
          <w:t>imponer | Definición | Diccionario de la lengua española | RAE - ASALE</w:t>
        </w:r>
      </w:hyperlink>
    </w:p>
    <w:p w14:paraId="100B46A7" w14:textId="77777777" w:rsidR="004C75F3" w:rsidRDefault="004C75F3"/>
    <w:p w14:paraId="37F07958" w14:textId="1AC0E998" w:rsidR="004C75F3" w:rsidRDefault="004C75F3">
      <w:r>
        <w:t xml:space="preserve">Cargo </w:t>
      </w:r>
      <w:hyperlink r:id="rId17" w:history="1">
        <w:r w:rsidRPr="004C75F3">
          <w:rPr>
            <w:rStyle w:val="Hipervnculo"/>
          </w:rPr>
          <w:t>cargo | Definición | Diccionario de la lengua española | RAE - ASALE</w:t>
        </w:r>
      </w:hyperlink>
    </w:p>
    <w:p w14:paraId="04F339EC" w14:textId="77777777" w:rsidR="00F27146" w:rsidRDefault="00F27146"/>
    <w:p w14:paraId="19D8AEE3" w14:textId="0F73F007" w:rsidR="00F27146" w:rsidRDefault="00B024D0">
      <w:r>
        <w:t xml:space="preserve">Apremio </w:t>
      </w:r>
      <w:hyperlink r:id="rId18" w:history="1">
        <w:r w:rsidRPr="00B024D0">
          <w:rPr>
            <w:rStyle w:val="Hipervnculo"/>
          </w:rPr>
          <w:t>apremio | Definición | Diccionario de la lengua española | RAE - ASALE</w:t>
        </w:r>
      </w:hyperlink>
    </w:p>
    <w:p w14:paraId="6DD3FC04" w14:textId="77777777" w:rsidR="00B024D0" w:rsidRDefault="00B024D0"/>
    <w:p w14:paraId="31D10C3B" w14:textId="79C232AC" w:rsidR="00B024D0" w:rsidRDefault="00B024D0">
      <w:r>
        <w:t xml:space="preserve">Apremiar </w:t>
      </w:r>
      <w:hyperlink r:id="rId19" w:history="1">
        <w:r w:rsidRPr="00B024D0">
          <w:rPr>
            <w:rStyle w:val="Hipervnculo"/>
          </w:rPr>
          <w:t>apremiar | Definición | Diccionario de la lengua española | RAE - ASALE</w:t>
        </w:r>
      </w:hyperlink>
    </w:p>
    <w:p w14:paraId="1CC0B7EE" w14:textId="77777777" w:rsidR="00B024D0" w:rsidRDefault="00B024D0"/>
    <w:p w14:paraId="0DB33896" w14:textId="3E53E56E" w:rsidR="00B024D0" w:rsidRDefault="00B024D0">
      <w:r>
        <w:t xml:space="preserve">Recargo </w:t>
      </w:r>
      <w:hyperlink r:id="rId20" w:history="1">
        <w:r w:rsidRPr="00B024D0">
          <w:rPr>
            <w:rStyle w:val="Hipervnculo"/>
          </w:rPr>
          <w:t>recargo | Definición | Diccionario de la lengua española | RAE - ASALE</w:t>
        </w:r>
      </w:hyperlink>
    </w:p>
    <w:p w14:paraId="23FDDB8C" w14:textId="77777777" w:rsidR="00B024D0" w:rsidRDefault="00B024D0"/>
    <w:p w14:paraId="092112CC" w14:textId="6FFC561F" w:rsidR="00B024D0" w:rsidRDefault="00B024D0">
      <w:r>
        <w:t xml:space="preserve">Compeler </w:t>
      </w:r>
      <w:hyperlink r:id="rId21" w:history="1">
        <w:r w:rsidRPr="00B024D0">
          <w:rPr>
            <w:rStyle w:val="Hipervnculo"/>
          </w:rPr>
          <w:t>compeler | Definición | Diccionario de la lengua española | RAE - ASALE</w:t>
        </w:r>
      </w:hyperlink>
    </w:p>
    <w:p w14:paraId="6CA9556D" w14:textId="77777777" w:rsidR="00B024D0" w:rsidRDefault="00B024D0"/>
    <w:p w14:paraId="0C7A0701" w14:textId="6336E21B" w:rsidR="00B024D0" w:rsidRDefault="00ED6825">
      <w:r>
        <w:t xml:space="preserve">Conminar </w:t>
      </w:r>
      <w:hyperlink r:id="rId22" w:history="1">
        <w:r w:rsidRPr="00ED6825">
          <w:rPr>
            <w:rStyle w:val="Hipervnculo"/>
          </w:rPr>
          <w:t>conminar | Definición | Diccionario de la lengua española | RAE - ASALE</w:t>
        </w:r>
      </w:hyperlink>
    </w:p>
    <w:p w14:paraId="636CD31B" w14:textId="77777777" w:rsidR="00ED6825" w:rsidRDefault="00ED6825"/>
    <w:p w14:paraId="4C4DEDA1" w14:textId="4FA73EE1" w:rsidR="00ED6825" w:rsidRDefault="00ED6825">
      <w:r>
        <w:t xml:space="preserve">Compelir </w:t>
      </w:r>
      <w:hyperlink r:id="rId23" w:history="1">
        <w:r w:rsidRPr="00ED6825">
          <w:rPr>
            <w:rStyle w:val="Hipervnculo"/>
          </w:rPr>
          <w:t>compelir | Definición | Diccionario de la lengua española | RAE - ASALE</w:t>
        </w:r>
      </w:hyperlink>
    </w:p>
    <w:p w14:paraId="13C4DCF7" w14:textId="77777777" w:rsidR="00ED6825" w:rsidRDefault="00ED6825"/>
    <w:p w14:paraId="5FC07D9A" w14:textId="70AF8D54" w:rsidR="00ED6825" w:rsidRDefault="00ED6825">
      <w:r>
        <w:t xml:space="preserve">Apercibir </w:t>
      </w:r>
      <w:hyperlink r:id="rId24" w:history="1">
        <w:r w:rsidRPr="00ED6825">
          <w:rPr>
            <w:rStyle w:val="Hipervnculo"/>
          </w:rPr>
          <w:t>apercibir | Definición | Diccionario de la lengua española | RAE - ASALE</w:t>
        </w:r>
      </w:hyperlink>
    </w:p>
    <w:p w14:paraId="71B3A114" w14:textId="77777777" w:rsidR="00ED6825" w:rsidRDefault="00ED6825"/>
    <w:p w14:paraId="4FB7FB7B" w14:textId="0CADD8C9" w:rsidR="00ED6825" w:rsidRDefault="00ED6825">
      <w:r>
        <w:t xml:space="preserve">Amonestar </w:t>
      </w:r>
      <w:hyperlink r:id="rId25" w:history="1">
        <w:r w:rsidRPr="00ED6825">
          <w:rPr>
            <w:rStyle w:val="Hipervnculo"/>
          </w:rPr>
          <w:t>amonestar | Definición | Diccionario de la lengua española | RAE - ASALE</w:t>
        </w:r>
      </w:hyperlink>
    </w:p>
    <w:p w14:paraId="716FE43F" w14:textId="77777777" w:rsidR="00ED6825" w:rsidRDefault="00ED6825"/>
    <w:p w14:paraId="0ED7F8EE" w14:textId="0472857C" w:rsidR="00ED6825" w:rsidRDefault="00ED6825">
      <w:r>
        <w:t xml:space="preserve">Amonestación </w:t>
      </w:r>
      <w:hyperlink r:id="rId26" w:history="1">
        <w:r w:rsidRPr="00ED6825">
          <w:rPr>
            <w:rStyle w:val="Hipervnculo"/>
          </w:rPr>
          <w:t>amonestación | Definición | Diccionario de la lengua española | RAE - ASALE</w:t>
        </w:r>
      </w:hyperlink>
    </w:p>
    <w:p w14:paraId="211D71DD" w14:textId="77777777" w:rsidR="00ED6825" w:rsidRDefault="00ED6825"/>
    <w:p w14:paraId="572B44CC" w14:textId="40E9B77C" w:rsidR="00ED6825" w:rsidRDefault="00E749B0">
      <w:r>
        <w:t xml:space="preserve">Admonición </w:t>
      </w:r>
      <w:hyperlink r:id="rId27" w:history="1">
        <w:r w:rsidRPr="00E749B0">
          <w:rPr>
            <w:rStyle w:val="Hipervnculo"/>
          </w:rPr>
          <w:t>admonición | Definición | Diccionario de la lengua española | RAE - ASALE</w:t>
        </w:r>
      </w:hyperlink>
    </w:p>
    <w:p w14:paraId="11D490C1" w14:textId="77777777" w:rsidR="001C11B2" w:rsidRDefault="001C11B2"/>
    <w:p w14:paraId="08A91C26" w14:textId="6BEFC395" w:rsidR="001C11B2" w:rsidRDefault="001C11B2">
      <w:r>
        <w:t xml:space="preserve">Garante </w:t>
      </w:r>
      <w:hyperlink r:id="rId28" w:history="1">
        <w:r w:rsidRPr="001C11B2">
          <w:rPr>
            <w:rStyle w:val="Hipervnculo"/>
          </w:rPr>
          <w:t>garante | Definición | Diccionario de la lengua española | RAE - ASALE</w:t>
        </w:r>
      </w:hyperlink>
    </w:p>
    <w:p w14:paraId="49C186E1" w14:textId="77777777" w:rsidR="001C11B2" w:rsidRDefault="001C11B2"/>
    <w:p w14:paraId="2A735FE9" w14:textId="08823E1F" w:rsidR="001C11B2" w:rsidRDefault="001C11B2">
      <w:r>
        <w:t xml:space="preserve">Avalista </w:t>
      </w:r>
      <w:hyperlink r:id="rId29" w:history="1">
        <w:r w:rsidRPr="001C11B2">
          <w:rPr>
            <w:rStyle w:val="Hipervnculo"/>
          </w:rPr>
          <w:t>avalista | Definición | Diccionario de la lengua española | RAE - ASALE</w:t>
        </w:r>
      </w:hyperlink>
    </w:p>
    <w:p w14:paraId="25194705" w14:textId="77777777" w:rsidR="001C11B2" w:rsidRDefault="001C11B2"/>
    <w:p w14:paraId="35194956" w14:textId="2E6649D9" w:rsidR="001C11B2" w:rsidRDefault="001C11B2">
      <w:r>
        <w:t xml:space="preserve">Reconvención </w:t>
      </w:r>
      <w:hyperlink r:id="rId30" w:anchor="DQOXzxj" w:history="1">
        <w:r w:rsidRPr="001C11B2">
          <w:rPr>
            <w:rStyle w:val="Hipervnculo"/>
          </w:rPr>
          <w:t>reconvención | Definición | Diccionario de la lengua española | RAE - ASALE</w:t>
        </w:r>
      </w:hyperlink>
    </w:p>
    <w:p w14:paraId="08FF6520" w14:textId="77777777" w:rsidR="001C11B2" w:rsidRDefault="001C11B2"/>
    <w:p w14:paraId="037C9A30" w14:textId="72EE4314" w:rsidR="001C11B2" w:rsidRDefault="001C11B2">
      <w:r>
        <w:t xml:space="preserve">Reconvenir </w:t>
      </w:r>
      <w:hyperlink r:id="rId31" w:history="1">
        <w:r w:rsidRPr="001C11B2">
          <w:rPr>
            <w:rStyle w:val="Hipervnculo"/>
          </w:rPr>
          <w:t>reconvenir | Definición | Diccionario de la lengua española | RAE - ASALE</w:t>
        </w:r>
      </w:hyperlink>
    </w:p>
    <w:p w14:paraId="50168722" w14:textId="77777777" w:rsidR="001C11B2" w:rsidRDefault="001C11B2"/>
    <w:p w14:paraId="592A7817" w14:textId="30D0D0DD" w:rsidR="001C11B2" w:rsidRDefault="001C11B2">
      <w:r>
        <w:t xml:space="preserve">Resondrar </w:t>
      </w:r>
      <w:hyperlink r:id="rId32" w:history="1">
        <w:r w:rsidRPr="001C11B2">
          <w:rPr>
            <w:rStyle w:val="Hipervnculo"/>
          </w:rPr>
          <w:t>resondrar | Definición | Diccionario de la lengua española | RAE - ASALE</w:t>
        </w:r>
      </w:hyperlink>
    </w:p>
    <w:p w14:paraId="2882D3BE" w14:textId="77777777" w:rsidR="001C11B2" w:rsidRDefault="001C11B2"/>
    <w:p w14:paraId="6B20B8DF" w14:textId="77777777" w:rsidR="001C11B2" w:rsidRPr="004C75F3" w:rsidRDefault="001C11B2"/>
    <w:sectPr w:rsidR="001C11B2" w:rsidRPr="004C75F3" w:rsidSect="00917EF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945"/>
    <w:rsid w:val="00072FD8"/>
    <w:rsid w:val="001C11B2"/>
    <w:rsid w:val="001F13EF"/>
    <w:rsid w:val="001F4EC9"/>
    <w:rsid w:val="004C75F3"/>
    <w:rsid w:val="004E228D"/>
    <w:rsid w:val="00583556"/>
    <w:rsid w:val="006D4D23"/>
    <w:rsid w:val="007300D7"/>
    <w:rsid w:val="00776520"/>
    <w:rsid w:val="00917EF4"/>
    <w:rsid w:val="00995321"/>
    <w:rsid w:val="00A11AA0"/>
    <w:rsid w:val="00AA43E3"/>
    <w:rsid w:val="00B024D0"/>
    <w:rsid w:val="00B048CC"/>
    <w:rsid w:val="00D12945"/>
    <w:rsid w:val="00DF6412"/>
    <w:rsid w:val="00E749B0"/>
    <w:rsid w:val="00E81901"/>
    <w:rsid w:val="00ED6825"/>
    <w:rsid w:val="00F2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4295"/>
  <w15:chartTrackingRefBased/>
  <w15:docId w15:val="{421D21E0-AC70-496A-A196-1FF5EE15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9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4D2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4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le.rae.es/limitar" TargetMode="External"/><Relationship Id="rId18" Type="http://schemas.openxmlformats.org/officeDocument/2006/relationships/hyperlink" Target="https://dle.rae.es/apremio" TargetMode="External"/><Relationship Id="rId26" Type="http://schemas.openxmlformats.org/officeDocument/2006/relationships/hyperlink" Target="https://dle.rae.es/amonestaci%C3%B3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le.rae.es/compeler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en.wiktionary.org/wiki/constraint" TargetMode="External"/><Relationship Id="rId12" Type="http://schemas.openxmlformats.org/officeDocument/2006/relationships/hyperlink" Target="https://dle.rae.es/limitaci%C3%B3n" TargetMode="External"/><Relationship Id="rId17" Type="http://schemas.openxmlformats.org/officeDocument/2006/relationships/hyperlink" Target="https://dle.rae.es/cargo" TargetMode="External"/><Relationship Id="rId25" Type="http://schemas.openxmlformats.org/officeDocument/2006/relationships/hyperlink" Target="https://dle.rae.es/amonestar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le.rae.es/imponer" TargetMode="External"/><Relationship Id="rId20" Type="http://schemas.openxmlformats.org/officeDocument/2006/relationships/hyperlink" Target="https://dle.rae.es/recargo" TargetMode="External"/><Relationship Id="rId29" Type="http://schemas.openxmlformats.org/officeDocument/2006/relationships/hyperlink" Target="https://dle.rae.es/avalista" TargetMode="External"/><Relationship Id="rId1" Type="http://schemas.openxmlformats.org/officeDocument/2006/relationships/styles" Target="styles.xml"/><Relationship Id="rId6" Type="http://schemas.openxmlformats.org/officeDocument/2006/relationships/hyperlink" Target="https://dle.rae.es/restringir" TargetMode="External"/><Relationship Id="rId11" Type="http://schemas.openxmlformats.org/officeDocument/2006/relationships/hyperlink" Target="https://dle.rae.es/restri%C3%B1ir" TargetMode="External"/><Relationship Id="rId24" Type="http://schemas.openxmlformats.org/officeDocument/2006/relationships/hyperlink" Target="https://dle.rae.es/apercibir" TargetMode="External"/><Relationship Id="rId32" Type="http://schemas.openxmlformats.org/officeDocument/2006/relationships/hyperlink" Target="https://dle.rae.es/resondrar" TargetMode="External"/><Relationship Id="rId5" Type="http://schemas.openxmlformats.org/officeDocument/2006/relationships/hyperlink" Target="https://dle.rae.es/restricci%C3%B3n" TargetMode="External"/><Relationship Id="rId15" Type="http://schemas.openxmlformats.org/officeDocument/2006/relationships/hyperlink" Target="https://www.quora.com/What-is-the-difference-between-constraint-and-restraint" TargetMode="External"/><Relationship Id="rId23" Type="http://schemas.openxmlformats.org/officeDocument/2006/relationships/hyperlink" Target="https://dle.rae.es/compelir" TargetMode="External"/><Relationship Id="rId28" Type="http://schemas.openxmlformats.org/officeDocument/2006/relationships/hyperlink" Target="https://dle.rae.es/garante" TargetMode="External"/><Relationship Id="rId10" Type="http://schemas.openxmlformats.org/officeDocument/2006/relationships/hyperlink" Target="https://dle.rae.es/restri%C3%B1imiento" TargetMode="External"/><Relationship Id="rId19" Type="http://schemas.openxmlformats.org/officeDocument/2006/relationships/hyperlink" Target="https://dle.rae.es/apremiar" TargetMode="External"/><Relationship Id="rId31" Type="http://schemas.openxmlformats.org/officeDocument/2006/relationships/hyperlink" Target="https://dle.rae.es/reconvenir" TargetMode="External"/><Relationship Id="rId4" Type="http://schemas.openxmlformats.org/officeDocument/2006/relationships/hyperlink" Target="https://dle.rae.es/condici%C3%B3n" TargetMode="External"/><Relationship Id="rId9" Type="http://schemas.openxmlformats.org/officeDocument/2006/relationships/hyperlink" Target="https://dle.rae.es/constre%C3%B1ir" TargetMode="External"/><Relationship Id="rId14" Type="http://schemas.openxmlformats.org/officeDocument/2006/relationships/hyperlink" Target="https://www.quora.com/What-is-the-difference-between-a-limitation-and-a-constraint-in-engineering" TargetMode="External"/><Relationship Id="rId22" Type="http://schemas.openxmlformats.org/officeDocument/2006/relationships/hyperlink" Target="https://dle.rae.es/conminar" TargetMode="External"/><Relationship Id="rId27" Type="http://schemas.openxmlformats.org/officeDocument/2006/relationships/hyperlink" Target="https://dle.rae.es/admonici%C3%B3n" TargetMode="External"/><Relationship Id="rId30" Type="http://schemas.openxmlformats.org/officeDocument/2006/relationships/hyperlink" Target="https://dle.rae.es/reconvenci%C3%B3n" TargetMode="External"/><Relationship Id="rId8" Type="http://schemas.openxmlformats.org/officeDocument/2006/relationships/hyperlink" Target="https://dle.rae.es/constre%C3%B1imient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779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2025-07-05T12:54:00Z</dcterms:created>
  <dcterms:modified xsi:type="dcterms:W3CDTF">2025-07-23T05:10:00Z</dcterms:modified>
</cp:coreProperties>
</file>