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79A7" w14:textId="791DA245" w:rsidR="00B048CC" w:rsidRDefault="00583556">
      <w:r>
        <w:t>Nombre de la unidad de estudio:</w:t>
      </w:r>
      <w:r w:rsidR="00CA3572">
        <w:t xml:space="preserve"> 2lx (LaTeX)</w:t>
      </w:r>
    </w:p>
    <w:p w14:paraId="0D6D00CB" w14:textId="3B7F2502" w:rsidR="00583556" w:rsidRDefault="00583556">
      <w:r>
        <w:t>Clasificación de la unidad de estudio: Tema</w:t>
      </w:r>
    </w:p>
    <w:p w14:paraId="5061BE98" w14:textId="3E0AB2EE" w:rsidR="00583556" w:rsidRDefault="00583556">
      <w:r>
        <w:t>Ubicación:</w:t>
      </w:r>
      <w:r w:rsidR="00CA3572">
        <w:t xml:space="preserve"> </w:t>
      </w:r>
      <w:r w:rsidR="00CA3572" w:rsidRPr="00CA3572">
        <w:t>C:\Users\c\Desktop\op\e\p_uni\me_p\pp\temario\1_comp\3_pro\1_of\2lx</w:t>
      </w:r>
    </w:p>
    <w:p w14:paraId="0D0C2735" w14:textId="77777777" w:rsidR="004E228D" w:rsidRDefault="004E228D"/>
    <w:p w14:paraId="537B3D6A" w14:textId="162C19F0" w:rsidR="004E228D" w:rsidRDefault="004E228D">
      <w:r>
        <w:t>Contenido/palabras:</w:t>
      </w:r>
    </w:p>
    <w:p w14:paraId="53302DE9" w14:textId="451A0108" w:rsidR="00A11AA0" w:rsidRDefault="00A11AA0">
      <w:r>
        <w:t>Con/P en inglés:</w:t>
      </w:r>
    </w:p>
    <w:p w14:paraId="5671FF48" w14:textId="17EE7807" w:rsidR="00A11AA0" w:rsidRDefault="00A11AA0">
      <w:r>
        <w:t>Con/P externos al ‘desarrollo’:</w:t>
      </w:r>
      <w:r w:rsidR="00CA3572">
        <w:t xml:space="preserve"> Reprochar, afear, </w:t>
      </w:r>
      <w:proofErr w:type="spellStart"/>
      <w:r w:rsidR="00CA3572">
        <w:t>vitupear</w:t>
      </w:r>
      <w:proofErr w:type="spellEnd"/>
      <w:r w:rsidR="00CA3572">
        <w:t xml:space="preserve">, loar, denostar, </w:t>
      </w:r>
      <w:r w:rsidR="0040228A">
        <w:t xml:space="preserve">ensalzar, desdeñar, </w:t>
      </w:r>
      <w:proofErr w:type="spellStart"/>
      <w:proofErr w:type="gramStart"/>
      <w:r w:rsidR="0040228A">
        <w:t>indecoroso;sa</w:t>
      </w:r>
      <w:proofErr w:type="spellEnd"/>
      <w:proofErr w:type="gramEnd"/>
      <w:r w:rsidR="0040228A">
        <w:t xml:space="preserve">, </w:t>
      </w:r>
      <w:proofErr w:type="spellStart"/>
      <w:proofErr w:type="gramStart"/>
      <w:r w:rsidR="0040228A">
        <w:t>impúdico;ca</w:t>
      </w:r>
      <w:proofErr w:type="spellEnd"/>
      <w:proofErr w:type="gramEnd"/>
      <w:r w:rsidR="0040228A">
        <w:t xml:space="preserve">, pudor, recato, impudor, </w:t>
      </w:r>
      <w:r w:rsidR="007D3B6D">
        <w:t xml:space="preserve">procacidad, impudicia, concupiscencia, </w:t>
      </w:r>
      <w:r w:rsidR="00063848">
        <w:t xml:space="preserve">lascivia, libídine, erotismo, morbidez, </w:t>
      </w:r>
      <w:proofErr w:type="spellStart"/>
      <w:proofErr w:type="gramStart"/>
      <w:r w:rsidR="00063848">
        <w:t>mórbido;da</w:t>
      </w:r>
      <w:proofErr w:type="spellEnd"/>
      <w:proofErr w:type="gramEnd"/>
      <w:r w:rsidR="00063848">
        <w:t xml:space="preserve">, </w:t>
      </w:r>
      <w:proofErr w:type="spellStart"/>
      <w:proofErr w:type="gramStart"/>
      <w:r w:rsidR="00063848">
        <w:t>pernicioso;sa</w:t>
      </w:r>
      <w:proofErr w:type="spellEnd"/>
      <w:proofErr w:type="gramEnd"/>
      <w:r w:rsidR="00A91E10">
        <w:t xml:space="preserve">, </w:t>
      </w:r>
      <w:proofErr w:type="spellStart"/>
      <w:proofErr w:type="gramStart"/>
      <w:r w:rsidR="00A91E10">
        <w:t>lesivo;va</w:t>
      </w:r>
      <w:proofErr w:type="spellEnd"/>
      <w:proofErr w:type="gramEnd"/>
      <w:r w:rsidR="00A91E10">
        <w:t xml:space="preserve">, ultrajante, ultrajar, violar, violeta, </w:t>
      </w:r>
    </w:p>
    <w:p w14:paraId="57A2185C" w14:textId="3442E0AD" w:rsidR="00CA3572" w:rsidRDefault="00CA3572">
      <w:r>
        <w:t>-</w:t>
      </w:r>
    </w:p>
    <w:p w14:paraId="4D1D868B" w14:textId="43B3EC21" w:rsidR="00CA3572" w:rsidRDefault="00CA3572">
      <w:r>
        <w:t xml:space="preserve">Reprochar </w:t>
      </w:r>
      <w:hyperlink r:id="rId4" w:history="1">
        <w:proofErr w:type="spellStart"/>
        <w:r w:rsidRPr="00CA3572">
          <w:rPr>
            <w:rStyle w:val="Hipervnculo"/>
          </w:rPr>
          <w:t>reprochar</w:t>
        </w:r>
        <w:proofErr w:type="spellEnd"/>
        <w:r w:rsidRPr="00CA3572">
          <w:rPr>
            <w:rStyle w:val="Hipervnculo"/>
          </w:rPr>
          <w:t xml:space="preserve"> | Definición | Diccionario de la lengua española | RAE - ASALE</w:t>
        </w:r>
      </w:hyperlink>
    </w:p>
    <w:p w14:paraId="79D84565" w14:textId="1C3425BB" w:rsidR="00CA3572" w:rsidRDefault="00CA3572"/>
    <w:p w14:paraId="4596D92F" w14:textId="7C3F170A" w:rsidR="00CA3572" w:rsidRDefault="00CA3572">
      <w:r>
        <w:t xml:space="preserve">Afear </w:t>
      </w:r>
      <w:hyperlink r:id="rId5" w:history="1">
        <w:proofErr w:type="spellStart"/>
        <w:r w:rsidRPr="00CA3572">
          <w:rPr>
            <w:rStyle w:val="Hipervnculo"/>
          </w:rPr>
          <w:t>afear</w:t>
        </w:r>
        <w:proofErr w:type="spellEnd"/>
        <w:r w:rsidRPr="00CA3572">
          <w:rPr>
            <w:rStyle w:val="Hipervnculo"/>
          </w:rPr>
          <w:t xml:space="preserve"> | Definición | Diccionario de la lengua española | RAE - ASALE</w:t>
        </w:r>
      </w:hyperlink>
    </w:p>
    <w:p w14:paraId="05C00763" w14:textId="77777777" w:rsidR="00CA3572" w:rsidRDefault="00CA3572"/>
    <w:p w14:paraId="0EC6694F" w14:textId="738535B4" w:rsidR="00CA3572" w:rsidRDefault="00CA3572">
      <w:proofErr w:type="spellStart"/>
      <w:r>
        <w:t>Vitupear</w:t>
      </w:r>
      <w:proofErr w:type="spellEnd"/>
      <w:r>
        <w:t xml:space="preserve"> </w:t>
      </w:r>
      <w:hyperlink r:id="rId6" w:history="1">
        <w:r w:rsidRPr="00CA3572">
          <w:rPr>
            <w:rStyle w:val="Hipervnculo"/>
          </w:rPr>
          <w:t>vituperar | Definición | Diccionario de la lengua española | RAE - ASALE</w:t>
        </w:r>
      </w:hyperlink>
    </w:p>
    <w:p w14:paraId="5C33E191" w14:textId="77777777" w:rsidR="00CA3572" w:rsidRDefault="00CA3572"/>
    <w:p w14:paraId="2C5B313E" w14:textId="10034796" w:rsidR="00CA3572" w:rsidRDefault="00CA3572">
      <w:r>
        <w:t xml:space="preserve">Loar </w:t>
      </w:r>
      <w:hyperlink r:id="rId7" w:history="1">
        <w:proofErr w:type="spellStart"/>
        <w:r w:rsidRPr="00CA3572">
          <w:rPr>
            <w:rStyle w:val="Hipervnculo"/>
          </w:rPr>
          <w:t>loar</w:t>
        </w:r>
        <w:proofErr w:type="spellEnd"/>
        <w:r w:rsidRPr="00CA3572">
          <w:rPr>
            <w:rStyle w:val="Hipervnculo"/>
          </w:rPr>
          <w:t xml:space="preserve"> | Definición | Diccionario de la lengua española | RAE - ASALE</w:t>
        </w:r>
      </w:hyperlink>
    </w:p>
    <w:p w14:paraId="4121BA23" w14:textId="77777777" w:rsidR="00CA3572" w:rsidRDefault="00CA3572"/>
    <w:p w14:paraId="723402AF" w14:textId="4EF2EC13" w:rsidR="00CA3572" w:rsidRDefault="00CA3572">
      <w:r>
        <w:t xml:space="preserve">Denostar </w:t>
      </w:r>
      <w:hyperlink r:id="rId8" w:history="1">
        <w:proofErr w:type="spellStart"/>
        <w:r w:rsidRPr="00CA3572">
          <w:rPr>
            <w:rStyle w:val="Hipervnculo"/>
          </w:rPr>
          <w:t>denostar</w:t>
        </w:r>
        <w:proofErr w:type="spellEnd"/>
        <w:r w:rsidRPr="00CA3572">
          <w:rPr>
            <w:rStyle w:val="Hipervnculo"/>
          </w:rPr>
          <w:t xml:space="preserve"> | Definición | Diccionario de la lengua española | RAE - ASALE</w:t>
        </w:r>
      </w:hyperlink>
    </w:p>
    <w:p w14:paraId="30F03A5F" w14:textId="77777777" w:rsidR="0040228A" w:rsidRDefault="0040228A"/>
    <w:p w14:paraId="065FD97A" w14:textId="4FF0CF6D" w:rsidR="0040228A" w:rsidRDefault="0040228A">
      <w:r>
        <w:t xml:space="preserve">Ensalzar </w:t>
      </w:r>
      <w:hyperlink r:id="rId9" w:history="1">
        <w:proofErr w:type="spellStart"/>
        <w:r w:rsidRPr="0040228A">
          <w:rPr>
            <w:rStyle w:val="Hipervnculo"/>
          </w:rPr>
          <w:t>ensalzar</w:t>
        </w:r>
        <w:proofErr w:type="spellEnd"/>
        <w:r w:rsidRPr="0040228A">
          <w:rPr>
            <w:rStyle w:val="Hipervnculo"/>
          </w:rPr>
          <w:t xml:space="preserve"> | Definición | Diccionario de la lengua española | RAE - ASALE</w:t>
        </w:r>
      </w:hyperlink>
    </w:p>
    <w:p w14:paraId="6FBAE542" w14:textId="77777777" w:rsidR="0040228A" w:rsidRDefault="0040228A"/>
    <w:p w14:paraId="652B7890" w14:textId="41A04366" w:rsidR="0040228A" w:rsidRDefault="0040228A">
      <w:r>
        <w:t xml:space="preserve">Desdeñar </w:t>
      </w:r>
      <w:hyperlink r:id="rId10" w:history="1">
        <w:proofErr w:type="spellStart"/>
        <w:r w:rsidRPr="0040228A">
          <w:rPr>
            <w:rStyle w:val="Hipervnculo"/>
          </w:rPr>
          <w:t>desdeñar</w:t>
        </w:r>
        <w:proofErr w:type="spellEnd"/>
        <w:r w:rsidRPr="0040228A">
          <w:rPr>
            <w:rStyle w:val="Hipervnculo"/>
          </w:rPr>
          <w:t xml:space="preserve"> | Definición | Diccionario de la lengua española | RAE - ASALE</w:t>
        </w:r>
      </w:hyperlink>
    </w:p>
    <w:p w14:paraId="4F3CCF6D" w14:textId="77777777" w:rsidR="0040228A" w:rsidRDefault="0040228A"/>
    <w:p w14:paraId="588D99FA" w14:textId="0783AE53" w:rsidR="0040228A" w:rsidRDefault="0040228A">
      <w:r>
        <w:t xml:space="preserve">Indecoroso, </w:t>
      </w:r>
      <w:proofErr w:type="spellStart"/>
      <w:r>
        <w:t>sa</w:t>
      </w:r>
      <w:proofErr w:type="spellEnd"/>
      <w:r>
        <w:t xml:space="preserve"> </w:t>
      </w:r>
      <w:hyperlink r:id="rId11" w:history="1">
        <w:r w:rsidRPr="0040228A">
          <w:rPr>
            <w:rStyle w:val="Hipervnculo"/>
          </w:rPr>
          <w:t>indecoroso, indecorosa | Definición | Diccionario de la lengua española | RAE - ASALE</w:t>
        </w:r>
      </w:hyperlink>
    </w:p>
    <w:p w14:paraId="32E05A13" w14:textId="77777777" w:rsidR="0040228A" w:rsidRDefault="0040228A"/>
    <w:p w14:paraId="7E21075B" w14:textId="3F28BCC2" w:rsidR="0040228A" w:rsidRDefault="0040228A">
      <w:r>
        <w:t xml:space="preserve">Impúdico, ca </w:t>
      </w:r>
      <w:hyperlink r:id="rId12" w:history="1">
        <w:r w:rsidRPr="0040228A">
          <w:rPr>
            <w:rStyle w:val="Hipervnculo"/>
          </w:rPr>
          <w:t>impúdico, impúdica | Definición | Diccionario de la lengua española | RAE - ASALE</w:t>
        </w:r>
      </w:hyperlink>
    </w:p>
    <w:p w14:paraId="468365FB" w14:textId="77777777" w:rsidR="0040228A" w:rsidRDefault="0040228A"/>
    <w:p w14:paraId="326C6F80" w14:textId="76DEC959" w:rsidR="0040228A" w:rsidRDefault="0040228A">
      <w:r>
        <w:t xml:space="preserve">Pudor (2 clases de </w:t>
      </w:r>
      <w:proofErr w:type="spellStart"/>
      <w:r>
        <w:t>def</w:t>
      </w:r>
      <w:proofErr w:type="spellEnd"/>
      <w:r>
        <w:t xml:space="preserve">: modestia y *desusado* mal olor) </w:t>
      </w:r>
      <w:hyperlink r:id="rId13" w:history="1">
        <w:r w:rsidRPr="0040228A">
          <w:rPr>
            <w:rStyle w:val="Hipervnculo"/>
          </w:rPr>
          <w:t>pudor | Definición | Diccionario de la lengua española | RAE - ASALE</w:t>
        </w:r>
      </w:hyperlink>
    </w:p>
    <w:p w14:paraId="7329A954" w14:textId="77777777" w:rsidR="0040228A" w:rsidRDefault="0040228A"/>
    <w:p w14:paraId="02FF015C" w14:textId="4577C118" w:rsidR="0040228A" w:rsidRDefault="0040228A">
      <w:r>
        <w:t xml:space="preserve">Recato </w:t>
      </w:r>
      <w:hyperlink r:id="rId14" w:history="1">
        <w:proofErr w:type="spellStart"/>
        <w:r w:rsidRPr="0040228A">
          <w:rPr>
            <w:rStyle w:val="Hipervnculo"/>
          </w:rPr>
          <w:t>recato</w:t>
        </w:r>
        <w:proofErr w:type="spellEnd"/>
        <w:r w:rsidRPr="0040228A">
          <w:rPr>
            <w:rStyle w:val="Hipervnculo"/>
          </w:rPr>
          <w:t xml:space="preserve"> | Definición | Diccionario de la lengua española | RAE - ASALE</w:t>
        </w:r>
      </w:hyperlink>
    </w:p>
    <w:p w14:paraId="23E130D4" w14:textId="77777777" w:rsidR="0040228A" w:rsidRDefault="0040228A"/>
    <w:p w14:paraId="52F69D2F" w14:textId="39FF94B7" w:rsidR="0040228A" w:rsidRDefault="0040228A">
      <w:r>
        <w:lastRenderedPageBreak/>
        <w:t xml:space="preserve">Impudor </w:t>
      </w:r>
      <w:hyperlink r:id="rId15" w:history="1">
        <w:proofErr w:type="spellStart"/>
        <w:r w:rsidRPr="0040228A">
          <w:rPr>
            <w:rStyle w:val="Hipervnculo"/>
          </w:rPr>
          <w:t>impudor</w:t>
        </w:r>
        <w:proofErr w:type="spellEnd"/>
        <w:r w:rsidRPr="0040228A">
          <w:rPr>
            <w:rStyle w:val="Hipervnculo"/>
          </w:rPr>
          <w:t xml:space="preserve"> | Definición | Diccionario de la lengua española | RAE - ASALE</w:t>
        </w:r>
      </w:hyperlink>
    </w:p>
    <w:p w14:paraId="569C89B0" w14:textId="77777777" w:rsidR="0040228A" w:rsidRDefault="0040228A"/>
    <w:p w14:paraId="16934B72" w14:textId="5BA49693" w:rsidR="0040228A" w:rsidRDefault="007D3B6D">
      <w:r>
        <w:t>P</w:t>
      </w:r>
      <w:r w:rsidR="0040228A">
        <w:t>rocacidad</w:t>
      </w:r>
      <w:r>
        <w:t xml:space="preserve"> </w:t>
      </w:r>
      <w:hyperlink r:id="rId16" w:history="1">
        <w:proofErr w:type="spellStart"/>
        <w:r w:rsidRPr="007D3B6D">
          <w:rPr>
            <w:rStyle w:val="Hipervnculo"/>
          </w:rPr>
          <w:t>procacidad</w:t>
        </w:r>
        <w:proofErr w:type="spellEnd"/>
        <w:r w:rsidRPr="007D3B6D">
          <w:rPr>
            <w:rStyle w:val="Hipervnculo"/>
          </w:rPr>
          <w:t xml:space="preserve"> | Definición | Diccionario de la lengua española | RAE - ASALE</w:t>
        </w:r>
      </w:hyperlink>
    </w:p>
    <w:p w14:paraId="05551C0C" w14:textId="77777777" w:rsidR="007D3B6D" w:rsidRDefault="007D3B6D"/>
    <w:p w14:paraId="7FFDC015" w14:textId="0FE33CF9" w:rsidR="007D3B6D" w:rsidRDefault="007D3B6D">
      <w:r>
        <w:t xml:space="preserve">Impudicia </w:t>
      </w:r>
      <w:hyperlink r:id="rId17" w:history="1">
        <w:r w:rsidRPr="007D3B6D">
          <w:rPr>
            <w:rStyle w:val="Hipervnculo"/>
          </w:rPr>
          <w:t>impudicia | Definición | Diccionario de la lengua española | RAE - ASALE</w:t>
        </w:r>
      </w:hyperlink>
    </w:p>
    <w:p w14:paraId="69BA7309" w14:textId="77777777" w:rsidR="007D3B6D" w:rsidRDefault="007D3B6D"/>
    <w:p w14:paraId="0788F720" w14:textId="5B7681CE" w:rsidR="007D3B6D" w:rsidRDefault="007D3B6D">
      <w:r>
        <w:t xml:space="preserve">Concupiscencia </w:t>
      </w:r>
      <w:hyperlink r:id="rId18" w:history="1">
        <w:proofErr w:type="spellStart"/>
        <w:r w:rsidRPr="007D3B6D">
          <w:rPr>
            <w:rStyle w:val="Hipervnculo"/>
          </w:rPr>
          <w:t>concupiscencia</w:t>
        </w:r>
        <w:proofErr w:type="spellEnd"/>
        <w:r w:rsidRPr="007D3B6D">
          <w:rPr>
            <w:rStyle w:val="Hipervnculo"/>
          </w:rPr>
          <w:t xml:space="preserve"> | Definición | Diccionario de la lengua española | RAE - ASALE</w:t>
        </w:r>
      </w:hyperlink>
    </w:p>
    <w:p w14:paraId="2BDFB113" w14:textId="77777777" w:rsidR="00063848" w:rsidRDefault="00063848"/>
    <w:p w14:paraId="6A057FCC" w14:textId="32DB22D5" w:rsidR="00063848" w:rsidRDefault="00063848">
      <w:r>
        <w:t xml:space="preserve">Lascivia </w:t>
      </w:r>
      <w:hyperlink r:id="rId19" w:history="1">
        <w:proofErr w:type="spellStart"/>
        <w:r w:rsidRPr="00063848">
          <w:rPr>
            <w:rStyle w:val="Hipervnculo"/>
          </w:rPr>
          <w:t>lascivia</w:t>
        </w:r>
        <w:proofErr w:type="spellEnd"/>
        <w:r w:rsidRPr="00063848">
          <w:rPr>
            <w:rStyle w:val="Hipervnculo"/>
          </w:rPr>
          <w:t xml:space="preserve"> | Definición | Diccionario de la lengua española | RAE - ASALE</w:t>
        </w:r>
      </w:hyperlink>
    </w:p>
    <w:p w14:paraId="583B93BC" w14:textId="77777777" w:rsidR="00063848" w:rsidRDefault="00063848"/>
    <w:p w14:paraId="02B9E065" w14:textId="3484A524" w:rsidR="00063848" w:rsidRDefault="00063848">
      <w:r>
        <w:t xml:space="preserve">Libídine </w:t>
      </w:r>
      <w:hyperlink r:id="rId20" w:history="1">
        <w:proofErr w:type="spellStart"/>
        <w:r w:rsidRPr="00063848">
          <w:rPr>
            <w:rStyle w:val="Hipervnculo"/>
          </w:rPr>
          <w:t>libídine</w:t>
        </w:r>
        <w:proofErr w:type="spellEnd"/>
        <w:r w:rsidRPr="00063848">
          <w:rPr>
            <w:rStyle w:val="Hipervnculo"/>
          </w:rPr>
          <w:t xml:space="preserve"> | Definición | Diccionario de la lengua española | RAE - ASALE</w:t>
        </w:r>
      </w:hyperlink>
    </w:p>
    <w:p w14:paraId="2E8777FA" w14:textId="77777777" w:rsidR="00063848" w:rsidRDefault="00063848"/>
    <w:p w14:paraId="4720341A" w14:textId="7225C861" w:rsidR="00063848" w:rsidRDefault="00063848">
      <w:r>
        <w:t xml:space="preserve">Erotismo </w:t>
      </w:r>
      <w:hyperlink r:id="rId21" w:history="1">
        <w:proofErr w:type="spellStart"/>
        <w:r w:rsidRPr="00063848">
          <w:rPr>
            <w:rStyle w:val="Hipervnculo"/>
          </w:rPr>
          <w:t>erotismo</w:t>
        </w:r>
        <w:proofErr w:type="spellEnd"/>
        <w:r w:rsidRPr="00063848">
          <w:rPr>
            <w:rStyle w:val="Hipervnculo"/>
          </w:rPr>
          <w:t xml:space="preserve"> | Definición | Diccionario de la lengua española | RAE - ASALE</w:t>
        </w:r>
      </w:hyperlink>
    </w:p>
    <w:p w14:paraId="3371A7C1" w14:textId="77777777" w:rsidR="00063848" w:rsidRDefault="00063848"/>
    <w:p w14:paraId="1068663B" w14:textId="5A718FD3" w:rsidR="00063848" w:rsidRDefault="00063848">
      <w:r>
        <w:t xml:space="preserve">Morbidez </w:t>
      </w:r>
      <w:hyperlink r:id="rId22" w:history="1">
        <w:proofErr w:type="spellStart"/>
        <w:r w:rsidRPr="00063848">
          <w:rPr>
            <w:rStyle w:val="Hipervnculo"/>
          </w:rPr>
          <w:t>morbidez</w:t>
        </w:r>
        <w:proofErr w:type="spellEnd"/>
        <w:r w:rsidRPr="00063848">
          <w:rPr>
            <w:rStyle w:val="Hipervnculo"/>
          </w:rPr>
          <w:t xml:space="preserve"> | Definición | Diccionario de la lengua española | RAE - ASALE</w:t>
        </w:r>
      </w:hyperlink>
    </w:p>
    <w:p w14:paraId="3FF6EB71" w14:textId="77777777" w:rsidR="00063848" w:rsidRDefault="00063848"/>
    <w:p w14:paraId="3BFF7121" w14:textId="44C20B2B" w:rsidR="00063848" w:rsidRDefault="00063848">
      <w:r>
        <w:t xml:space="preserve">Mórbido, da </w:t>
      </w:r>
      <w:hyperlink r:id="rId23" w:anchor="B2xzSzj" w:history="1">
        <w:r w:rsidRPr="00063848">
          <w:rPr>
            <w:rStyle w:val="Hipervnculo"/>
          </w:rPr>
          <w:t>mórbido, mórbida | Definición | Diccionario de la lengua española | RAE - ASALE</w:t>
        </w:r>
      </w:hyperlink>
    </w:p>
    <w:p w14:paraId="3CF7C2C0" w14:textId="77777777" w:rsidR="00063848" w:rsidRDefault="00063848"/>
    <w:p w14:paraId="2ADA6758" w14:textId="482271D9" w:rsidR="00063848" w:rsidRDefault="00063848">
      <w:r>
        <w:t xml:space="preserve">Pernicioso, </w:t>
      </w:r>
      <w:proofErr w:type="spellStart"/>
      <w:r>
        <w:t>sa</w:t>
      </w:r>
      <w:proofErr w:type="spellEnd"/>
      <w:r>
        <w:t xml:space="preserve"> </w:t>
      </w:r>
      <w:hyperlink r:id="rId24" w:history="1">
        <w:r w:rsidRPr="00063848">
          <w:rPr>
            <w:rStyle w:val="Hipervnculo"/>
          </w:rPr>
          <w:t>pernicioso, perniciosa | Definición | Diccionario de la lengua española | RAE - ASALE</w:t>
        </w:r>
      </w:hyperlink>
    </w:p>
    <w:p w14:paraId="59D479E8" w14:textId="77777777" w:rsidR="00063848" w:rsidRDefault="00063848"/>
    <w:p w14:paraId="3C2A3935" w14:textId="6D14F390" w:rsidR="00063848" w:rsidRDefault="00A91E10">
      <w:r>
        <w:t xml:space="preserve">Lesivo, va </w:t>
      </w:r>
      <w:hyperlink r:id="rId25" w:history="1">
        <w:r w:rsidRPr="00A91E10">
          <w:rPr>
            <w:rStyle w:val="Hipervnculo"/>
          </w:rPr>
          <w:t>lesivo, lesiva | Definición | Diccionario de la lengua española | RAE - ASALE</w:t>
        </w:r>
      </w:hyperlink>
    </w:p>
    <w:p w14:paraId="6894618C" w14:textId="77777777" w:rsidR="00A91E10" w:rsidRDefault="00A91E10"/>
    <w:p w14:paraId="04F81B54" w14:textId="14CE5910" w:rsidR="00A91E10" w:rsidRDefault="00A91E10">
      <w:r>
        <w:t xml:space="preserve">Ultrajante </w:t>
      </w:r>
      <w:hyperlink r:id="rId26" w:history="1">
        <w:proofErr w:type="spellStart"/>
        <w:r w:rsidRPr="00A91E10">
          <w:rPr>
            <w:rStyle w:val="Hipervnculo"/>
          </w:rPr>
          <w:t>ultrajante</w:t>
        </w:r>
        <w:proofErr w:type="spellEnd"/>
        <w:r w:rsidRPr="00A91E10">
          <w:rPr>
            <w:rStyle w:val="Hipervnculo"/>
          </w:rPr>
          <w:t xml:space="preserve"> | Definición | Diccionario de la lengua española | RAE - ASALE</w:t>
        </w:r>
      </w:hyperlink>
    </w:p>
    <w:p w14:paraId="30B31D12" w14:textId="77777777" w:rsidR="00A91E10" w:rsidRDefault="00A91E10"/>
    <w:p w14:paraId="575B0107" w14:textId="58E09143" w:rsidR="00A91E10" w:rsidRDefault="00A91E10">
      <w:r>
        <w:t xml:space="preserve">Ultrajar </w:t>
      </w:r>
      <w:hyperlink r:id="rId27" w:history="1">
        <w:proofErr w:type="spellStart"/>
        <w:r w:rsidRPr="00A91E10">
          <w:rPr>
            <w:rStyle w:val="Hipervnculo"/>
          </w:rPr>
          <w:t>ultrajar</w:t>
        </w:r>
        <w:proofErr w:type="spellEnd"/>
        <w:r w:rsidRPr="00A91E10">
          <w:rPr>
            <w:rStyle w:val="Hipervnculo"/>
          </w:rPr>
          <w:t xml:space="preserve"> | Definición | Diccionario de la lengua española | RAE - ASALE</w:t>
        </w:r>
      </w:hyperlink>
    </w:p>
    <w:p w14:paraId="38374E2A" w14:textId="77777777" w:rsidR="00A91E10" w:rsidRDefault="00A91E10"/>
    <w:p w14:paraId="70A2557A" w14:textId="0C20E17D" w:rsidR="00A91E10" w:rsidRDefault="00A91E10">
      <w:r>
        <w:t xml:space="preserve">Violar (2 clases de </w:t>
      </w:r>
      <w:proofErr w:type="spellStart"/>
      <w:r>
        <w:t>def</w:t>
      </w:r>
      <w:proofErr w:type="spellEnd"/>
      <w:r>
        <w:t xml:space="preserve">: violetas y injuria) </w:t>
      </w:r>
      <w:hyperlink r:id="rId28" w:anchor="GE8eroI" w:history="1">
        <w:r w:rsidRPr="00A91E10">
          <w:rPr>
            <w:rStyle w:val="Hipervnculo"/>
          </w:rPr>
          <w:t>violar | Definición | Diccionario de la lengua española | RAE - ASALE</w:t>
        </w:r>
      </w:hyperlink>
    </w:p>
    <w:p w14:paraId="5A0D2D3D" w14:textId="77777777" w:rsidR="00A91E10" w:rsidRDefault="00A91E10"/>
    <w:p w14:paraId="37E7C5D2" w14:textId="5D64B1BC" w:rsidR="00A91E10" w:rsidRDefault="00A91E10">
      <w:r>
        <w:t xml:space="preserve">Violeta </w:t>
      </w:r>
      <w:hyperlink r:id="rId29" w:history="1">
        <w:r w:rsidRPr="00A91E10">
          <w:rPr>
            <w:rStyle w:val="Hipervnculo"/>
          </w:rPr>
          <w:t>violeta | Definición | Diccionario de la lengua española | RAE - ASALE</w:t>
        </w:r>
      </w:hyperlink>
    </w:p>
    <w:p w14:paraId="61345169" w14:textId="77777777" w:rsidR="00A91E10" w:rsidRDefault="00A91E10"/>
    <w:p w14:paraId="18EE7188" w14:textId="77777777" w:rsidR="00A91E10" w:rsidRDefault="00A91E10"/>
    <w:sectPr w:rsidR="00A91E10" w:rsidSect="00917E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945"/>
    <w:rsid w:val="00063848"/>
    <w:rsid w:val="001F13EF"/>
    <w:rsid w:val="0040228A"/>
    <w:rsid w:val="004E228D"/>
    <w:rsid w:val="00583556"/>
    <w:rsid w:val="00776520"/>
    <w:rsid w:val="007D3B6D"/>
    <w:rsid w:val="00917EF4"/>
    <w:rsid w:val="00995321"/>
    <w:rsid w:val="00A11AA0"/>
    <w:rsid w:val="00A91E10"/>
    <w:rsid w:val="00AA43E3"/>
    <w:rsid w:val="00B048CC"/>
    <w:rsid w:val="00CA3572"/>
    <w:rsid w:val="00D1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4295"/>
  <w15:chartTrackingRefBased/>
  <w15:docId w15:val="{421D21E0-AC70-496A-A196-1FF5EE15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9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35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3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denostar" TargetMode="External"/><Relationship Id="rId13" Type="http://schemas.openxmlformats.org/officeDocument/2006/relationships/hyperlink" Target="https://dle.rae.es/pudor" TargetMode="External"/><Relationship Id="rId18" Type="http://schemas.openxmlformats.org/officeDocument/2006/relationships/hyperlink" Target="https://dle.rae.es/concupiscencia" TargetMode="External"/><Relationship Id="rId26" Type="http://schemas.openxmlformats.org/officeDocument/2006/relationships/hyperlink" Target="https://dle.rae.es/ultrajant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le.rae.es/erotismo" TargetMode="External"/><Relationship Id="rId7" Type="http://schemas.openxmlformats.org/officeDocument/2006/relationships/hyperlink" Target="https://dle.rae.es/loar" TargetMode="External"/><Relationship Id="rId12" Type="http://schemas.openxmlformats.org/officeDocument/2006/relationships/hyperlink" Target="https://dle.rae.es/imp%C3%BAdico" TargetMode="External"/><Relationship Id="rId17" Type="http://schemas.openxmlformats.org/officeDocument/2006/relationships/hyperlink" Target="https://dle.rae.es/impudicia" TargetMode="External"/><Relationship Id="rId25" Type="http://schemas.openxmlformats.org/officeDocument/2006/relationships/hyperlink" Target="https://dle.rae.es/lesiv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le.rae.es/procacidad" TargetMode="External"/><Relationship Id="rId20" Type="http://schemas.openxmlformats.org/officeDocument/2006/relationships/hyperlink" Target="https://dle.rae.es/lib%C3%ADdine" TargetMode="External"/><Relationship Id="rId29" Type="http://schemas.openxmlformats.org/officeDocument/2006/relationships/hyperlink" Target="https://dle.rae.es/violeta" TargetMode="External"/><Relationship Id="rId1" Type="http://schemas.openxmlformats.org/officeDocument/2006/relationships/styles" Target="styles.xml"/><Relationship Id="rId6" Type="http://schemas.openxmlformats.org/officeDocument/2006/relationships/hyperlink" Target="https://dle.rae.es/vituperar" TargetMode="External"/><Relationship Id="rId11" Type="http://schemas.openxmlformats.org/officeDocument/2006/relationships/hyperlink" Target="https://dle.rae.es/indecoroso" TargetMode="External"/><Relationship Id="rId24" Type="http://schemas.openxmlformats.org/officeDocument/2006/relationships/hyperlink" Target="https://dle.rae.es/pernicioso" TargetMode="External"/><Relationship Id="rId5" Type="http://schemas.openxmlformats.org/officeDocument/2006/relationships/hyperlink" Target="https://dle.rae.es/afear" TargetMode="External"/><Relationship Id="rId15" Type="http://schemas.openxmlformats.org/officeDocument/2006/relationships/hyperlink" Target="https://dle.rae.es/impudor" TargetMode="External"/><Relationship Id="rId23" Type="http://schemas.openxmlformats.org/officeDocument/2006/relationships/hyperlink" Target="https://dle.rae.es/m%C3%B3rbido" TargetMode="External"/><Relationship Id="rId28" Type="http://schemas.openxmlformats.org/officeDocument/2006/relationships/hyperlink" Target="https://dle.rae.es/violar" TargetMode="External"/><Relationship Id="rId10" Type="http://schemas.openxmlformats.org/officeDocument/2006/relationships/hyperlink" Target="https://dle.rae.es/desde%C3%B1ar" TargetMode="External"/><Relationship Id="rId19" Type="http://schemas.openxmlformats.org/officeDocument/2006/relationships/hyperlink" Target="https://dle.rae.es/lascivia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dle.rae.es/reprochar" TargetMode="External"/><Relationship Id="rId9" Type="http://schemas.openxmlformats.org/officeDocument/2006/relationships/hyperlink" Target="https://dle.rae.es/ensalzar" TargetMode="External"/><Relationship Id="rId14" Type="http://schemas.openxmlformats.org/officeDocument/2006/relationships/hyperlink" Target="https://dle.rae.es/recato" TargetMode="External"/><Relationship Id="rId22" Type="http://schemas.openxmlformats.org/officeDocument/2006/relationships/hyperlink" Target="https://dle.rae.es/morbidez" TargetMode="External"/><Relationship Id="rId27" Type="http://schemas.openxmlformats.org/officeDocument/2006/relationships/hyperlink" Target="https://dle.rae.es/ultraja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2025-07-05T12:54:00Z</dcterms:created>
  <dcterms:modified xsi:type="dcterms:W3CDTF">2025-07-23T05:56:00Z</dcterms:modified>
</cp:coreProperties>
</file>