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1258" w14:textId="019098E3" w:rsidR="00690038" w:rsidRDefault="00690038" w:rsidP="00690038">
      <w:r>
        <w:t>Con respecto al significado/interpretación de esto y los objetos</w:t>
      </w:r>
    </w:p>
    <w:p w14:paraId="08565F07" w14:textId="77777777" w:rsidR="00522C68" w:rsidRDefault="00522C68" w:rsidP="00690038"/>
    <w:p w14:paraId="2CDB8D55" w14:textId="3B74ABF2" w:rsidR="00522C68" w:rsidRDefault="00522C68" w:rsidP="00690038">
      <w:r>
        <w:t>La cuestión con esta carpeta y no un documento, es porque abarca más complejidad.</w:t>
      </w:r>
      <w:r w:rsidR="00B930AA">
        <w:t xml:space="preserve"> Cuando nos referimos a elementos</w:t>
      </w:r>
      <w:r w:rsidR="007D6D7B">
        <w:t xml:space="preserve"> (aplicativos) pueden ser cualquier tipo de del que hayamos visto.</w:t>
      </w:r>
    </w:p>
    <w:p w14:paraId="4E9C9081" w14:textId="77777777" w:rsidR="00690038" w:rsidRDefault="00690038" w:rsidP="00690038"/>
    <w:p w14:paraId="57197359" w14:textId="27923410" w:rsidR="00690038" w:rsidRDefault="00690038" w:rsidP="00690038">
      <w:r>
        <w:t>Características: Nos referimos a lo que posee ‘1_desa’ independientemente de sus elementos.</w:t>
      </w:r>
    </w:p>
    <w:p w14:paraId="066B0782" w14:textId="356D4CF8" w:rsidR="00690038" w:rsidRDefault="00690038" w:rsidP="00690038">
      <w:r>
        <w:t xml:space="preserve">Consecuencias/Resoluciones: De dichas características, se va a desarrollar para lograr un elemento que se va a </w:t>
      </w:r>
      <w:r w:rsidR="007D6D7B">
        <w:t>usarse posteriormente.</w:t>
      </w:r>
    </w:p>
    <w:p w14:paraId="7F325B32" w14:textId="5FDA2B8D" w:rsidR="00690038" w:rsidRDefault="00690038" w:rsidP="00690038">
      <w:r>
        <w:t>Ambos en el formato de carpetas y sus elementos son carpetas o documentos en sí.</w:t>
      </w:r>
    </w:p>
    <w:p w14:paraId="343A7588" w14:textId="77777777" w:rsidR="00B048CC" w:rsidRDefault="00B048CC"/>
    <w:sectPr w:rsidR="00B048CC" w:rsidSect="0069003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A47"/>
    <w:rsid w:val="00522C68"/>
    <w:rsid w:val="0065721C"/>
    <w:rsid w:val="00690038"/>
    <w:rsid w:val="007A3AF8"/>
    <w:rsid w:val="007D6D7B"/>
    <w:rsid w:val="00995321"/>
    <w:rsid w:val="00AA43E3"/>
    <w:rsid w:val="00B048CC"/>
    <w:rsid w:val="00B930AA"/>
    <w:rsid w:val="00BB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BC876"/>
  <w15:chartTrackingRefBased/>
  <w15:docId w15:val="{9D21BC55-AD63-4769-BF79-072F7555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A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A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A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A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A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A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A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A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A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A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5</cp:revision>
  <dcterms:created xsi:type="dcterms:W3CDTF">2025-05-29T06:55:00Z</dcterms:created>
  <dcterms:modified xsi:type="dcterms:W3CDTF">2025-07-04T21:00:00Z</dcterms:modified>
</cp:coreProperties>
</file>