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C1AF" w14:textId="1D063C1C" w:rsidR="00B048CC" w:rsidRDefault="00B15582">
      <w:r>
        <w:t xml:space="preserve">Carpeta, </w:t>
      </w:r>
      <w:r w:rsidR="00A23FE5">
        <w:t>C = Características</w:t>
      </w:r>
    </w:p>
    <w:p w14:paraId="25005C5E" w14:textId="703A94CF" w:rsidR="00A23FE5" w:rsidRDefault="00B15582">
      <w:r>
        <w:t xml:space="preserve">Carpeta, </w:t>
      </w:r>
      <w:proofErr w:type="spellStart"/>
      <w:r w:rsidR="00A23FE5">
        <w:t>C_r</w:t>
      </w:r>
      <w:proofErr w:type="spellEnd"/>
      <w:r w:rsidR="00A23FE5">
        <w:t xml:space="preserve"> = consecuencias/resoluciones</w:t>
      </w:r>
    </w:p>
    <w:sectPr w:rsidR="00A23FE5" w:rsidSect="00A23FE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22F"/>
    <w:rsid w:val="007A3AF8"/>
    <w:rsid w:val="00A23FE5"/>
    <w:rsid w:val="00AA43E3"/>
    <w:rsid w:val="00B048CC"/>
    <w:rsid w:val="00B15582"/>
    <w:rsid w:val="00DB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1343B"/>
  <w15:chartTrackingRefBased/>
  <w15:docId w15:val="{8784EA86-9DA3-4CD4-B951-A53F90B29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2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2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2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2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2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2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2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2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2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2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2025-05-29T06:53:00Z</dcterms:created>
  <dcterms:modified xsi:type="dcterms:W3CDTF">2025-05-29T06:55:00Z</dcterms:modified>
</cp:coreProperties>
</file>