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9503" w14:textId="77777777" w:rsidR="00AA7AD7" w:rsidRPr="00AA7AD7" w:rsidRDefault="00AA7AD7" w:rsidP="00AA7AD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A7AD7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Senegal CGE Model – Replication Package</w:t>
      </w:r>
    </w:p>
    <w:p w14:paraId="067C64DE" w14:textId="77777777" w:rsidR="00AA7AD7" w:rsidRPr="00AA7AD7" w:rsidRDefault="00AA7AD7" w:rsidP="00AA7A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This repository contains the clean and fully functional GAMS model used in the paper:</w:t>
      </w:r>
    </w:p>
    <w:p w14:paraId="6D3644C7" w14:textId="77777777" w:rsidR="00AA7AD7" w:rsidRPr="00AA7AD7" w:rsidRDefault="00AA7AD7" w:rsidP="00AA7A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"Promoting Regional Income Equity Under Structural Transformation and Climate Change: An Economy-wide Analysis for Senegal"</w:t>
      </w:r>
    </w:p>
    <w:p w14:paraId="55F985F8" w14:textId="77777777" w:rsidR="00AA7AD7" w:rsidRPr="00AA7AD7" w:rsidRDefault="00AA7AD7" w:rsidP="00AA7A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A7AD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Contents</w:t>
      </w:r>
    </w:p>
    <w:p w14:paraId="609568B6" w14:textId="77777777" w:rsidR="00AA7AD7" w:rsidRPr="00AA7AD7" w:rsidRDefault="00AA7AD7" w:rsidP="00AA7AD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0.data</w:t>
      </w: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 – Contains:</w:t>
      </w:r>
    </w:p>
    <w:p w14:paraId="5EDF045A" w14:textId="77777777" w:rsidR="00AA7AD7" w:rsidRPr="00AA7AD7" w:rsidRDefault="00AA7AD7" w:rsidP="00AA7AD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SAM matrix</w:t>
      </w:r>
    </w:p>
    <w:p w14:paraId="2CB6E2AA" w14:textId="77777777" w:rsidR="00AA7AD7" w:rsidRPr="00AA7AD7" w:rsidRDefault="00AA7AD7" w:rsidP="00AA7AD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Model parameters</w:t>
      </w:r>
    </w:p>
    <w:p w14:paraId="7F2251CB" w14:textId="77777777" w:rsidR="00AA7AD7" w:rsidRPr="00AA7AD7" w:rsidRDefault="00AA7AD7" w:rsidP="00AA7AD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scenarios</w:t>
      </w:r>
    </w:p>
    <w:p w14:paraId="62A8E83B" w14:textId="77777777" w:rsidR="00AA7AD7" w:rsidRPr="00AA7AD7" w:rsidRDefault="00AA7AD7" w:rsidP="00AA7A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0project GAMS IDE project file that stores command lines for 1setup and 2simulation </w:t>
      </w: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gms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files (s and r)</w:t>
      </w:r>
    </w:p>
    <w:p w14:paraId="04E219A5" w14:textId="77777777" w:rsidR="00AA7AD7" w:rsidRPr="00AA7AD7" w:rsidRDefault="00AA7AD7" w:rsidP="00AA7A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1setup.gms</w:t>
      </w: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 – Initializes sets, parameters, and reads the SAM, etc.</w:t>
      </w:r>
    </w:p>
    <w:p w14:paraId="70FE8C3B" w14:textId="77777777" w:rsidR="00AA7AD7" w:rsidRPr="00AA7AD7" w:rsidRDefault="00AA7AD7" w:rsidP="00AA7A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2simulations.gms</w:t>
      </w: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 – Runs baseline and policy/climate change scenarios.</w:t>
      </w:r>
    </w:p>
    <w:p w14:paraId="7056A399" w14:textId="77777777" w:rsidR="00AA7AD7" w:rsidRPr="00AA7AD7" w:rsidRDefault="00AA7AD7" w:rsidP="00AA7A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DCGEcore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subfolder to which either 1setup or 2simulations refers to include .</w:t>
      </w: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inc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files</w:t>
      </w:r>
    </w:p>
    <w:p w14:paraId="46CF21A3" w14:textId="77777777" w:rsidR="00AA7AD7" w:rsidRPr="00AA7AD7" w:rsidRDefault="00AA7AD7" w:rsidP="00AA7A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tmp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subfolder to which either 1setup or 2simulations unloads/loads temporarily files</w:t>
      </w:r>
    </w:p>
    <w:p w14:paraId="134A4A33" w14:textId="77777777" w:rsidR="00AA7AD7" w:rsidRPr="00AA7AD7" w:rsidRDefault="00AA7AD7" w:rsidP="00AA7A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A7AD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How to Run</w:t>
      </w:r>
    </w:p>
    <w:p w14:paraId="240D5428" w14:textId="77777777" w:rsidR="00AA7AD7" w:rsidRPr="00AA7AD7" w:rsidRDefault="00AA7AD7" w:rsidP="00AA7A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Open 0project GAMS IDE project file to load command lines for 1setup and 2simulation </w:t>
      </w: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gms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files</w:t>
      </w:r>
    </w:p>
    <w:p w14:paraId="2E623CE7" w14:textId="77777777" w:rsidR="00AA7AD7" w:rsidRPr="00AA7AD7" w:rsidRDefault="00AA7AD7" w:rsidP="00AA7AD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Open </w:t>
      </w:r>
      <w:r w:rsidRPr="00AA7AD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1setup.gms</w:t>
      </w: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 and run it to load sets and parameters.</w:t>
      </w:r>
    </w:p>
    <w:p w14:paraId="09C73081" w14:textId="77777777" w:rsidR="00AA7AD7" w:rsidRPr="00AA7AD7" w:rsidRDefault="00AA7AD7" w:rsidP="00AA7AD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Open </w:t>
      </w:r>
      <w:r w:rsidRPr="00AA7AD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2simulations.gms</w:t>
      </w: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 and run i to simulate all scenarios.</w:t>
      </w:r>
    </w:p>
    <w:p w14:paraId="399C7C63" w14:textId="77777777" w:rsidR="00AA7AD7" w:rsidRPr="00AA7AD7" w:rsidRDefault="00AA7AD7" w:rsidP="00AA7AD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Output will be written to </w:t>
      </w:r>
      <w:proofErr w:type="spellStart"/>
      <w:r w:rsidRPr="00AA7AD7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results.gdx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and can be exported to Excel. For </w:t>
      </w: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detailization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of what each outcome Z means, refer to </w:t>
      </w:r>
      <w:proofErr w:type="spellStart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DCGEcore</w:t>
      </w:r>
      <w:proofErr w:type="spellEnd"/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/4.outcomes.gms</w:t>
      </w:r>
    </w:p>
    <w:p w14:paraId="435CAC4B" w14:textId="77777777" w:rsidR="00AA7AD7" w:rsidRPr="00AA7AD7" w:rsidRDefault="00AA7AD7" w:rsidP="00AA7A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A7AD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Notes</w:t>
      </w:r>
    </w:p>
    <w:p w14:paraId="554A9A47" w14:textId="77777777" w:rsidR="00AA7AD7" w:rsidRPr="00AA7AD7" w:rsidRDefault="00AA7AD7" w:rsidP="00AA7A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This model adapts the IFPRI standard CGE structure to the context of the study (Regional Income Equity Under Structural Transformation and Climate Change in Senegal)</w:t>
      </w:r>
    </w:p>
    <w:p w14:paraId="2A0D7840" w14:textId="77777777" w:rsidR="00AA7AD7" w:rsidRPr="00AA7AD7" w:rsidRDefault="00AA7AD7" w:rsidP="00AA7AD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A7AD7">
        <w:rPr>
          <w:rFonts w:ascii="Segoe UI" w:eastAsia="Times New Roman" w:hAnsi="Segoe UI" w:cs="Segoe UI"/>
          <w:color w:val="1F2328"/>
          <w:kern w:val="0"/>
          <w14:ligatures w14:val="none"/>
        </w:rPr>
        <w:t>Elasticities are sourced from standard literature (see Excel sheets for explanations).</w:t>
      </w:r>
    </w:p>
    <w:p w14:paraId="4AA8D196" w14:textId="77777777" w:rsidR="007E2E63" w:rsidRDefault="007E2E63"/>
    <w:sectPr w:rsidR="007E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403BE"/>
    <w:multiLevelType w:val="multilevel"/>
    <w:tmpl w:val="93C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F6BC3"/>
    <w:multiLevelType w:val="multilevel"/>
    <w:tmpl w:val="BC9E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D0809"/>
    <w:multiLevelType w:val="multilevel"/>
    <w:tmpl w:val="D44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987921">
    <w:abstractNumId w:val="2"/>
  </w:num>
  <w:num w:numId="2" w16cid:durableId="116677908">
    <w:abstractNumId w:val="1"/>
  </w:num>
  <w:num w:numId="3" w16cid:durableId="57444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63"/>
    <w:rsid w:val="007E2E63"/>
    <w:rsid w:val="00AA7AD7"/>
    <w:rsid w:val="00B5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06621-42D2-4D16-AE8B-169241D0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7A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Mukashov</dc:creator>
  <cp:keywords/>
  <dc:description/>
  <cp:lastModifiedBy>Askar Mukashov</cp:lastModifiedBy>
  <cp:revision>2</cp:revision>
  <dcterms:created xsi:type="dcterms:W3CDTF">2025-04-16T16:28:00Z</dcterms:created>
  <dcterms:modified xsi:type="dcterms:W3CDTF">2025-04-16T16:28:00Z</dcterms:modified>
</cp:coreProperties>
</file>