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nkxhzxvr05s" w:id="0"/>
      <w:bookmarkEnd w:id="0"/>
      <w:r w:rsidDel="00000000" w:rsidR="00000000" w:rsidRPr="00000000">
        <w:rPr>
          <w:rtl w:val="0"/>
        </w:rPr>
        <w:t xml:space="preserve">Configure AWS Authentication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PS C:\Code\Onboarding\tools-aws-onboarding&gt; .\configure_aws_authentication.ps1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Enter your Okta username (example: jane.doe): pramod.aaskar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Enter your team Name (example: mb-arcus-xxxxx-team or mb-mbcore-xxxxx-team): mb-mbcore-public-api-team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&gt; Writing configuration files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Writing to C:\Users\Pramod.Aaskar/.aws/config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√ .aws/config written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Writing to C:\Users\Pramod.Aaskar/.aws/credentials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√ .aws/credentials written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Writing to C:\Users\Pramod.Aaskar)/.saml2aws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√ .saml2aws written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&gt; Configuration files generated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 AWS Extend Switch Roles Config 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e79p4gr3yspt" w:id="1"/>
      <w:bookmarkEnd w:id="1"/>
      <w:r w:rsidDel="00000000" w:rsidR="00000000" w:rsidRPr="00000000">
        <w:rPr>
          <w:rtl w:val="0"/>
        </w:rPr>
        <w:t xml:space="preserve">AWS Onboarding-Role Select-PowerShell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vf4hlm4f6pv9" w:id="2"/>
      <w:bookmarkEnd w:id="2"/>
      <w:r w:rsidDel="00000000" w:rsidR="00000000" w:rsidRPr="00000000">
        <w:rPr>
          <w:rtl w:val="0"/>
        </w:rPr>
        <w:t xml:space="preserve">S2a.ps1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PS C:\Code\Onboarding\tools-aws-onboarding&gt; .\s2a.ps1 login --force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Using IdP Account default to access Okta https://mbo.okta.com/home/amazon_aws/0oafjkddhOnLDD8sZ356/272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 use saved password just hit enter.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? Username (pramod.aaskar)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? Username pramod.aaskar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? Password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Authenticating as pramod.aaskar ...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Waiting for approval, please check your Okta Verify app ...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Approved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? Please choose the role  [Use arrows to move, type to filter]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&gt; Account: mindbody-services-onica (300437523995) / mb-apiintegram-team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Account: mindbody-services-onica (300437523995) / mb-coreguardians-team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Account: mindbody-services-onica (300437523995) / mb-developerexperience-team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Account: mindbody-services-onica (300437523995) / mb-internaltools-team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Account: mindbody-services-onica (300437523995) / mb-partner-network-team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Account: mindbody-services-onica (300437523995) / mb-partner-network-team-superuser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Account: mindbody-services-onica (300437523995) / mb-partner-platform-team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y4mis6whph3l" w:id="3"/>
      <w:bookmarkEnd w:id="3"/>
      <w:r w:rsidDel="00000000" w:rsidR="00000000" w:rsidRPr="00000000">
        <w:rPr>
          <w:rtl w:val="0"/>
        </w:rPr>
        <w:t xml:space="preserve">Okta to access Diff resources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https://mbo.okta.com/login/login.htm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anzq2hdummtk" w:id="4"/>
      <w:bookmarkEnd w:id="4"/>
      <w:r w:rsidDel="00000000" w:rsidR="00000000" w:rsidRPr="00000000">
        <w:rPr>
          <w:rtl w:val="0"/>
        </w:rPr>
        <w:t xml:space="preserve">Launch Darkly 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wdt7jhosn139" w:id="5"/>
      <w:bookmarkEnd w:id="5"/>
      <w:r w:rsidDel="00000000" w:rsidR="00000000" w:rsidRPr="00000000">
        <w:rPr>
          <w:rtl w:val="0"/>
        </w:rPr>
        <w:t xml:space="preserve">Link and Landing page</w:t>
      </w:r>
    </w:p>
    <w:p w:rsidR="00000000" w:rsidDel="00000000" w:rsidP="00000000" w:rsidRDefault="00000000" w:rsidRPr="00000000" w14:paraId="00000036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https://app.launchdarkly.com/payments/production/features?q=dev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irjd0d8uea9f" w:id="6"/>
      <w:bookmarkEnd w:id="6"/>
      <w:r w:rsidDel="00000000" w:rsidR="00000000" w:rsidRPr="00000000">
        <w:rPr>
          <w:rtl w:val="0"/>
        </w:rPr>
        <w:t xml:space="preserve">Variation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zg40ma1aqlfm" w:id="7"/>
      <w:bookmarkEnd w:id="7"/>
      <w:r w:rsidDel="00000000" w:rsidR="00000000" w:rsidRPr="00000000">
        <w:rPr>
          <w:rtl w:val="0"/>
        </w:rPr>
        <w:t xml:space="preserve">AWS through Okta-browser-screen</w:t>
      </w:r>
    </w:p>
    <w:p w:rsidR="00000000" w:rsidDel="00000000" w:rsidP="00000000" w:rsidRDefault="00000000" w:rsidRPr="00000000" w14:paraId="00000040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https://signin.aws.amazon.com/saml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qrqwwra9m1hy" w:id="8"/>
      <w:bookmarkEnd w:id="8"/>
      <w:r w:rsidDel="00000000" w:rsidR="00000000" w:rsidRPr="00000000">
        <w:rPr>
          <w:rtl w:val="0"/>
        </w:rPr>
        <w:t xml:space="preserve">Opes Genie for call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hyperlink" Target="https://app.launchdarkly.com/payments/production/features?q=dev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hyperlink" Target="https://signin.aws.amazon.com/saml" TargetMode="Externa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