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C5" w:rsidRPr="003D71C5" w:rsidRDefault="003D71C5" w:rsidP="003D71C5">
      <w:pPr>
        <w:pStyle w:val="a6"/>
        <w:rPr>
          <w:b w:val="0"/>
        </w:rPr>
      </w:pPr>
      <w:bookmarkStart w:id="0" w:name="Contents"/>
      <w:r w:rsidRPr="003D71C5">
        <w:rPr>
          <w:b w:val="0"/>
        </w:rPr>
        <w:t>Министерство образования и науки Кыргызской Республики</w:t>
      </w:r>
    </w:p>
    <w:p w:rsidR="003D71C5" w:rsidRPr="003D71C5" w:rsidRDefault="003D71C5" w:rsidP="003D71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71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</w:t>
      </w:r>
    </w:p>
    <w:p w:rsidR="003D71C5" w:rsidRPr="003D71C5" w:rsidRDefault="003D71C5" w:rsidP="003D71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71C5">
        <w:rPr>
          <w:rFonts w:ascii="Times New Roman" w:hAnsi="Times New Roman" w:cs="Times New Roman"/>
          <w:b/>
          <w:sz w:val="28"/>
          <w:szCs w:val="28"/>
          <w:lang w:val="ru-RU"/>
        </w:rPr>
        <w:t>им. И. Раззакова</w:t>
      </w:r>
    </w:p>
    <w:p w:rsidR="003D71C5" w:rsidRPr="003D71C5" w:rsidRDefault="003D71C5" w:rsidP="003D71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1C5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компьютерных систем</w:t>
      </w:r>
    </w:p>
    <w:p w:rsidR="003D71C5" w:rsidRPr="003D71C5" w:rsidRDefault="003D71C5" w:rsidP="003D71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1C5">
        <w:rPr>
          <w:rFonts w:ascii="Times New Roman" w:hAnsi="Times New Roman" w:cs="Times New Roman"/>
          <w:sz w:val="28"/>
          <w:szCs w:val="28"/>
          <w:lang w:val="ru-RU"/>
        </w:rPr>
        <w:t>НАПРАВЛЕНИЕ МАГИСТЕРСКОЙ ПОДГОТОВКИ 710400</w:t>
      </w:r>
    </w:p>
    <w:p w:rsidR="003D71C5" w:rsidRPr="003D71C5" w:rsidRDefault="003D71C5" w:rsidP="003D71C5">
      <w:pPr>
        <w:pStyle w:val="a4"/>
        <w:spacing w:after="0"/>
        <w:jc w:val="center"/>
      </w:pPr>
      <w:r w:rsidRPr="003D71C5">
        <w:rPr>
          <w:b/>
        </w:rPr>
        <w:t>ПРОГРАММНАЯ ИНЖЕНЕРИЯ</w:t>
      </w:r>
    </w:p>
    <w:p w:rsidR="003D71C5" w:rsidRPr="003D71C5" w:rsidRDefault="003D71C5" w:rsidP="003D71C5">
      <w:pPr>
        <w:pStyle w:val="a4"/>
        <w:spacing w:after="0"/>
        <w:jc w:val="center"/>
        <w:rPr>
          <w:sz w:val="28"/>
          <w:szCs w:val="28"/>
        </w:rPr>
      </w:pPr>
    </w:p>
    <w:p w:rsidR="003D71C5" w:rsidRPr="003D71C5" w:rsidRDefault="003D71C5" w:rsidP="003D71C5">
      <w:pPr>
        <w:pStyle w:val="a4"/>
        <w:spacing w:after="0"/>
        <w:jc w:val="center"/>
        <w:rPr>
          <w:sz w:val="28"/>
          <w:szCs w:val="28"/>
        </w:rPr>
      </w:pPr>
      <w:r w:rsidRPr="003D71C5">
        <w:rPr>
          <w:b/>
          <w:sz w:val="28"/>
          <w:szCs w:val="28"/>
        </w:rPr>
        <w:t>Основы разработки и анализа требований к ПО</w:t>
      </w:r>
    </w:p>
    <w:p w:rsidR="003D71C5" w:rsidRPr="003D71C5" w:rsidRDefault="003D71C5" w:rsidP="003D71C5">
      <w:pPr>
        <w:pStyle w:val="a4"/>
        <w:jc w:val="center"/>
        <w:rPr>
          <w:b/>
          <w:sz w:val="40"/>
          <w:szCs w:val="40"/>
        </w:rPr>
      </w:pPr>
    </w:p>
    <w:p w:rsidR="003D71C5" w:rsidRPr="003D71C5" w:rsidRDefault="003D71C5" w:rsidP="003D71C5">
      <w:pPr>
        <w:pStyle w:val="a4"/>
        <w:jc w:val="center"/>
        <w:rPr>
          <w:b/>
          <w:sz w:val="40"/>
          <w:szCs w:val="40"/>
        </w:rPr>
      </w:pPr>
    </w:p>
    <w:p w:rsidR="003D71C5" w:rsidRPr="003D71C5" w:rsidRDefault="003D71C5" w:rsidP="003D71C5">
      <w:pPr>
        <w:pStyle w:val="a4"/>
        <w:jc w:val="center"/>
        <w:rPr>
          <w:b/>
          <w:sz w:val="40"/>
          <w:szCs w:val="40"/>
        </w:rPr>
      </w:pPr>
    </w:p>
    <w:p w:rsidR="003D71C5" w:rsidRPr="003D71C5" w:rsidRDefault="003D71C5" w:rsidP="003D71C5">
      <w:pPr>
        <w:pStyle w:val="a4"/>
        <w:jc w:val="center"/>
        <w:rPr>
          <w:b/>
          <w:sz w:val="40"/>
          <w:szCs w:val="40"/>
        </w:rPr>
      </w:pPr>
    </w:p>
    <w:p w:rsidR="003D71C5" w:rsidRPr="00876747" w:rsidRDefault="00876747" w:rsidP="003D71C5">
      <w:pPr>
        <w:pStyle w:val="a4"/>
        <w:spacing w:after="0"/>
        <w:jc w:val="center"/>
        <w:rPr>
          <w:b/>
          <w:sz w:val="48"/>
          <w:szCs w:val="28"/>
        </w:rPr>
      </w:pPr>
      <w:r w:rsidRPr="00876747">
        <w:rPr>
          <w:b/>
          <w:sz w:val="48"/>
          <w:szCs w:val="40"/>
        </w:rPr>
        <w:t>Отчет</w:t>
      </w:r>
    </w:p>
    <w:p w:rsidR="003D71C5" w:rsidRPr="003D71C5" w:rsidRDefault="003D71C5" w:rsidP="003D71C5">
      <w:pPr>
        <w:pStyle w:val="a4"/>
        <w:spacing w:after="0"/>
        <w:jc w:val="center"/>
        <w:rPr>
          <w:b/>
          <w:sz w:val="28"/>
          <w:szCs w:val="28"/>
        </w:rPr>
      </w:pPr>
      <w:r w:rsidRPr="003D71C5">
        <w:rPr>
          <w:b/>
          <w:sz w:val="28"/>
          <w:szCs w:val="28"/>
        </w:rPr>
        <w:t xml:space="preserve">на программное обеспечение для </w:t>
      </w:r>
    </w:p>
    <w:p w:rsidR="003D71C5" w:rsidRPr="003D71C5" w:rsidRDefault="003D71C5" w:rsidP="003D71C5">
      <w:pPr>
        <w:pStyle w:val="a4"/>
        <w:spacing w:after="0"/>
        <w:jc w:val="center"/>
        <w:rPr>
          <w:b/>
          <w:sz w:val="28"/>
          <w:szCs w:val="28"/>
        </w:rPr>
      </w:pPr>
      <w:r w:rsidRPr="003D71C5">
        <w:rPr>
          <w:b/>
          <w:sz w:val="28"/>
          <w:szCs w:val="28"/>
          <w:lang w:val="en-US"/>
        </w:rPr>
        <w:t>Bisection</w:t>
      </w:r>
      <w:r w:rsidRPr="003D71C5">
        <w:rPr>
          <w:b/>
          <w:sz w:val="28"/>
          <w:szCs w:val="28"/>
        </w:rPr>
        <w:t xml:space="preserve"> </w:t>
      </w:r>
      <w:r w:rsidRPr="003D71C5">
        <w:rPr>
          <w:b/>
          <w:sz w:val="28"/>
          <w:szCs w:val="28"/>
          <w:lang w:val="en-US"/>
        </w:rPr>
        <w:t>Method</w:t>
      </w:r>
      <w:r w:rsidRPr="003D71C5">
        <w:rPr>
          <w:b/>
          <w:sz w:val="28"/>
          <w:szCs w:val="28"/>
        </w:rPr>
        <w:t xml:space="preserve"> </w:t>
      </w:r>
    </w:p>
    <w:p w:rsidR="003D71C5" w:rsidRPr="003D71C5" w:rsidRDefault="003D71C5" w:rsidP="003D71C5">
      <w:pPr>
        <w:pStyle w:val="a4"/>
        <w:spacing w:after="0"/>
        <w:jc w:val="center"/>
        <w:rPr>
          <w:sz w:val="28"/>
          <w:szCs w:val="28"/>
        </w:rPr>
      </w:pPr>
      <w:r w:rsidRPr="003D71C5">
        <w:rPr>
          <w:sz w:val="28"/>
          <w:szCs w:val="28"/>
        </w:rPr>
        <w:t>к курсу «Основы разработки и анализа требований к ПО»</w:t>
      </w:r>
    </w:p>
    <w:p w:rsidR="003D71C5" w:rsidRPr="003D71C5" w:rsidRDefault="003D71C5" w:rsidP="003D71C5">
      <w:pPr>
        <w:pStyle w:val="a4"/>
        <w:jc w:val="center"/>
      </w:pPr>
    </w:p>
    <w:p w:rsidR="003D71C5" w:rsidRPr="003D71C5" w:rsidRDefault="003D71C5" w:rsidP="003D71C5">
      <w:pPr>
        <w:pStyle w:val="a4"/>
        <w:jc w:val="center"/>
      </w:pPr>
    </w:p>
    <w:p w:rsidR="003D71C5" w:rsidRPr="003D71C5" w:rsidRDefault="003D71C5" w:rsidP="003D71C5">
      <w:pPr>
        <w:pStyle w:val="a4"/>
        <w:jc w:val="center"/>
      </w:pPr>
    </w:p>
    <w:p w:rsidR="003D71C5" w:rsidRPr="003D71C5" w:rsidRDefault="003D71C5" w:rsidP="003D71C5">
      <w:pPr>
        <w:pStyle w:val="a4"/>
        <w:jc w:val="center"/>
      </w:pPr>
    </w:p>
    <w:p w:rsidR="003D71C5" w:rsidRPr="003D71C5" w:rsidRDefault="003D71C5" w:rsidP="003D71C5">
      <w:pPr>
        <w:pStyle w:val="a4"/>
        <w:jc w:val="center"/>
      </w:pPr>
    </w:p>
    <w:p w:rsidR="003D71C5" w:rsidRPr="003D71C5" w:rsidRDefault="003D71C5" w:rsidP="003D71C5">
      <w:pPr>
        <w:pStyle w:val="a4"/>
        <w:jc w:val="center"/>
        <w:rPr>
          <w:b/>
        </w:rPr>
      </w:pPr>
    </w:p>
    <w:p w:rsidR="003D71C5" w:rsidRPr="003D71C5" w:rsidRDefault="003D71C5" w:rsidP="003D71C5">
      <w:pPr>
        <w:pStyle w:val="a4"/>
        <w:jc w:val="center"/>
        <w:rPr>
          <w:b/>
        </w:rPr>
      </w:pPr>
    </w:p>
    <w:p w:rsidR="003D71C5" w:rsidRPr="003D71C5" w:rsidRDefault="003D71C5" w:rsidP="003D71C5">
      <w:pPr>
        <w:pStyle w:val="a4"/>
        <w:jc w:val="center"/>
        <w:rPr>
          <w:b/>
        </w:rPr>
      </w:pPr>
    </w:p>
    <w:p w:rsidR="003D71C5" w:rsidRPr="003D71C5" w:rsidRDefault="003D71C5" w:rsidP="003D71C5">
      <w:pPr>
        <w:pStyle w:val="a4"/>
        <w:jc w:val="right"/>
        <w:rPr>
          <w:b/>
        </w:rPr>
      </w:pPr>
      <w:r w:rsidRPr="003D71C5">
        <w:rPr>
          <w:b/>
        </w:rPr>
        <w:t>Выполнил: ст.гр. ПИ(б) 1-13 Темиров А.А.</w:t>
      </w:r>
    </w:p>
    <w:p w:rsidR="003D71C5" w:rsidRPr="003D71C5" w:rsidRDefault="003D71C5" w:rsidP="003D71C5">
      <w:pPr>
        <w:pStyle w:val="a4"/>
        <w:jc w:val="right"/>
        <w:rPr>
          <w:b/>
        </w:rPr>
      </w:pPr>
      <w:r w:rsidRPr="003D71C5">
        <w:rPr>
          <w:b/>
        </w:rPr>
        <w:t xml:space="preserve">Проверил: </w:t>
      </w:r>
      <w:proofErr w:type="spellStart"/>
      <w:r w:rsidRPr="003D71C5">
        <w:rPr>
          <w:b/>
        </w:rPr>
        <w:t>к.т.н</w:t>
      </w:r>
      <w:proofErr w:type="spellEnd"/>
      <w:r w:rsidRPr="003D71C5">
        <w:rPr>
          <w:b/>
        </w:rPr>
        <w:t xml:space="preserve"> проф. Тен И.Г.</w:t>
      </w:r>
    </w:p>
    <w:p w:rsidR="003D71C5" w:rsidRPr="003D71C5" w:rsidRDefault="003D71C5" w:rsidP="003D71C5">
      <w:pPr>
        <w:pStyle w:val="a4"/>
        <w:jc w:val="right"/>
        <w:rPr>
          <w:b/>
        </w:rPr>
      </w:pPr>
    </w:p>
    <w:p w:rsidR="003D71C5" w:rsidRPr="003D71C5" w:rsidRDefault="003D71C5" w:rsidP="003D71C5">
      <w:pPr>
        <w:pStyle w:val="a4"/>
        <w:jc w:val="right"/>
        <w:rPr>
          <w:b/>
        </w:rPr>
      </w:pPr>
    </w:p>
    <w:p w:rsidR="003D71C5" w:rsidRPr="003D71C5" w:rsidRDefault="003D71C5" w:rsidP="003D71C5">
      <w:pPr>
        <w:pStyle w:val="a4"/>
        <w:jc w:val="right"/>
        <w:rPr>
          <w:b/>
        </w:rPr>
      </w:pPr>
    </w:p>
    <w:p w:rsidR="003D71C5" w:rsidRPr="003D71C5" w:rsidRDefault="003D71C5" w:rsidP="003D71C5">
      <w:pPr>
        <w:pStyle w:val="a4"/>
        <w:rPr>
          <w:b/>
        </w:rPr>
      </w:pPr>
    </w:p>
    <w:p w:rsidR="003D71C5" w:rsidRPr="003D71C5" w:rsidRDefault="003D71C5" w:rsidP="003D71C5">
      <w:pPr>
        <w:pStyle w:val="a4"/>
        <w:jc w:val="right"/>
        <w:rPr>
          <w:b/>
        </w:rPr>
      </w:pPr>
    </w:p>
    <w:p w:rsidR="003D71C5" w:rsidRPr="003D71C5" w:rsidRDefault="003D71C5" w:rsidP="003D71C5">
      <w:pPr>
        <w:pStyle w:val="a4"/>
        <w:jc w:val="right"/>
        <w:rPr>
          <w:b/>
        </w:rPr>
      </w:pPr>
    </w:p>
    <w:p w:rsidR="003D71C5" w:rsidRPr="003D71C5" w:rsidRDefault="003D71C5" w:rsidP="003D71C5">
      <w:pPr>
        <w:pStyle w:val="a4"/>
        <w:jc w:val="center"/>
        <w:rPr>
          <w:b/>
        </w:rPr>
      </w:pPr>
    </w:p>
    <w:p w:rsidR="003D71C5" w:rsidRPr="003D71C5" w:rsidRDefault="003D71C5" w:rsidP="003D71C5">
      <w:pPr>
        <w:pStyle w:val="a4"/>
        <w:jc w:val="center"/>
        <w:rPr>
          <w:b/>
        </w:rPr>
      </w:pPr>
    </w:p>
    <w:p w:rsidR="003D71C5" w:rsidRPr="003D71C5" w:rsidRDefault="003D71C5" w:rsidP="003D71C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D71C5">
        <w:rPr>
          <w:rFonts w:ascii="Times New Roman" w:hAnsi="Times New Roman" w:cs="Times New Roman"/>
          <w:b/>
          <w:sz w:val="32"/>
          <w:szCs w:val="32"/>
          <w:lang w:val="ru-RU"/>
        </w:rPr>
        <w:t>Бишкек 2016г.</w:t>
      </w:r>
    </w:p>
    <w:p w:rsidR="00D23307" w:rsidRPr="003D71C5" w:rsidRDefault="008F739B" w:rsidP="00923759">
      <w:pPr>
        <w:pStyle w:val="1"/>
      </w:pPr>
      <w:bookmarkStart w:id="1" w:name="_Toc465241454"/>
      <w:r w:rsidRPr="003D71C5">
        <w:lastRenderedPageBreak/>
        <w:t>СОДЕРЖАНИЕ</w:t>
      </w:r>
      <w:bookmarkStart w:id="2" w:name="Глава1ОписаниеПроблемы"/>
      <w:bookmarkEnd w:id="0"/>
      <w:bookmarkEnd w:id="1"/>
    </w:p>
    <w:sdt>
      <w:sdtPr>
        <w:rPr>
          <w:rFonts w:ascii="Times New Roman" w:hAnsi="Times New Roman" w:cs="Times New Roman"/>
          <w:sz w:val="24"/>
        </w:rPr>
        <w:id w:val="-1667229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307" w:rsidRPr="005C4CC5" w:rsidRDefault="00D23307" w:rsidP="00D23307">
          <w:pPr>
            <w:jc w:val="center"/>
            <w:rPr>
              <w:rFonts w:ascii="Times New Roman" w:hAnsi="Times New Roman" w:cs="Times New Roman"/>
              <w:sz w:val="24"/>
            </w:rPr>
          </w:pPr>
        </w:p>
        <w:p w:rsidR="00CC2263" w:rsidRDefault="00D2330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5C4CC5">
            <w:rPr>
              <w:rFonts w:ascii="Times New Roman" w:hAnsi="Times New Roman" w:cs="Times New Roman"/>
              <w:sz w:val="24"/>
            </w:rPr>
            <w:fldChar w:fldCharType="begin"/>
          </w:r>
          <w:r w:rsidRPr="005C4CC5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C4CC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65241454" w:history="1">
            <w:r w:rsidR="00CC2263" w:rsidRPr="00206E92">
              <w:rPr>
                <w:rStyle w:val="a8"/>
                <w:noProof/>
              </w:rPr>
              <w:t>СОДЕРЖАНИЕ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_Toc465241454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2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55" w:history="1">
            <w:r w:rsidR="00CC2263" w:rsidRPr="00206E92">
              <w:rPr>
                <w:rStyle w:val="a8"/>
                <w:noProof/>
              </w:rPr>
              <w:t>Глава 1: Описание проблемы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_Toc465241455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3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56" w:history="1">
            <w:r w:rsidR="00CC2263" w:rsidRPr="00206E92">
              <w:rPr>
                <w:rStyle w:val="a8"/>
                <w:noProof/>
              </w:rPr>
              <w:t>Глава 2: Описание Bisection Method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_Toc465241456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3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57" w:history="1">
            <w:r w:rsidR="00CC2263" w:rsidRPr="00206E92">
              <w:rPr>
                <w:rStyle w:val="a8"/>
                <w:noProof/>
              </w:rPr>
              <w:t>Глава 3: Спецификация требований к программному обеспечению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_Toc465241457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5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58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3.1. Наименование программной разработки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_Toc465241458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5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59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3.2. Описание бизнес-процесса и анализ расхождения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_Toc465241459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5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0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3.3. Бизнес-цель разработки программного обеспечения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_Toc465241460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5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1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3.4. Пользовательская история разработки программного обеспечения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_Toc465241461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5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2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3.5. Функциональные требования к разработке программного обеспечения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_Toc465241462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6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3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3.6. Нефункциональные требования на разработку программного обеспечения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_Toc465241463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7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4" w:history="1">
            <w:r w:rsidR="00CC2263" w:rsidRPr="00206E92">
              <w:rPr>
                <w:rStyle w:val="a8"/>
                <w:rFonts w:cs="Times New Roman"/>
                <w:noProof/>
                <w:lang w:val="ru-RU"/>
              </w:rPr>
              <w:t>3.7. Ограничения на разработку программного обеспечения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_Toc465241464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7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5" w:history="1">
            <w:r w:rsidR="00CC2263" w:rsidRPr="00206E92">
              <w:rPr>
                <w:rStyle w:val="a8"/>
                <w:noProof/>
              </w:rPr>
              <w:t>Глава 4: Интерфейс программы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_Toc465241465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9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6" w:history="1">
            <w:r w:rsidR="00CC2263" w:rsidRPr="00206E92">
              <w:rPr>
                <w:rStyle w:val="a8"/>
                <w:noProof/>
              </w:rPr>
              <w:t>Глава 5: Стадии проектирования системы для поиска корня нелинейного уравнения f(x)=0, реализующей Bisection Method: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_Toc465241466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10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7" w:history="1">
            <w:r w:rsidR="00CC2263" w:rsidRPr="00206E92">
              <w:rPr>
                <w:rStyle w:val="a8"/>
                <w:noProof/>
              </w:rPr>
              <w:t>Глава 6: Стадии конструирования системы для поиска корня нелинейного уравнения f(x)=0, реализующей Bisection Method: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_Toc465241467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14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8" w:history="1">
            <w:r w:rsidR="00CC2263" w:rsidRPr="00206E92">
              <w:rPr>
                <w:rStyle w:val="a8"/>
                <w:noProof/>
              </w:rPr>
              <w:t>Глава 7. Тестирование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_Toc465241468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20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CC2263" w:rsidRDefault="001E287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5241469" w:history="1">
            <w:r w:rsidR="00CC2263" w:rsidRPr="00206E92">
              <w:rPr>
                <w:rStyle w:val="a8"/>
                <w:noProof/>
              </w:rPr>
              <w:t>References</w:t>
            </w:r>
            <w:r w:rsidR="00CC2263">
              <w:rPr>
                <w:noProof/>
                <w:webHidden/>
              </w:rPr>
              <w:tab/>
            </w:r>
            <w:r w:rsidR="00CC2263">
              <w:rPr>
                <w:noProof/>
                <w:webHidden/>
              </w:rPr>
              <w:fldChar w:fldCharType="begin"/>
            </w:r>
            <w:r w:rsidR="00CC2263">
              <w:rPr>
                <w:noProof/>
                <w:webHidden/>
              </w:rPr>
              <w:instrText xml:space="preserve"> PAGEREF _Toc465241469 \h </w:instrText>
            </w:r>
            <w:r w:rsidR="00CC2263">
              <w:rPr>
                <w:noProof/>
                <w:webHidden/>
              </w:rPr>
            </w:r>
            <w:r w:rsidR="00CC2263">
              <w:rPr>
                <w:noProof/>
                <w:webHidden/>
              </w:rPr>
              <w:fldChar w:fldCharType="separate"/>
            </w:r>
            <w:r w:rsidR="00CC2263">
              <w:rPr>
                <w:noProof/>
                <w:webHidden/>
              </w:rPr>
              <w:t>32</w:t>
            </w:r>
            <w:r w:rsidR="00CC2263">
              <w:rPr>
                <w:noProof/>
                <w:webHidden/>
              </w:rPr>
              <w:fldChar w:fldCharType="end"/>
            </w:r>
          </w:hyperlink>
        </w:p>
        <w:p w:rsidR="00D23307" w:rsidRPr="003D71C5" w:rsidRDefault="00D23307">
          <w:pPr>
            <w:rPr>
              <w:rFonts w:ascii="Times New Roman" w:hAnsi="Times New Roman" w:cs="Times New Roman"/>
            </w:rPr>
          </w:pPr>
          <w:r w:rsidRPr="005C4CC5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8F739B" w:rsidRPr="003D71C5" w:rsidRDefault="008F739B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D23307" w:rsidRPr="003D71C5" w:rsidRDefault="00D23307" w:rsidP="00D23307">
      <w:p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</w:p>
    <w:p w:rsidR="008F739B" w:rsidRPr="003D71C5" w:rsidRDefault="008F739B" w:rsidP="00923759">
      <w:pPr>
        <w:pStyle w:val="1"/>
      </w:pPr>
      <w:bookmarkStart w:id="3" w:name="_Toc461959741"/>
      <w:bookmarkStart w:id="4" w:name="_Toc465241455"/>
      <w:r w:rsidRPr="003D71C5">
        <w:lastRenderedPageBreak/>
        <w:t>Глава 1: Описание проблемы</w:t>
      </w:r>
      <w:bookmarkEnd w:id="3"/>
      <w:bookmarkEnd w:id="4"/>
    </w:p>
    <w:bookmarkEnd w:id="2"/>
    <w:p w:rsidR="008F739B" w:rsidRPr="003D71C5" w:rsidRDefault="008F739B" w:rsidP="008F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Найти корень произвольного нелинейного уравнения – ноль нелинейной функции f(x) с заданной допустимой погрешностью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T</w:t>
      </w:r>
      <w:r w:rsidR="00607A90" w:rsidRPr="003D71C5">
        <w:rPr>
          <w:rFonts w:ascii="Times New Roman" w:hAnsi="Times New Roman" w:cs="Times New Roman"/>
          <w:sz w:val="24"/>
          <w:szCs w:val="24"/>
          <w:lang w:val="ru-RU"/>
        </w:rPr>
        <w:t>olerance</w:t>
      </w:r>
      <w:proofErr w:type="spellEnd"/>
      <w:r w:rsidR="00607A90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не более величины 1E–28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методом деления отрезка пополам (Bisection Method).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sin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(x),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cos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(x),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exp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(x),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ln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(x),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(x) и. т. д.), которая имеет математический смысл, и для которой существует хотя бы одно решение задачи. Полное описание метода деления отрезка пополам – Bisection Method – приведено по описанию метода из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интернет-ресурса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3D71C5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https://ru.wikipedia.org/wiki/Метод_бисекции</w:t>
        </w:r>
      </w:hyperlink>
      <w:r w:rsidRPr="003D71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739B" w:rsidRPr="003D71C5" w:rsidRDefault="008F739B" w:rsidP="008F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923759">
      <w:pPr>
        <w:pStyle w:val="1"/>
      </w:pPr>
      <w:bookmarkStart w:id="5" w:name="_Toc461959742"/>
      <w:bookmarkStart w:id="6" w:name="_Toc465241456"/>
      <w:bookmarkStart w:id="7" w:name="Глава2ОписаниеBisectionMethod"/>
      <w:r w:rsidRPr="003D71C5">
        <w:t>Глава 2: Описание Bisection Method</w:t>
      </w:r>
      <w:bookmarkEnd w:id="5"/>
      <w:bookmarkEnd w:id="6"/>
    </w:p>
    <w:p w:rsidR="008F739B" w:rsidRPr="003D71C5" w:rsidRDefault="008F739B" w:rsidP="008F73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bookmarkEnd w:id="7"/>
    <w:p w:rsidR="008F739B" w:rsidRPr="003D71C5" w:rsidRDefault="00E56F27" w:rsidP="008F739B">
      <w:pPr>
        <w:spacing w:line="240" w:lineRule="auto"/>
        <w:rPr>
          <w:rFonts w:ascii="Times New Roman" w:hAnsi="Times New Roman" w:cs="Times New Roman"/>
          <w:lang w:val="ru-RU"/>
        </w:rPr>
      </w:pPr>
      <w:r w:rsidRPr="008A5054">
        <w:rPr>
          <w:noProof/>
          <w:lang w:val="ru-RU" w:eastAsia="ru-RU"/>
        </w:rPr>
        <w:drawing>
          <wp:inline distT="0" distB="0" distL="0" distR="0" wp14:anchorId="3555780E" wp14:editId="2AEB9245">
            <wp:extent cx="5657850" cy="3629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739B" w:rsidRPr="003D71C5" w:rsidRDefault="001E287A" w:rsidP="008F739B">
      <w:pPr>
        <w:spacing w:line="240" w:lineRule="auto"/>
        <w:jc w:val="right"/>
        <w:rPr>
          <w:rFonts w:ascii="Times New Roman" w:hAnsi="Times New Roman" w:cs="Times New Roman"/>
          <w:lang w:val="ru-RU"/>
        </w:rPr>
      </w:pPr>
      <w:hyperlink w:anchor="Contents" w:history="1">
        <w:proofErr w:type="spellStart"/>
        <w:r w:rsidR="008F739B" w:rsidRPr="003D71C5">
          <w:rPr>
            <w:rStyle w:val="a8"/>
            <w:rFonts w:ascii="Times New Roman" w:hAnsi="Times New Roman" w:cs="Times New Roman"/>
          </w:rPr>
          <w:t>GoTo</w:t>
        </w:r>
        <w:proofErr w:type="spellEnd"/>
        <w:r w:rsidR="008F739B" w:rsidRPr="003D71C5">
          <w:rPr>
            <w:rStyle w:val="a8"/>
            <w:rFonts w:ascii="Times New Roman" w:hAnsi="Times New Roman" w:cs="Times New Roman"/>
            <w:lang w:val="ru-RU"/>
          </w:rPr>
          <w:t xml:space="preserve"> </w:t>
        </w:r>
        <w:r w:rsidR="008F739B" w:rsidRPr="003D71C5">
          <w:rPr>
            <w:rStyle w:val="a8"/>
            <w:rFonts w:ascii="Times New Roman" w:hAnsi="Times New Roman" w:cs="Times New Roman"/>
          </w:rPr>
          <w:t>Contents</w:t>
        </w:r>
      </w:hyperlink>
    </w:p>
    <w:p w:rsidR="008F739B" w:rsidRPr="003D71C5" w:rsidRDefault="008F739B" w:rsidP="008F739B">
      <w:pPr>
        <w:spacing w:line="240" w:lineRule="auto"/>
        <w:rPr>
          <w:rFonts w:ascii="Times New Roman" w:hAnsi="Times New Roman" w:cs="Times New Roman"/>
          <w:lang w:val="ru-RU"/>
        </w:rPr>
      </w:pPr>
    </w:p>
    <w:p w:rsidR="008F739B" w:rsidRPr="003D71C5" w:rsidRDefault="008F739B" w:rsidP="008F73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8F739B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D71C5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8F739B" w:rsidRPr="003D71C5" w:rsidRDefault="008F739B" w:rsidP="00923759">
      <w:pPr>
        <w:pStyle w:val="1"/>
      </w:pPr>
      <w:bookmarkStart w:id="8" w:name="_Toc461959743"/>
      <w:bookmarkStart w:id="9" w:name="_Toc465241457"/>
      <w:bookmarkStart w:id="10" w:name="Глава3СпецификацияТребований_к_ПО"/>
      <w:r w:rsidRPr="003D71C5">
        <w:lastRenderedPageBreak/>
        <w:t>Глава 3: Спецификация требований к программному обеспечению</w:t>
      </w:r>
      <w:bookmarkEnd w:id="8"/>
      <w:bookmarkEnd w:id="9"/>
    </w:p>
    <w:bookmarkEnd w:id="10"/>
    <w:p w:rsidR="008F739B" w:rsidRPr="003D71C5" w:rsidRDefault="008F739B" w:rsidP="008F739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lang w:val="ru-RU"/>
        </w:rPr>
      </w:pPr>
      <w:bookmarkStart w:id="11" w:name="_Toc461959744"/>
      <w:bookmarkStart w:id="12" w:name="_Toc465241458"/>
      <w:bookmarkStart w:id="13" w:name="НаименованиеРазработки"/>
      <w:r w:rsidRPr="003D71C5">
        <w:rPr>
          <w:rFonts w:cs="Times New Roman"/>
          <w:lang w:val="ru-RU"/>
        </w:rPr>
        <w:t>3.1. Наименование программной разработки</w:t>
      </w:r>
      <w:bookmarkEnd w:id="11"/>
      <w:bookmarkEnd w:id="12"/>
    </w:p>
    <w:bookmarkEnd w:id="13"/>
    <w:p w:rsidR="008F739B" w:rsidRPr="003D71C5" w:rsidRDefault="008F739B" w:rsidP="00D233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поиска корней нелинейного уравнения методом деления отрезка пополам</w:t>
      </w:r>
      <w:r w:rsidR="00E56F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3307" w:rsidRPr="003D71C5" w:rsidRDefault="00D23307" w:rsidP="00D233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szCs w:val="24"/>
          <w:lang w:val="ru-RU"/>
        </w:rPr>
      </w:pPr>
      <w:bookmarkStart w:id="14" w:name="ОписаниеБизнесПроцесса"/>
      <w:bookmarkStart w:id="15" w:name="_Toc461959745"/>
      <w:bookmarkStart w:id="16" w:name="_Toc465241459"/>
      <w:r w:rsidRPr="003D71C5">
        <w:rPr>
          <w:rFonts w:cs="Times New Roman"/>
          <w:szCs w:val="24"/>
          <w:lang w:val="ru-RU"/>
        </w:rPr>
        <w:t>3.2. Описание бизнес-процесса и анализ расхождения</w:t>
      </w:r>
      <w:bookmarkEnd w:id="14"/>
      <w:bookmarkEnd w:id="15"/>
      <w:bookmarkEnd w:id="16"/>
    </w:p>
    <w:p w:rsidR="008F739B" w:rsidRPr="003D71C5" w:rsidRDefault="008F739B" w:rsidP="008F73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8F73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При решении различных бизнес-задач отделу исследований (пользователям) требуется находить корень произвольного нелинейного уравнения с высокой точностью. Для решения таких задач в этом отделе имеется 5 ставок специалистов. Два из них занимаются формализацией задачи и определением/нахождением</w:t>
      </w:r>
      <w:r w:rsidR="00E56F27">
        <w:rPr>
          <w:rFonts w:ascii="Times New Roman" w:hAnsi="Times New Roman" w:cs="Times New Roman"/>
          <w:sz w:val="24"/>
          <w:szCs w:val="24"/>
          <w:lang w:val="ru-RU"/>
        </w:rPr>
        <w:t xml:space="preserve"> аналитического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вида нелинейной функции, описывающей как можно точнее модель поведения реальной системы, а остальные занимаются решением задачи – поиском корня нелинейного уравнения для найденной нелинейной функции. При больших трудозатратах (заняты два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 w:rsidRPr="003D71C5">
        <w:rPr>
          <w:rFonts w:ascii="Times New Roman" w:hAnsi="Times New Roman" w:cs="Times New Roman"/>
          <w:sz w:val="24"/>
          <w:szCs w:val="24"/>
        </w:rPr>
        <w:t>f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) с минимальными трудозатратами.</w:t>
      </w:r>
    </w:p>
    <w:p w:rsidR="008F739B" w:rsidRPr="003D71C5" w:rsidRDefault="008F739B" w:rsidP="008F739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lang w:val="ru-RU"/>
        </w:rPr>
      </w:pPr>
      <w:bookmarkStart w:id="17" w:name="_Toc461959746"/>
      <w:bookmarkStart w:id="18" w:name="_Toc465241460"/>
      <w:bookmarkStart w:id="19" w:name="БизнесЦельРазработки"/>
      <w:r w:rsidRPr="003D71C5">
        <w:rPr>
          <w:rFonts w:cs="Times New Roman"/>
          <w:lang w:val="ru-RU"/>
        </w:rPr>
        <w:t>3.3. Бизнес-цель разработки программного обеспечения</w:t>
      </w:r>
      <w:bookmarkEnd w:id="17"/>
      <w:bookmarkEnd w:id="18"/>
    </w:p>
    <w:bookmarkEnd w:id="19"/>
    <w:p w:rsidR="00E56F27" w:rsidRPr="008A5054" w:rsidRDefault="008F739B" w:rsidP="00E56F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на поиск корня нелинейного уравнения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до одной минуты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при максимально высокой точности решения – допустимая погрешность решения должна быть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менее 1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607A90"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-</w:t>
      </w:r>
      <w:r w:rsidR="00EF3182"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15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(т.е., 0.000000000000001)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позволит сократить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две ставки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сп</w:t>
      </w:r>
      <w:r w:rsidR="00E56F27">
        <w:rPr>
          <w:rFonts w:ascii="Times New Roman" w:hAnsi="Times New Roman" w:cs="Times New Roman"/>
          <w:sz w:val="24"/>
          <w:szCs w:val="24"/>
          <w:lang w:val="ru-RU"/>
        </w:rPr>
        <w:t>ециалиста в отделе исследований, поскольку теперь с такой задачей может справиться уже один специалист с помощью разрабатываемой системы</w:t>
      </w:r>
      <w:r w:rsidR="00E56F27" w:rsidRPr="008A50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739B" w:rsidRPr="003D71C5" w:rsidRDefault="008F739B" w:rsidP="008F73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8F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lang w:val="ru-RU"/>
        </w:rPr>
      </w:pPr>
      <w:bookmarkStart w:id="20" w:name="_Toc461959747"/>
      <w:bookmarkStart w:id="21" w:name="_Toc465241461"/>
      <w:bookmarkStart w:id="22" w:name="ПользовательскаяИсторияПО"/>
      <w:r w:rsidRPr="003D71C5">
        <w:rPr>
          <w:rFonts w:cs="Times New Roman"/>
          <w:lang w:val="ru-RU"/>
        </w:rPr>
        <w:t>3.4. Пользовательская история разработки программного обеспечения</w:t>
      </w:r>
      <w:bookmarkEnd w:id="20"/>
      <w:bookmarkEnd w:id="21"/>
    </w:p>
    <w:bookmarkEnd w:id="22"/>
    <w:p w:rsidR="008F739B" w:rsidRPr="003D71C5" w:rsidRDefault="008F739B" w:rsidP="008F739B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="00EF3182" w:rsidRPr="003D71C5">
        <w:rPr>
          <w:rFonts w:ascii="Times New Roman" w:hAnsi="Times New Roman" w:cs="Times New Roman"/>
          <w:lang w:val="ru-RU"/>
        </w:rPr>
        <w:t xml:space="preserve"> </w:t>
      </w:r>
      <w:r w:rsidR="00EF3182"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должен </w:t>
      </w:r>
      <w:r w:rsidR="00D07B6C"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вводить:</w:t>
      </w:r>
    </w:p>
    <w:p w:rsidR="008F739B" w:rsidRPr="003D71C5" w:rsidRDefault="008F739B" w:rsidP="008F73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аналитическое выражение для требуемой нелинейной функции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значения концов интервала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значение допустимой погрешности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:rsidR="008F739B" w:rsidRPr="003D71C5" w:rsidRDefault="008F739B" w:rsidP="008F73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:rsidR="008F739B" w:rsidRPr="003D71C5" w:rsidRDefault="008F739B" w:rsidP="008F739B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 w:rsidRPr="003D71C5">
        <w:rPr>
          <w:rFonts w:ascii="Times New Roman" w:hAnsi="Times New Roman" w:cs="Times New Roman"/>
          <w:sz w:val="24"/>
          <w:szCs w:val="24"/>
        </w:rPr>
        <w:t>parsing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ввести символьные значения концов интервала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их в</w:t>
      </w:r>
      <w:r w:rsidR="00607A90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числовые значения концов интер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вала;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решение задачи – корень нелинейного уравнения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)=0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или ноль нелинейной функции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– по алгоритму </w:t>
      </w:r>
      <w:r w:rsidRPr="003D71C5">
        <w:rPr>
          <w:rFonts w:ascii="Times New Roman" w:hAnsi="Times New Roman" w:cs="Times New Roman"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корня заданного нелинейного уравнения;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общее затраченное время (в миллисекундах) на поиск решения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Elapsed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:rsidR="008F739B" w:rsidRPr="003D71C5" w:rsidRDefault="008F739B" w:rsidP="008F739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затраченное на поиск решения с заданной погрешностью количество итераций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Iterations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Default="008F739B" w:rsidP="00D2330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выводить достигнутое значение абсолютной ошибки решения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Abs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04DBB" w:rsidRPr="003D71C5" w:rsidRDefault="00B04DBB" w:rsidP="00B04DBB">
      <w:pPr>
        <w:pStyle w:val="a3"/>
        <w:spacing w:after="0" w:line="240" w:lineRule="auto"/>
        <w:ind w:left="780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lang w:val="ru-RU"/>
        </w:rPr>
      </w:pPr>
      <w:bookmarkStart w:id="23" w:name="_Toc461959748"/>
      <w:bookmarkStart w:id="24" w:name="_Toc465241462"/>
      <w:bookmarkStart w:id="25" w:name="ФункциональныеТребованияПО"/>
      <w:r w:rsidRPr="003D71C5">
        <w:rPr>
          <w:rFonts w:cs="Times New Roman"/>
          <w:lang w:val="ru-RU"/>
        </w:rPr>
        <w:t>3.5. Функциональные требования к разработке программного обеспечения</w:t>
      </w:r>
      <w:bookmarkEnd w:id="23"/>
      <w:bookmarkEnd w:id="24"/>
    </w:p>
    <w:bookmarkEnd w:id="25"/>
    <w:p w:rsidR="008F739B" w:rsidRPr="003D71C5" w:rsidRDefault="008F739B" w:rsidP="008F73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 </w:t>
      </w:r>
      <w:r w:rsidRPr="003D71C5">
        <w:rPr>
          <w:rFonts w:ascii="Times New Roman" w:hAnsi="Times New Roman" w:cs="Times New Roman"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для поиска корней нелинейного уравнения;</w:t>
      </w:r>
    </w:p>
    <w:p w:rsidR="008F739B" w:rsidRPr="003D71C5" w:rsidRDefault="008F739B" w:rsidP="008F739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искать решение задачи по следующему алгоритму (</w:t>
      </w:r>
      <w:r w:rsidRPr="003D71C5">
        <w:rPr>
          <w:rFonts w:ascii="Times New Roman" w:hAnsi="Times New Roman" w:cs="Times New Roman"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algorithm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WHILE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–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&gt;tolerance THEN DO m=a+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IF 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THEN a=m;ELSE b=m; </m:t>
          </m:r>
        </m:oMath>
      </m:oMathPara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ENDIF; </m:t>
          </m:r>
        </m:oMath>
      </m:oMathPara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</m:t>
          </m:r>
        </m:oMath>
      </m:oMathPara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ELSE "System cannot find solution with the desirable tolerance;</m:t>
          </m:r>
        </m:oMath>
      </m:oMathPara>
    </w:p>
    <w:p w:rsidR="008F739B" w:rsidRPr="003D71C5" w:rsidRDefault="008F739B" w:rsidP="008F739B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ENDWHILE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8F739B" w:rsidRPr="003D71C5" w:rsidRDefault="008F739B" w:rsidP="008F739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ввод любых начальных числовых значений концов интервала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проверку </w:t>
      </w:r>
      <w:proofErr w:type="gramStart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условия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)≠Sign(f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3D71C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  <w:r w:rsidRPr="003D71C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Выполнение этого условия гарантирует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корректность значений введенных начальных числовых значений концов интервала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необходимы для правильной работы </w:t>
      </w:r>
      <w:r w:rsidRPr="003D71C5">
        <w:rPr>
          <w:rFonts w:ascii="Times New Roman" w:hAnsi="Times New Roman" w:cs="Times New Roman"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распознавать </w:t>
      </w:r>
      <w:proofErr w:type="gramStart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ситуации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)=Sign(f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3D71C5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которые недопустимы для корректного применения метода – </w:t>
      </w:r>
      <w:r w:rsidRPr="003D71C5">
        <w:rPr>
          <w:rFonts w:ascii="Times New Roman" w:hAnsi="Times New Roman" w:cs="Times New Roman"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– поиска корней нелинейного уравнения, и сообщать пользователю о возникновении подобной ситуации;</w:t>
      </w:r>
    </w:p>
    <w:p w:rsidR="008F739B" w:rsidRPr="003D71C5" w:rsidRDefault="008F739B" w:rsidP="008F739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продолжения поиска решения задачи с последних достигнутых на шаге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3D71C5">
        <w:rPr>
          <w:rFonts w:ascii="Times New Roman" w:hAnsi="Times New Roman" w:cs="Times New Roman"/>
          <w:sz w:val="24"/>
          <w:szCs w:val="24"/>
        </w:rPr>
        <w:t>a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07B6C" w:rsidRPr="003D71C5">
        <w:rPr>
          <w:rFonts w:ascii="Times New Roman" w:hAnsi="Times New Roman" w:cs="Times New Roman"/>
          <w:sz w:val="24"/>
          <w:szCs w:val="24"/>
          <w:lang w:val="ru-RU"/>
        </w:rPr>
        <w:t>0) =</w:t>
      </w:r>
      <w:r w:rsidRPr="003D71C5">
        <w:rPr>
          <w:rFonts w:ascii="Times New Roman" w:hAnsi="Times New Roman" w:cs="Times New Roman"/>
          <w:sz w:val="24"/>
          <w:szCs w:val="24"/>
        </w:rPr>
        <w:t>a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k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3D71C5">
        <w:rPr>
          <w:rFonts w:ascii="Times New Roman" w:hAnsi="Times New Roman" w:cs="Times New Roman"/>
          <w:sz w:val="24"/>
          <w:szCs w:val="24"/>
        </w:rPr>
        <w:t>b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3D71C5">
        <w:rPr>
          <w:rFonts w:ascii="Times New Roman" w:hAnsi="Times New Roman" w:cs="Times New Roman"/>
          <w:sz w:val="24"/>
          <w:szCs w:val="24"/>
          <w:lang w:val="ru-RU"/>
        </w:rPr>
        <w:t>0)=</w:t>
      </w:r>
      <w:proofErr w:type="gramEnd"/>
      <w:r w:rsidRPr="003D71C5">
        <w:rPr>
          <w:rFonts w:ascii="Times New Roman" w:hAnsi="Times New Roman" w:cs="Times New Roman"/>
          <w:sz w:val="24"/>
          <w:szCs w:val="24"/>
        </w:rPr>
        <w:t>b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k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выполнить не менее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итераций}, если за данное количество итераций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F3182" w:rsidRPr="003D71C5" w:rsidRDefault="00EF3182" w:rsidP="00EF318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возможность ввода исходных данных, имеющих следующие особенности:</w:t>
      </w:r>
    </w:p>
    <w:p w:rsidR="00EF3182" w:rsidRPr="003D71C5" w:rsidRDefault="00EF3182" w:rsidP="00EF31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возможность ввода аналитического выражения для любой нелинейной функции;</w:t>
      </w:r>
    </w:p>
    <w:p w:rsidR="00EF3182" w:rsidRPr="003D71C5" w:rsidRDefault="00EF3182" w:rsidP="00EF31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проводить 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parsing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>** синтаксический анализ аналитического выражения нелинейной функции f(x) и автоматически конструировать подпрограмму для вычисления значения этой функции для любого значения аргумента этой функции;</w:t>
      </w:r>
    </w:p>
    <w:p w:rsidR="008F739B" w:rsidRPr="003D71C5" w:rsidRDefault="008F739B" w:rsidP="00EF318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ввод любого целого числового значения для максимального допустимого количества итераций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EF318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r w:rsidR="00286A42" w:rsidRPr="003D71C5">
        <w:rPr>
          <w:rFonts w:ascii="Times New Roman" w:hAnsi="Times New Roman" w:cs="Times New Roman"/>
          <w:sz w:val="24"/>
          <w:szCs w:val="24"/>
          <w:lang w:val="ru-RU"/>
        </w:rPr>
        <w:t>обеспечивать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ввода любых числовых значений допустимой погрешности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как в формате с фиксированной точностью </w:t>
      </w:r>
      <w:r w:rsidRPr="003D71C5">
        <w:rPr>
          <w:rFonts w:ascii="Times New Roman" w:hAnsi="Times New Roman" w:cs="Times New Roman"/>
          <w:sz w:val="24"/>
          <w:szCs w:val="24"/>
        </w:rPr>
        <w:t xml:space="preserve">“0.000000000000001”,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3D71C5">
        <w:rPr>
          <w:rFonts w:ascii="Times New Roman" w:hAnsi="Times New Roman" w:cs="Times New Roman"/>
          <w:sz w:val="24"/>
          <w:szCs w:val="24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D71C5">
        <w:rPr>
          <w:rFonts w:ascii="Times New Roman" w:hAnsi="Times New Roman" w:cs="Times New Roman"/>
          <w:sz w:val="24"/>
          <w:szCs w:val="24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D71C5">
        <w:rPr>
          <w:rFonts w:ascii="Times New Roman" w:hAnsi="Times New Roman" w:cs="Times New Roman"/>
          <w:sz w:val="24"/>
          <w:szCs w:val="24"/>
        </w:rPr>
        <w:t xml:space="preserve"> </w:t>
      </w:r>
      <w:r w:rsidR="00286A42" w:rsidRPr="003D71C5">
        <w:rPr>
          <w:rFonts w:ascii="Times New Roman" w:hAnsi="Times New Roman" w:cs="Times New Roman"/>
          <w:sz w:val="24"/>
          <w:szCs w:val="24"/>
          <w:lang w:val="ru-RU"/>
        </w:rPr>
        <w:t>экспоненциальном</w:t>
      </w:r>
      <w:r w:rsidRPr="003D71C5">
        <w:rPr>
          <w:rFonts w:ascii="Times New Roman" w:hAnsi="Times New Roman" w:cs="Times New Roman"/>
          <w:sz w:val="24"/>
          <w:szCs w:val="24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="00EF3182" w:rsidRPr="003D71C5">
        <w:rPr>
          <w:rFonts w:ascii="Times New Roman" w:hAnsi="Times New Roman" w:cs="Times New Roman"/>
          <w:sz w:val="24"/>
          <w:szCs w:val="24"/>
        </w:rPr>
        <w:t xml:space="preserve"> “1e-15</w:t>
      </w:r>
      <w:r w:rsidRPr="003D71C5">
        <w:rPr>
          <w:rFonts w:ascii="Times New Roman" w:hAnsi="Times New Roman" w:cs="Times New Roman"/>
          <w:sz w:val="24"/>
          <w:szCs w:val="24"/>
        </w:rPr>
        <w:t>”;</w:t>
      </w:r>
    </w:p>
    <w:p w:rsidR="00EF3182" w:rsidRPr="003D71C5" w:rsidRDefault="00EF3182" w:rsidP="00EF318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быть способна проверять валидность введенного аналитического выражения в качестве функции f(x) и сообщать пользователю об ошибке в аналитическом выражении;</w:t>
      </w:r>
    </w:p>
    <w:p w:rsidR="002D552F" w:rsidRPr="003D71C5" w:rsidRDefault="002D552F" w:rsidP="002D552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вывод следующих результатов решения задачи:</w:t>
      </w:r>
    </w:p>
    <w:p w:rsidR="008F739B" w:rsidRPr="003D71C5" w:rsidRDefault="008F739B" w:rsidP="00EF318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вывод результата решения задачи</w:t>
      </w:r>
      <w:r w:rsidR="002D552F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в виде числа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2D552F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- корня нелинейного уравнения или нуля нелинейной функции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EF318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значения функции в этой точке </w:t>
      </w:r>
      <w:r w:rsidRPr="003D71C5">
        <w:rPr>
          <w:rFonts w:ascii="Times New Roman" w:hAnsi="Times New Roman" w:cs="Times New Roman"/>
          <w:sz w:val="24"/>
          <w:szCs w:val="24"/>
        </w:rPr>
        <w:t>f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*);</w:t>
      </w:r>
    </w:p>
    <w:p w:rsidR="002D552F" w:rsidRPr="003D71C5" w:rsidRDefault="002D552F" w:rsidP="002D552F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lastRenderedPageBreak/>
        <w:t>Система должна обеспечить вывод количества итераций, которые потребовались системе, чтобы найти решение задачи с требуемой погрешностью в качестве критерия производительности системы;</w:t>
      </w:r>
    </w:p>
    <w:p w:rsidR="002D552F" w:rsidRPr="003D71C5" w:rsidRDefault="002D552F" w:rsidP="002D552F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r w:rsidR="006F41D2" w:rsidRPr="003D71C5">
        <w:rPr>
          <w:rFonts w:ascii="Times New Roman" w:hAnsi="Times New Roman" w:cs="Times New Roman"/>
          <w:sz w:val="24"/>
          <w:szCs w:val="24"/>
          <w:lang w:val="ru-RU"/>
        </w:rPr>
        <w:t>обеспечить только просмотр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выходных данных системы;</w:t>
      </w:r>
    </w:p>
    <w:p w:rsidR="008F739B" w:rsidRPr="003D71C5" w:rsidRDefault="008F739B" w:rsidP="002D552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производительности программы при решении задачи заданным методом 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) и реализации программы на языке 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Visual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Basic</w:t>
      </w:r>
      <w:r w:rsidR="00482AC1"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в среде 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Visual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Studio</w:t>
      </w:r>
      <w:r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201</w:t>
      </w:r>
      <w:r w:rsidR="00482AC1" w:rsidRPr="00393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3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путем измерения и вывода времени, затрачиваемой на поиск решения с заданной погрешностью;</w:t>
      </w:r>
    </w:p>
    <w:p w:rsidR="008F739B" w:rsidRDefault="008F739B" w:rsidP="00D23307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0"/>
          <w:szCs w:val="20"/>
          <w:lang w:val="ru-RU"/>
        </w:rPr>
      </w:pP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** </w:t>
      </w:r>
      <w:r w:rsidRPr="003D71C5">
        <w:rPr>
          <w:rFonts w:ascii="Times New Roman" w:hAnsi="Times New Roman" w:cs="Times New Roman"/>
          <w:b/>
          <w:i/>
          <w:sz w:val="20"/>
          <w:szCs w:val="20"/>
        </w:rPr>
        <w:t>Parsing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 — синтаксический анализатор; анализатор; парсер часть компилятора, выполняющая чтение исходного текста программы, проверку её синтаксиса и создание промежуточного файла для блоков, выполняющих дальнейшие стадии компиляции. Различают нисходящий (</w:t>
      </w:r>
      <w:r w:rsidRPr="003D71C5">
        <w:rPr>
          <w:rFonts w:ascii="Times New Roman" w:hAnsi="Times New Roman" w:cs="Times New Roman"/>
          <w:sz w:val="20"/>
          <w:szCs w:val="20"/>
        </w:rPr>
        <w:t>top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3D71C5">
        <w:rPr>
          <w:rFonts w:ascii="Times New Roman" w:hAnsi="Times New Roman" w:cs="Times New Roman"/>
          <w:sz w:val="20"/>
          <w:szCs w:val="20"/>
        </w:rPr>
        <w:t>down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0"/>
          <w:szCs w:val="20"/>
        </w:rPr>
        <w:t>parser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>) и восходящий (</w:t>
      </w:r>
      <w:r w:rsidRPr="003D71C5">
        <w:rPr>
          <w:rFonts w:ascii="Times New Roman" w:hAnsi="Times New Roman" w:cs="Times New Roman"/>
          <w:sz w:val="20"/>
          <w:szCs w:val="20"/>
        </w:rPr>
        <w:t>bottom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3D71C5">
        <w:rPr>
          <w:rFonts w:ascii="Times New Roman" w:hAnsi="Times New Roman" w:cs="Times New Roman"/>
          <w:sz w:val="20"/>
          <w:szCs w:val="20"/>
        </w:rPr>
        <w:t>up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3D71C5">
        <w:rPr>
          <w:rFonts w:ascii="Times New Roman" w:hAnsi="Times New Roman" w:cs="Times New Roman"/>
          <w:sz w:val="20"/>
          <w:szCs w:val="20"/>
        </w:rPr>
        <w:t>parser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) синтаксические анализаторы. Первый раскрывает продукции грамматики, начиная со стартового символа, до получения требуемой последовательности лексем, т. е. превращает входной поток символов в поток лексем (см. </w:t>
      </w:r>
      <w:proofErr w:type="gramStart"/>
      <w:r w:rsidRPr="003D71C5">
        <w:rPr>
          <w:rFonts w:ascii="Times New Roman" w:hAnsi="Times New Roman" w:cs="Times New Roman"/>
          <w:sz w:val="20"/>
          <w:szCs w:val="20"/>
        </w:rPr>
        <w:t>token</w:t>
      </w:r>
      <w:r w:rsidRPr="003D71C5">
        <w:rPr>
          <w:rFonts w:ascii="Times New Roman" w:hAnsi="Times New Roman" w:cs="Times New Roman"/>
          <w:sz w:val="20"/>
          <w:szCs w:val="20"/>
          <w:lang w:val="ru-RU"/>
        </w:rPr>
        <w:t xml:space="preserve"> )</w:t>
      </w:r>
      <w:proofErr w:type="gramEnd"/>
      <w:r w:rsidRPr="003D71C5">
        <w:rPr>
          <w:rFonts w:ascii="Times New Roman" w:hAnsi="Times New Roman" w:cs="Times New Roman"/>
          <w:sz w:val="20"/>
          <w:szCs w:val="20"/>
          <w:lang w:val="ru-RU"/>
        </w:rPr>
        <w:t>, а второй восстанавливает продукции из правых частей, начиная с лексем и кончая стартовым символом.</w:t>
      </w:r>
    </w:p>
    <w:p w:rsidR="00E56F27" w:rsidRPr="003D71C5" w:rsidRDefault="00E56F27" w:rsidP="00D23307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0"/>
          <w:szCs w:val="20"/>
          <w:lang w:val="ru-RU"/>
        </w:rPr>
      </w:pPr>
    </w:p>
    <w:p w:rsidR="008F739B" w:rsidRPr="003D71C5" w:rsidRDefault="008F739B" w:rsidP="00D23307">
      <w:pPr>
        <w:pStyle w:val="2"/>
        <w:rPr>
          <w:rFonts w:cs="Times New Roman"/>
          <w:lang w:val="ru-RU"/>
        </w:rPr>
      </w:pPr>
      <w:bookmarkStart w:id="26" w:name="_Toc461959749"/>
      <w:bookmarkStart w:id="27" w:name="_Toc465241463"/>
      <w:bookmarkStart w:id="28" w:name="НеФункциональныеТребованияПО"/>
      <w:r w:rsidRPr="003D71C5">
        <w:rPr>
          <w:rFonts w:cs="Times New Roman"/>
          <w:lang w:val="ru-RU"/>
        </w:rPr>
        <w:t>3.6. Нефункциональные требования на разработку программного обеспечения</w:t>
      </w:r>
      <w:bookmarkEnd w:id="26"/>
      <w:bookmarkEnd w:id="27"/>
    </w:p>
    <w:bookmarkEnd w:id="28"/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Progressive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Bar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пользователь </w:t>
      </w:r>
      <w:r w:rsidR="00286A42" w:rsidRPr="003D71C5">
        <w:rPr>
          <w:rFonts w:ascii="Times New Roman" w:hAnsi="Times New Roman" w:cs="Times New Roman"/>
          <w:sz w:val="24"/>
          <w:szCs w:val="24"/>
          <w:lang w:val="ru-RU"/>
        </w:rPr>
        <w:t>понимал,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что система не зависла, а находится в рабочем состоянии;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ошибки во введенном аналитическом выражении нелинейной функции </w:t>
      </w:r>
      <w:r w:rsidRPr="003D71C5">
        <w:rPr>
          <w:rFonts w:ascii="Times New Roman" w:hAnsi="Times New Roman" w:cs="Times New Roman"/>
          <w:sz w:val="24"/>
          <w:szCs w:val="24"/>
        </w:rPr>
        <w:t>f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) система должна предоставлять достаточно подробную информацию об ошибке</w:t>
      </w:r>
      <w:r w:rsidR="002D552F" w:rsidRPr="003D71C5">
        <w:rPr>
          <w:rFonts w:ascii="Times New Roman" w:hAnsi="Times New Roman" w:cs="Times New Roman"/>
          <w:sz w:val="24"/>
          <w:szCs w:val="24"/>
          <w:lang w:val="ru-RU"/>
        </w:rPr>
        <w:t>, чтобы пользователь системы легко смог локализовать причину возникновения ошибки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очищения текстовых полей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выходного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от результатов предыдущих вычислений при новом запуске вычислений. При этом данные в текстовых полях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входного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итераций, потраченных на поиск решения с заданной погрешностью;</w:t>
      </w:r>
    </w:p>
    <w:p w:rsidR="00607A90" w:rsidRPr="003D71C5" w:rsidRDefault="00607A90" w:rsidP="002D552F">
      <w:pPr>
        <w:pStyle w:val="a3"/>
        <w:shd w:val="clear" w:color="auto" w:fill="FFFFFF"/>
        <w:spacing w:after="0" w:line="240" w:lineRule="auto"/>
        <w:ind w:left="763"/>
        <w:rPr>
          <w:rFonts w:ascii="Times New Roman" w:hAnsi="Times New Roman" w:cs="Times New Roman"/>
          <w:sz w:val="24"/>
          <w:szCs w:val="24"/>
          <w:lang w:val="ru-RU"/>
        </w:rPr>
      </w:pPr>
    </w:p>
    <w:p w:rsidR="008F739B" w:rsidRPr="003D71C5" w:rsidRDefault="008F739B" w:rsidP="00D233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86A42" w:rsidRPr="003D71C5" w:rsidRDefault="008F739B" w:rsidP="00D23307">
      <w:pPr>
        <w:pStyle w:val="2"/>
        <w:rPr>
          <w:rFonts w:cs="Times New Roman"/>
          <w:lang w:val="ru-RU"/>
        </w:rPr>
      </w:pPr>
      <w:bookmarkStart w:id="29" w:name="_Toc461959750"/>
      <w:bookmarkStart w:id="30" w:name="_Toc465241464"/>
      <w:bookmarkStart w:id="31" w:name="ОграниченияНаПО"/>
      <w:r w:rsidRPr="003D71C5">
        <w:rPr>
          <w:rFonts w:cs="Times New Roman"/>
          <w:lang w:val="ru-RU"/>
        </w:rPr>
        <w:t>3.7. Ограничения на разработку программного обеспечения</w:t>
      </w:r>
      <w:bookmarkEnd w:id="29"/>
      <w:bookmarkEnd w:id="30"/>
    </w:p>
    <w:bookmarkEnd w:id="31"/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Нелинейная функция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непрерывной на интервале 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3D71C5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3D71C5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793D3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3D35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основе </w:t>
      </w:r>
      <w:r w:rsidRPr="00793D35">
        <w:rPr>
          <w:rFonts w:ascii="Times New Roman" w:hAnsi="Times New Roman" w:cs="Times New Roman"/>
          <w:sz w:val="24"/>
          <w:szCs w:val="24"/>
        </w:rPr>
        <w:t>IDE</w:t>
      </w:r>
      <w:r w:rsidRPr="00793D3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93D35">
        <w:rPr>
          <w:rFonts w:ascii="Times New Roman" w:hAnsi="Times New Roman" w:cs="Times New Roman"/>
          <w:sz w:val="24"/>
          <w:szCs w:val="24"/>
        </w:rPr>
        <w:t>integrated</w:t>
      </w:r>
      <w:r w:rsidRPr="00793D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D35">
        <w:rPr>
          <w:rFonts w:ascii="Times New Roman" w:hAnsi="Times New Roman" w:cs="Times New Roman"/>
          <w:sz w:val="24"/>
          <w:szCs w:val="24"/>
        </w:rPr>
        <w:t>development</w:t>
      </w:r>
      <w:r w:rsidRPr="00793D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D35">
        <w:rPr>
          <w:rFonts w:ascii="Times New Roman" w:hAnsi="Times New Roman" w:cs="Times New Roman"/>
          <w:sz w:val="24"/>
          <w:szCs w:val="24"/>
        </w:rPr>
        <w:t>environment</w:t>
      </w:r>
      <w:r w:rsidRPr="00793D35">
        <w:rPr>
          <w:rFonts w:ascii="Times New Roman" w:hAnsi="Times New Roman" w:cs="Times New Roman"/>
          <w:sz w:val="24"/>
          <w:szCs w:val="24"/>
          <w:lang w:val="ru-RU"/>
        </w:rPr>
        <w:t xml:space="preserve"> – интегрированная среда разработки) – </w:t>
      </w:r>
      <w:r w:rsidRPr="00793D35">
        <w:rPr>
          <w:rFonts w:ascii="Times New Roman" w:hAnsi="Times New Roman" w:cs="Times New Roman"/>
          <w:sz w:val="24"/>
          <w:szCs w:val="24"/>
          <w:highlight w:val="yellow"/>
        </w:rPr>
        <w:t>Visual</w:t>
      </w: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793D35">
        <w:rPr>
          <w:rFonts w:ascii="Times New Roman" w:hAnsi="Times New Roman" w:cs="Times New Roman"/>
          <w:sz w:val="24"/>
          <w:szCs w:val="24"/>
          <w:highlight w:val="yellow"/>
        </w:rPr>
        <w:t>Studio</w:t>
      </w: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201</w:t>
      </w:r>
      <w:r w:rsidR="00482AC1"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3</w:t>
      </w: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;</w:t>
      </w:r>
    </w:p>
    <w:p w:rsidR="008F739B" w:rsidRPr="00793D3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Разработать ПО на языке </w:t>
      </w:r>
      <w:r w:rsidRPr="00793D35">
        <w:rPr>
          <w:rFonts w:ascii="Times New Roman" w:hAnsi="Times New Roman" w:cs="Times New Roman"/>
          <w:sz w:val="24"/>
          <w:szCs w:val="24"/>
          <w:highlight w:val="yellow"/>
        </w:rPr>
        <w:t>Visual</w:t>
      </w: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793D35">
        <w:rPr>
          <w:rFonts w:ascii="Times New Roman" w:hAnsi="Times New Roman" w:cs="Times New Roman"/>
          <w:sz w:val="24"/>
          <w:szCs w:val="24"/>
          <w:highlight w:val="yellow"/>
        </w:rPr>
        <w:t>Basic</w:t>
      </w:r>
      <w:r w:rsidRPr="00793D3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решать задачи за время не более </w:t>
      </w:r>
      <w:r w:rsidR="00241B8A" w:rsidRPr="003D71C5">
        <w:rPr>
          <w:rFonts w:ascii="Times New Roman" w:hAnsi="Times New Roman" w:cs="Times New Roman"/>
          <w:sz w:val="24"/>
          <w:szCs w:val="24"/>
          <w:lang w:val="ru-RU"/>
        </w:rPr>
        <w:t>30 секунд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Финансовые затраты на разработку ПО и </w:t>
      </w:r>
      <w:r w:rsidR="00425780" w:rsidRPr="003D71C5">
        <w:rPr>
          <w:rFonts w:ascii="Times New Roman" w:hAnsi="Times New Roman" w:cs="Times New Roman"/>
          <w:sz w:val="24"/>
          <w:szCs w:val="24"/>
          <w:lang w:val="ru-RU"/>
        </w:rPr>
        <w:t>соответствующую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документацию (техническое задание на ПО, руководство пользователя и руководство программиста) не должны превышать $1000;</w:t>
      </w:r>
    </w:p>
    <w:p w:rsidR="00425780" w:rsidRPr="003D71C5" w:rsidRDefault="008F739B" w:rsidP="002D552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разработана для эксплуатации на </w:t>
      </w:r>
      <w:r w:rsidR="00D23307" w:rsidRPr="003D71C5">
        <w:rPr>
          <w:rFonts w:ascii="Times New Roman" w:hAnsi="Times New Roman" w:cs="Times New Roman"/>
          <w:sz w:val="24"/>
          <w:szCs w:val="24"/>
          <w:lang w:val="ru-RU"/>
        </w:rPr>
        <w:t>компьютерах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типа пентиум с оперативной памятью не более 2 </w:t>
      </w:r>
      <w:r w:rsidR="00D23307" w:rsidRPr="003D71C5">
        <w:rPr>
          <w:rFonts w:ascii="Times New Roman" w:hAnsi="Times New Roman" w:cs="Times New Roman"/>
          <w:sz w:val="24"/>
          <w:szCs w:val="24"/>
          <w:lang w:val="ru-RU"/>
        </w:rPr>
        <w:t>гигабайт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начаться не позже 16 </w:t>
      </w:r>
      <w:r w:rsidR="00D23307" w:rsidRPr="003D71C5">
        <w:rPr>
          <w:rFonts w:ascii="Times New Roman" w:hAnsi="Times New Roman" w:cs="Times New Roman"/>
          <w:sz w:val="24"/>
          <w:szCs w:val="24"/>
          <w:lang w:val="ru-RU"/>
        </w:rPr>
        <w:t>сентября 2016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года и система должна быть</w:t>
      </w:r>
      <w:r w:rsidR="00D23307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6F27">
        <w:rPr>
          <w:rFonts w:ascii="Times New Roman" w:hAnsi="Times New Roman" w:cs="Times New Roman"/>
          <w:sz w:val="24"/>
          <w:szCs w:val="24"/>
          <w:lang w:val="ru-RU"/>
        </w:rPr>
        <w:t>передана заказчику не позднее</w:t>
      </w:r>
      <w:r w:rsidR="00482AC1">
        <w:rPr>
          <w:rFonts w:ascii="Times New Roman" w:hAnsi="Times New Roman" w:cs="Times New Roman"/>
          <w:sz w:val="24"/>
          <w:szCs w:val="24"/>
          <w:lang w:val="ru-RU"/>
        </w:rPr>
        <w:t xml:space="preserve"> 26</w:t>
      </w:r>
      <w:r w:rsidR="00D23307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октября 2016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года;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8F739B" w:rsidRPr="003D71C5" w:rsidRDefault="008F739B" w:rsidP="008F73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lastRenderedPageBreak/>
        <w:t>Система должна понимать</w:t>
      </w:r>
      <w:r w:rsidR="00867D7F"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и обрабатывать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аналитические выражения для нелинейной функции, которые включают следующие математические символы:</w:t>
      </w:r>
    </w:p>
    <w:p w:rsidR="008F739B" w:rsidRPr="003D71C5" w:rsidRDefault="008F739B" w:rsidP="008F739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3D71C5">
        <w:rPr>
          <w:rFonts w:ascii="Times New Roman" w:hAnsi="Times New Roman" w:cs="Times New Roman"/>
          <w:sz w:val="24"/>
          <w:szCs w:val="24"/>
          <w:lang w:val="ru-RU"/>
        </w:rPr>
        <w:t>тандартных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функций –</w:t>
      </w:r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D71C5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3D71C5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tg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ctg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arcsin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arccos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arctg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arcctg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cth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exp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lg</w:t>
      </w:r>
      <w:proofErr w:type="spellEnd"/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3D71C5">
        <w:rPr>
          <w:rFonts w:ascii="Times New Roman" w:hAnsi="Times New Roman" w:cs="Times New Roman"/>
          <w:i/>
          <w:iCs/>
          <w:sz w:val="24"/>
          <w:szCs w:val="24"/>
        </w:rPr>
        <w:t>ln</w:t>
      </w:r>
      <w:r w:rsidRPr="003D71C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3D71C5">
        <w:rPr>
          <w:rFonts w:ascii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3D71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39B" w:rsidRPr="003D71C5" w:rsidRDefault="008F739B" w:rsidP="008F73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остаток от деления (%) и возведение в степень (^);</w:t>
      </w:r>
    </w:p>
    <w:p w:rsidR="008F739B" w:rsidRPr="003D71C5" w:rsidRDefault="008F739B" w:rsidP="008F73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круглых и квадратных скобок любой вложенности;</w:t>
      </w:r>
    </w:p>
    <w:p w:rsidR="008F739B" w:rsidRPr="003D71C5" w:rsidRDefault="008F739B" w:rsidP="008F73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вектора переменных, на которые можно ссылаться, используя запись вида 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3D71C5">
        <w:rPr>
          <w:rFonts w:ascii="Times New Roman" w:hAnsi="Times New Roman" w:cs="Times New Roman"/>
          <w:sz w:val="24"/>
          <w:szCs w:val="24"/>
        </w:rPr>
        <w:t>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] или </w:t>
      </w:r>
      <w:r w:rsidRPr="003D71C5">
        <w:rPr>
          <w:rFonts w:ascii="Times New Roman" w:hAnsi="Times New Roman" w:cs="Times New Roman"/>
          <w:sz w:val="24"/>
          <w:szCs w:val="24"/>
        </w:rPr>
        <w:t>x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D71C5">
        <w:rPr>
          <w:rFonts w:ascii="Times New Roman" w:hAnsi="Times New Roman" w:cs="Times New Roman"/>
          <w:sz w:val="24"/>
          <w:szCs w:val="24"/>
        </w:rPr>
        <w:t>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 w:rsidRPr="003D71C5">
        <w:rPr>
          <w:rFonts w:ascii="Times New Roman" w:hAnsi="Times New Roman" w:cs="Times New Roman"/>
          <w:sz w:val="24"/>
          <w:szCs w:val="24"/>
        </w:rPr>
        <w:t>N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 - индекс переменной.</w:t>
      </w:r>
    </w:p>
    <w:p w:rsidR="008F739B" w:rsidRPr="003D71C5" w:rsidRDefault="008F739B" w:rsidP="00D2330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71C5">
        <w:rPr>
          <w:rFonts w:ascii="Times New Roman" w:hAnsi="Times New Roman" w:cs="Times New Roman"/>
          <w:sz w:val="24"/>
          <w:szCs w:val="24"/>
          <w:lang w:val="ru-RU"/>
        </w:rPr>
        <w:t>Система не предназначена для ввода логических и алгоритмически заданных нелинейных функций</w:t>
      </w:r>
      <w:r w:rsidR="00241B8A" w:rsidRPr="003D71C5">
        <w:rPr>
          <w:rFonts w:ascii="Times New Roman" w:hAnsi="Times New Roman" w:cs="Times New Roman"/>
          <w:sz w:val="24"/>
          <w:szCs w:val="24"/>
          <w:lang w:val="ru-RU"/>
        </w:rPr>
        <w:t>, потому что понятие «корень нелинейного уравнения» относится к понятию числа, которое несовместимо с понятием логических значений «ложь-истина» вышеуказанных нелинейных функций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3D71C5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94940" w:rsidRPr="003D71C5" w:rsidRDefault="008F739B" w:rsidP="00923759">
      <w:pPr>
        <w:pStyle w:val="1"/>
      </w:pPr>
      <w:bookmarkStart w:id="32" w:name="_Toc461959751"/>
      <w:bookmarkStart w:id="33" w:name="Глава4ИнтерфейснаяФорма"/>
      <w:bookmarkStart w:id="34" w:name="_Toc465241465"/>
      <w:r w:rsidRPr="003D71C5">
        <w:lastRenderedPageBreak/>
        <w:t xml:space="preserve">Глава 4: </w:t>
      </w:r>
      <w:r w:rsidR="00D23307" w:rsidRPr="003D71C5">
        <w:t>Интерфейс программы</w:t>
      </w:r>
      <w:bookmarkEnd w:id="32"/>
      <w:bookmarkEnd w:id="33"/>
      <w:bookmarkEnd w:id="34"/>
    </w:p>
    <w:p w:rsidR="00F94940" w:rsidRPr="003D71C5" w:rsidRDefault="00F94940" w:rsidP="008F739B">
      <w:pPr>
        <w:spacing w:after="0" w:line="240" w:lineRule="auto"/>
        <w:rPr>
          <w:rFonts w:ascii="Times New Roman" w:hAnsi="Times New Roman" w:cs="Times New Roman"/>
          <w:noProof/>
          <w:lang w:val="ru-RU" w:eastAsia="ru-RU"/>
        </w:rPr>
      </w:pPr>
    </w:p>
    <w:p w:rsidR="008F739B" w:rsidRPr="003D71C5" w:rsidRDefault="00482AC1" w:rsidP="008F739B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D0E75" wp14:editId="2AE39352">
            <wp:extent cx="426720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9B" w:rsidRPr="003D71C5" w:rsidRDefault="008F739B" w:rsidP="008F739B">
      <w:pPr>
        <w:spacing w:after="0" w:line="240" w:lineRule="auto"/>
        <w:rPr>
          <w:rFonts w:ascii="Times New Roman" w:hAnsi="Times New Roman" w:cs="Times New Roman"/>
          <w:lang w:val="ru-RU"/>
        </w:rPr>
      </w:pPr>
    </w:p>
    <w:bookmarkStart w:id="35" w:name="Глава4_1CСвойстваФормы"/>
    <w:p w:rsidR="008F739B" w:rsidRPr="001B1944" w:rsidRDefault="008F739B" w:rsidP="008F739B">
      <w:pPr>
        <w:spacing w:line="240" w:lineRule="auto"/>
        <w:jc w:val="right"/>
        <w:rPr>
          <w:rFonts w:ascii="Times New Roman" w:hAnsi="Times New Roman" w:cs="Times New Roman"/>
          <w:lang w:val="ru-RU"/>
        </w:rPr>
      </w:pPr>
      <w:r w:rsidRPr="003D71C5">
        <w:rPr>
          <w:rFonts w:ascii="Times New Roman" w:hAnsi="Times New Roman" w:cs="Times New Roman"/>
        </w:rPr>
        <w:fldChar w:fldCharType="begin"/>
      </w:r>
      <w:r w:rsidRPr="001B1944">
        <w:rPr>
          <w:rFonts w:ascii="Times New Roman" w:hAnsi="Times New Roman" w:cs="Times New Roman"/>
          <w:lang w:val="ru-RU"/>
        </w:rPr>
        <w:instrText xml:space="preserve"> </w:instrText>
      </w:r>
      <w:r w:rsidRPr="003D71C5">
        <w:rPr>
          <w:rFonts w:ascii="Times New Roman" w:hAnsi="Times New Roman" w:cs="Times New Roman"/>
        </w:rPr>
        <w:instrText>HYPERLINK</w:instrText>
      </w:r>
      <w:r w:rsidRPr="001B1944">
        <w:rPr>
          <w:rFonts w:ascii="Times New Roman" w:hAnsi="Times New Roman" w:cs="Times New Roman"/>
          <w:lang w:val="ru-RU"/>
        </w:rPr>
        <w:instrText xml:space="preserve">  \</w:instrText>
      </w:r>
      <w:r w:rsidRPr="003D71C5">
        <w:rPr>
          <w:rFonts w:ascii="Times New Roman" w:hAnsi="Times New Roman" w:cs="Times New Roman"/>
        </w:rPr>
        <w:instrText>l</w:instrText>
      </w:r>
      <w:r w:rsidRPr="001B1944">
        <w:rPr>
          <w:rFonts w:ascii="Times New Roman" w:hAnsi="Times New Roman" w:cs="Times New Roman"/>
          <w:lang w:val="ru-RU"/>
        </w:rPr>
        <w:instrText xml:space="preserve"> "</w:instrText>
      </w:r>
      <w:r w:rsidRPr="003D71C5">
        <w:rPr>
          <w:rFonts w:ascii="Times New Roman" w:hAnsi="Times New Roman" w:cs="Times New Roman"/>
        </w:rPr>
        <w:instrText>Contents</w:instrText>
      </w:r>
      <w:r w:rsidRPr="001B1944">
        <w:rPr>
          <w:rFonts w:ascii="Times New Roman" w:hAnsi="Times New Roman" w:cs="Times New Roman"/>
          <w:lang w:val="ru-RU"/>
        </w:rPr>
        <w:instrText xml:space="preserve">" </w:instrText>
      </w:r>
      <w:r w:rsidRPr="003D71C5">
        <w:rPr>
          <w:rFonts w:ascii="Times New Roman" w:hAnsi="Times New Roman" w:cs="Times New Roman"/>
        </w:rPr>
        <w:fldChar w:fldCharType="separate"/>
      </w:r>
      <w:proofErr w:type="spellStart"/>
      <w:r w:rsidRPr="003D71C5">
        <w:rPr>
          <w:rStyle w:val="a8"/>
          <w:rFonts w:ascii="Times New Roman" w:hAnsi="Times New Roman" w:cs="Times New Roman"/>
        </w:rPr>
        <w:t>GoTo</w:t>
      </w:r>
      <w:proofErr w:type="spellEnd"/>
      <w:r w:rsidRPr="001B1944">
        <w:rPr>
          <w:rStyle w:val="a8"/>
          <w:rFonts w:ascii="Times New Roman" w:hAnsi="Times New Roman" w:cs="Times New Roman"/>
          <w:lang w:val="ru-RU"/>
        </w:rPr>
        <w:t xml:space="preserve"> </w:t>
      </w:r>
      <w:r w:rsidRPr="003D71C5">
        <w:rPr>
          <w:rStyle w:val="a8"/>
          <w:rFonts w:ascii="Times New Roman" w:hAnsi="Times New Roman" w:cs="Times New Roman"/>
        </w:rPr>
        <w:t>Contents</w:t>
      </w:r>
      <w:r w:rsidRPr="003D71C5">
        <w:rPr>
          <w:rFonts w:ascii="Times New Roman" w:hAnsi="Times New Roman" w:cs="Times New Roman"/>
        </w:rPr>
        <w:fldChar w:fldCharType="end"/>
      </w:r>
    </w:p>
    <w:bookmarkEnd w:id="35"/>
    <w:p w:rsidR="008F739B" w:rsidRPr="001B1944" w:rsidRDefault="008F739B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1B1944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ru-RU"/>
        </w:rPr>
      </w:pPr>
    </w:p>
    <w:p w:rsidR="00876747" w:rsidRPr="004633F2" w:rsidRDefault="00876747" w:rsidP="00923759">
      <w:pPr>
        <w:pStyle w:val="1"/>
        <w:rPr>
          <w:noProof/>
        </w:rPr>
      </w:pPr>
      <w:bookmarkStart w:id="36" w:name="_Toc465241466"/>
      <w:bookmarkStart w:id="37" w:name="Глава5СтадииПроектированияСистемы"/>
      <w:bookmarkStart w:id="38" w:name="References"/>
      <w:r>
        <w:rPr>
          <w:noProof/>
        </w:rPr>
        <w:lastRenderedPageBreak/>
        <w:t>Глава 5: Стадии</w:t>
      </w:r>
      <w:r w:rsidRPr="004633F2">
        <w:rPr>
          <w:noProof/>
        </w:rPr>
        <w:t xml:space="preserve"> проектирования системы для поиска корня нелинейного уравнения f(x)=0</w:t>
      </w:r>
      <w:r>
        <w:rPr>
          <w:noProof/>
        </w:rPr>
        <w:t>,</w:t>
      </w:r>
      <w:r w:rsidRPr="004633F2">
        <w:rPr>
          <w:noProof/>
        </w:rPr>
        <w:t xml:space="preserve"> </w:t>
      </w:r>
      <w:r>
        <w:rPr>
          <w:noProof/>
        </w:rPr>
        <w:t>реализующей</w:t>
      </w:r>
      <w:r w:rsidRPr="004633F2">
        <w:rPr>
          <w:noProof/>
        </w:rPr>
        <w:t xml:space="preserve"> Bisection Method:</w:t>
      </w:r>
      <w:bookmarkEnd w:id="36"/>
    </w:p>
    <w:p w:rsidR="00876747" w:rsidRPr="001E287A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39" w:name="Стадия_5_1_БлокСхемаМетода"/>
      <w:bookmarkEnd w:id="37"/>
      <w:r w:rsidRPr="004633F2">
        <w:rPr>
          <w:rFonts w:ascii="Times New Roman" w:hAnsi="Times New Roman" w:cs="Times New Roman"/>
          <w:noProof/>
          <w:sz w:val="24"/>
          <w:szCs w:val="24"/>
        </w:rPr>
        <w:t xml:space="preserve">Stage No.1: </w:t>
      </w:r>
      <w:r w:rsidRPr="004633F2">
        <w:rPr>
          <w:rFonts w:ascii="Times New Roman" w:hAnsi="Times New Roman" w:cs="Times New Roman"/>
          <w:noProof/>
          <w:sz w:val="24"/>
          <w:szCs w:val="24"/>
          <w:lang w:val="ru-RU"/>
        </w:rPr>
        <w:t>Блок</w:t>
      </w:r>
      <w:r w:rsidRPr="004633F2">
        <w:rPr>
          <w:rFonts w:ascii="Times New Roman" w:hAnsi="Times New Roman" w:cs="Times New Roman"/>
          <w:noProof/>
          <w:sz w:val="24"/>
          <w:szCs w:val="24"/>
        </w:rPr>
        <w:t>-</w:t>
      </w:r>
      <w:r w:rsidRPr="004633F2">
        <w:rPr>
          <w:rFonts w:ascii="Times New Roman" w:hAnsi="Times New Roman" w:cs="Times New Roman"/>
          <w:noProof/>
          <w:sz w:val="24"/>
          <w:szCs w:val="24"/>
          <w:lang w:val="ru-RU"/>
        </w:rPr>
        <w:t>схема</w:t>
      </w:r>
      <w:r w:rsidRPr="004633F2">
        <w:rPr>
          <w:rFonts w:ascii="Times New Roman" w:hAnsi="Times New Roman" w:cs="Times New Roman"/>
          <w:noProof/>
          <w:sz w:val="24"/>
          <w:szCs w:val="24"/>
        </w:rPr>
        <w:t xml:space="preserve"> Bisection method</w:t>
      </w:r>
    </w:p>
    <w:bookmarkEnd w:id="39"/>
    <w:p w:rsidR="00876747" w:rsidRPr="00030C4F" w:rsidRDefault="000C494F" w:rsidP="00876747">
      <w:pPr>
        <w:autoSpaceDE w:val="0"/>
        <w:autoSpaceDN w:val="0"/>
        <w:adjustRightInd w:val="0"/>
        <w:spacing w:line="288" w:lineRule="auto"/>
        <w:jc w:val="center"/>
        <w:rPr>
          <w:color w:val="000000"/>
        </w:rPr>
      </w:pPr>
      <w:r>
        <w:object w:dxaOrig="10714" w:dyaOrig="9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423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43214885" r:id="rId10"/>
        </w:object>
      </w:r>
      <w:r w:rsidR="00876747" w:rsidRPr="00030C4F">
        <w:rPr>
          <w:color w:val="000000"/>
        </w:rPr>
        <w:t xml:space="preserve"> </w:t>
      </w:r>
      <w:r w:rsidR="00876747">
        <w:rPr>
          <w:color w:val="000000"/>
        </w:rPr>
        <w:t xml:space="preserve">Figure </w:t>
      </w:r>
      <w:r w:rsidR="00876747" w:rsidRPr="00030C4F">
        <w:rPr>
          <w:color w:val="000000"/>
        </w:rPr>
        <w:t>1</w:t>
      </w:r>
      <w:r w:rsidR="00876747">
        <w:rPr>
          <w:color w:val="000000"/>
        </w:rPr>
        <w:t>:</w:t>
      </w:r>
      <w:r w:rsidR="00876747" w:rsidRPr="00030C4F">
        <w:rPr>
          <w:color w:val="000000"/>
        </w:rPr>
        <w:t xml:space="preserve"> Flowchart of the Bisection Method with a design of the input and output interfaces</w:t>
      </w:r>
    </w:p>
    <w:p w:rsidR="00876747" w:rsidRPr="00667DFD" w:rsidRDefault="001E287A" w:rsidP="00876747">
      <w:pPr>
        <w:jc w:val="right"/>
      </w:pPr>
      <w:hyperlink w:anchor="Contents" w:history="1">
        <w:proofErr w:type="spellStart"/>
        <w:r w:rsidR="00876747" w:rsidRPr="005A6137">
          <w:rPr>
            <w:rStyle w:val="a8"/>
          </w:rPr>
          <w:t>GoTo</w:t>
        </w:r>
        <w:proofErr w:type="spellEnd"/>
        <w:r w:rsidR="00876747" w:rsidRPr="00667DFD">
          <w:rPr>
            <w:rStyle w:val="a8"/>
          </w:rPr>
          <w:t xml:space="preserve"> </w:t>
        </w:r>
        <w:r w:rsidR="00876747" w:rsidRPr="005A6137">
          <w:rPr>
            <w:rStyle w:val="a8"/>
          </w:rPr>
          <w:t>Contents</w:t>
        </w:r>
      </w:hyperlink>
    </w:p>
    <w:p w:rsidR="00876747" w:rsidRPr="00667DFD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876747" w:rsidRPr="00667DFD" w:rsidRDefault="00876747" w:rsidP="00876747">
      <w:pPr>
        <w:rPr>
          <w:rFonts w:ascii="Times New Roman" w:hAnsi="Times New Roman" w:cs="Times New Roman"/>
          <w:noProof/>
          <w:sz w:val="24"/>
          <w:szCs w:val="24"/>
        </w:rPr>
      </w:pPr>
      <w:r w:rsidRPr="00667DFD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876747" w:rsidRPr="00667DFD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40" w:name="Стадия_5_2_ПроектированиеРазличныхФорм"/>
      <w:r w:rsidRPr="004633F2">
        <w:rPr>
          <w:rFonts w:ascii="Times New Roman" w:hAnsi="Times New Roman" w:cs="Times New Roman"/>
          <w:noProof/>
          <w:sz w:val="24"/>
          <w:szCs w:val="24"/>
        </w:rPr>
        <w:lastRenderedPageBreak/>
        <w:t>Stage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633F2">
        <w:rPr>
          <w:rFonts w:ascii="Times New Roman" w:hAnsi="Times New Roman" w:cs="Times New Roman"/>
          <w:noProof/>
          <w:sz w:val="24"/>
          <w:szCs w:val="24"/>
        </w:rPr>
        <w:t>No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.2: </w:t>
      </w:r>
      <w:r w:rsidRPr="00BF2FBE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5FFD">
        <w:rPr>
          <w:rFonts w:ascii="Times New Roman" w:hAnsi="Times New Roman" w:cs="Times New Roman"/>
          <w:noProof/>
          <w:sz w:val="24"/>
          <w:szCs w:val="24"/>
          <w:lang w:val="ru-RU"/>
        </w:rPr>
        <w:t>интерфейса</w:t>
      </w:r>
      <w:r w:rsidR="007F5FFD"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F2FBE">
        <w:rPr>
          <w:rFonts w:ascii="Times New Roman" w:hAnsi="Times New Roman" w:cs="Times New Roman"/>
          <w:noProof/>
          <w:sz w:val="24"/>
          <w:szCs w:val="24"/>
          <w:lang w:val="ru-RU"/>
        </w:rPr>
        <w:t>системы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F2FBE">
        <w:rPr>
          <w:rFonts w:ascii="Times New Roman" w:hAnsi="Times New Roman" w:cs="Times New Roman"/>
          <w:noProof/>
          <w:sz w:val="24"/>
          <w:szCs w:val="24"/>
          <w:lang w:val="ru-RU"/>
        </w:rPr>
        <w:t>реализующей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633F2">
        <w:rPr>
          <w:rFonts w:ascii="Times New Roman" w:hAnsi="Times New Roman" w:cs="Times New Roman"/>
          <w:noProof/>
          <w:sz w:val="24"/>
          <w:szCs w:val="24"/>
        </w:rPr>
        <w:t>Bisection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633F2">
        <w:rPr>
          <w:rFonts w:ascii="Times New Roman" w:hAnsi="Times New Roman" w:cs="Times New Roman"/>
          <w:noProof/>
          <w:sz w:val="24"/>
          <w:szCs w:val="24"/>
        </w:rPr>
        <w:t>method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и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соответсвующих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блок</w:t>
      </w:r>
      <w:r w:rsidRPr="00667DFD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схеме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этого</w:t>
      </w:r>
      <w:r w:rsidRPr="00667D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метода</w:t>
      </w:r>
      <w:r w:rsidRPr="00667DFD">
        <w:rPr>
          <w:rFonts w:ascii="Times New Roman" w:hAnsi="Times New Roman" w:cs="Times New Roman"/>
          <w:noProof/>
          <w:sz w:val="24"/>
          <w:szCs w:val="24"/>
        </w:rPr>
        <w:t>.</w:t>
      </w:r>
    </w:p>
    <w:bookmarkEnd w:id="40"/>
    <w:p w:rsidR="00876747" w:rsidRDefault="001B1944" w:rsidP="00876747">
      <w:pPr>
        <w:spacing w:after="0" w:line="240" w:lineRule="auto"/>
        <w:ind w:left="720"/>
      </w:pPr>
      <w:r>
        <w:rPr>
          <w:noProof/>
          <w:lang w:val="ru-RU" w:eastAsia="ru-RU"/>
        </w:rPr>
        <w:drawing>
          <wp:inline distT="0" distB="0" distL="0" distR="0" wp14:anchorId="65E9B8C0" wp14:editId="526186A6">
            <wp:extent cx="42005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7" w:rsidRPr="001616DD" w:rsidRDefault="00876747" w:rsidP="0087674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876747" w:rsidRPr="00C829AC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bookmarkStart w:id="41" w:name="Стадия_5_3_ДокументированиеЗаданияСвойст"/>
    </w:p>
    <w:bookmarkEnd w:id="41"/>
    <w:p w:rsidR="00876747" w:rsidRDefault="00876747" w:rsidP="00876747">
      <w:pPr>
        <w:spacing w:before="120"/>
        <w:rPr>
          <w:b/>
          <w:lang w:val="ru-RU"/>
        </w:rPr>
      </w:pPr>
    </w:p>
    <w:p w:rsidR="00876747" w:rsidRDefault="00876747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FD" w:rsidRPr="00D3627F" w:rsidRDefault="007F5FFD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747" w:rsidRPr="009F332C" w:rsidRDefault="00876747" w:rsidP="0087674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2: </w:t>
      </w:r>
      <w:r w:rsidRPr="009F332C">
        <w:rPr>
          <w:rFonts w:ascii="Times New Roman" w:hAnsi="Times New Roman" w:cs="Times New Roman"/>
          <w:sz w:val="24"/>
          <w:szCs w:val="24"/>
        </w:rPr>
        <w:t>Settings for control properties of the software system implementing Bisection method (the table is intended to document the activity of a student to settings control properties of the interface form</w:t>
      </w:r>
      <w:r>
        <w:rPr>
          <w:rFonts w:ascii="Times New Roman" w:hAnsi="Times New Roman" w:cs="Times New Roman"/>
          <w:sz w:val="24"/>
          <w:szCs w:val="24"/>
        </w:rPr>
        <w:t xml:space="preserve"> – the table is </w:t>
      </w:r>
      <w:r w:rsidRPr="00FB5FE0">
        <w:rPr>
          <w:rFonts w:ascii="Times New Roman" w:hAnsi="Times New Roman" w:cs="Times New Roman"/>
          <w:b/>
          <w:i/>
          <w:sz w:val="24"/>
          <w:szCs w:val="24"/>
        </w:rPr>
        <w:t>mandatory</w:t>
      </w:r>
      <w:r w:rsidRPr="009F332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39"/>
        <w:gridCol w:w="1937"/>
        <w:gridCol w:w="3065"/>
        <w:gridCol w:w="3004"/>
      </w:tblGrid>
      <w:tr w:rsidR="007F5FFD" w:rsidRPr="000B1B8F" w:rsidTr="007F5FFD">
        <w:tc>
          <w:tcPr>
            <w:tcW w:w="1339" w:type="dxa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  <w:rPr>
                <w:b/>
              </w:rPr>
            </w:pPr>
            <w:r w:rsidRPr="00DF1A71">
              <w:rPr>
                <w:b/>
              </w:rPr>
              <w:t>Number of control</w:t>
            </w:r>
          </w:p>
        </w:tc>
        <w:tc>
          <w:tcPr>
            <w:tcW w:w="1937" w:type="dxa"/>
            <w:shd w:val="clear" w:color="auto" w:fill="auto"/>
          </w:tcPr>
          <w:p w:rsidR="007F5FFD" w:rsidRPr="00DF1A71" w:rsidRDefault="007F5FFD" w:rsidP="00667DFD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3065" w:type="dxa"/>
            <w:shd w:val="clear" w:color="auto" w:fill="auto"/>
          </w:tcPr>
          <w:p w:rsidR="007F5FFD" w:rsidRPr="00DF1A71" w:rsidRDefault="007F5FFD" w:rsidP="00667DFD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3004" w:type="dxa"/>
            <w:shd w:val="clear" w:color="auto" w:fill="auto"/>
          </w:tcPr>
          <w:p w:rsidR="007F5FFD" w:rsidRPr="00DF1A71" w:rsidRDefault="007F5FFD" w:rsidP="00667DFD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Label1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09749B" w:rsidRDefault="007F5FFD" w:rsidP="00667DFD">
            <w:r>
              <w:t>Function</w:t>
            </w:r>
            <w:r>
              <w:rPr>
                <w:lang w:val="ru-RU"/>
              </w:rPr>
              <w:t xml:space="preserve"> </w:t>
            </w:r>
            <w:r>
              <w:t>f(x)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Label1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Label1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2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ComboBox1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 w:rsidRPr="007F5FFD">
              <w:t>x^2-4*sin(x)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3F0E8A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ComboBox1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 w:rsidRPr="0009749B">
              <w:t>function_Box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3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Label9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a: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Label9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Label9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4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1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 w:rsidRPr="00FF7D6F">
              <w:t>a_Box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5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Label8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b: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Label8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Label8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6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3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b_Box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7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Tolerance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Label2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  <w:r w:rsidRPr="00DF1A71">
              <w:t>8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Textbox4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 w:rsidRPr="00FF7D6F">
              <w:t>1e-28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Textbox4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Tol_Box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  <w:r>
              <w:t>9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Label7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>
              <w:t>Appearance(Text)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k_max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Label7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>
              <w:t>Design(Name)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Label7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  <w:r>
              <w:t>10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TextBox5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100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TextBox5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 w:rsidRPr="007F5FFD">
              <w:t>k_max_Box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667D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Label11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>
              <w:t>Appearance(Text)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Time limit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Label11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>
              <w:t>Design(Name)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Label11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667D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TextBox6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>
              <w:t>30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>
              <w:t>TextBox6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667DFD">
            <w:r w:rsidRPr="007F5FFD">
              <w:t>Time_max_Box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667DFD">
            <w:pPr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Button1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7F5FFD" w:rsidRDefault="007F5FFD" w:rsidP="00667DFD">
            <w:r>
              <w:rPr>
                <w:lang w:val="ru-RU"/>
              </w:rPr>
              <w:t>Вычислить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Button1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ButtonRun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667D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ProgressBar1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Behavior (Visible)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false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ProgressBar1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 w:rsidRPr="00591D19">
              <w:t>ProgressBar1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667DFD">
            <w:pPr>
              <w:jc w:val="center"/>
              <w:rPr>
                <w:lang w:val="ru-RU"/>
              </w:rPr>
            </w:pPr>
            <w:r w:rsidRPr="00DF1A71"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Label</w:t>
            </w:r>
            <w:r>
              <w:t>6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Results x*: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667D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Label</w:t>
            </w:r>
            <w:r>
              <w:t>6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667D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667DFD">
            <w:r>
              <w:t>Label6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7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resultX_Box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204251" w:rsidRDefault="007F5FFD" w:rsidP="007F5FFD">
            <w:r>
              <w:t>Textbox7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pPr>
              <w:rPr>
                <w:b/>
                <w:color w:val="FF0000"/>
              </w:rPr>
            </w:pPr>
            <w:r w:rsidRPr="00DF1A71">
              <w:rPr>
                <w:b/>
                <w:color w:val="FF0000"/>
              </w:rPr>
              <w:t>Behavior (ReadOnly)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591D19">
              <w:t>True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 w:rsidRPr="00DF1A71"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Label5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>
              <w:t>f(x*)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Label5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>
              <w:t>Label5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 w:rsidRPr="00DF1A71"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8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pPr>
              <w:rPr>
                <w:b/>
                <w:color w:val="FF0000"/>
              </w:rPr>
            </w:pPr>
            <w:r w:rsidRPr="00DF1A71">
              <w:rPr>
                <w:b/>
                <w:color w:val="FF0000"/>
              </w:rPr>
              <w:t>Behavior (ReadOnly)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591D19">
              <w:t>True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8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resultF_Box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 w:rsidRPr="00DF1A71">
              <w:t>1</w:t>
            </w:r>
            <w:r>
              <w:rPr>
                <w:lang w:val="ru-RU"/>
              </w:rPr>
              <w:t>9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Label4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NumberOfIterations: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Label4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>
              <w:t>Label9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9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pPr>
              <w:rPr>
                <w:b/>
                <w:color w:val="FF0000"/>
              </w:rPr>
            </w:pPr>
            <w:r w:rsidRPr="00DF1A71">
              <w:rPr>
                <w:b/>
                <w:color w:val="FF0000"/>
              </w:rPr>
              <w:t>Behavior (ReadOnly)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591D19">
              <w:t>True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9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k_Box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Abs(b-a):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>
              <w:t>Label3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>
              <w:t>Label3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10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pPr>
              <w:rPr>
                <w:b/>
                <w:color w:val="FF0000"/>
              </w:rPr>
            </w:pPr>
            <w:r w:rsidRPr="00DF1A71">
              <w:rPr>
                <w:b/>
                <w:color w:val="FF0000"/>
              </w:rPr>
              <w:t>Behavior (ReadOnly)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591D19">
              <w:t>True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Textbox</w:t>
            </w:r>
            <w:r>
              <w:t>10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Pr="00591D19" w:rsidRDefault="007F5FFD" w:rsidP="007F5FFD">
            <w:r w:rsidRPr="007F5FFD">
              <w:t>Abs_Box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 w:rsidRPr="00DF1A71">
              <w:t>2</w:t>
            </w:r>
            <w:r>
              <w:rPr>
                <w:lang w:val="ru-RU"/>
              </w:rPr>
              <w:t>3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95053C" w:rsidRDefault="007F5FFD" w:rsidP="007F5FFD">
            <w:pPr>
              <w:rPr>
                <w:lang w:val="ru-RU"/>
              </w:rPr>
            </w:pPr>
            <w:r>
              <w:t>Label1</w:t>
            </w:r>
            <w:r w:rsidR="005B52A2">
              <w:rPr>
                <w:lang w:val="ru-RU"/>
              </w:rPr>
              <w:t>0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>
              <w:t>Appearance(Text)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5B52A2" w:rsidP="007F5FFD">
            <w:r w:rsidRPr="005B52A2">
              <w:t>Time: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Pr="0095053C" w:rsidRDefault="005B52A2" w:rsidP="007F5FFD">
            <w:r>
              <w:rPr>
                <w:lang w:val="ru-RU"/>
              </w:rPr>
              <w:t>Label10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5B52A2" w:rsidP="007F5FFD">
            <w:r>
              <w:t>Label10</w:t>
            </w:r>
          </w:p>
        </w:tc>
      </w:tr>
      <w:tr w:rsidR="007F5FFD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7F5FFD" w:rsidRPr="00711045" w:rsidRDefault="007F5FFD" w:rsidP="007F5FFD">
            <w:pPr>
              <w:jc w:val="center"/>
              <w:rPr>
                <w:lang w:val="ru-RU"/>
              </w:rPr>
            </w:pPr>
            <w:r w:rsidRPr="00DF1A71">
              <w:t>2</w:t>
            </w:r>
            <w:r>
              <w:rPr>
                <w:lang w:val="ru-RU"/>
              </w:rPr>
              <w:t>4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7F5FFD" w:rsidRDefault="007F5FFD" w:rsidP="007F5FFD">
            <w:r>
              <w:t>Textbox11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pPr>
              <w:rPr>
                <w:b/>
                <w:color w:val="FF0000"/>
              </w:rPr>
            </w:pPr>
            <w:r w:rsidRPr="00DF1A71">
              <w:rPr>
                <w:b/>
                <w:color w:val="FF0000"/>
              </w:rPr>
              <w:t>Behavior (ReadOnly)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7F5FFD" w:rsidP="007F5FFD">
            <w:r>
              <w:t>true</w:t>
            </w:r>
          </w:p>
        </w:tc>
      </w:tr>
      <w:tr w:rsidR="007F5FFD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7F5FFD" w:rsidRPr="00DF1A71" w:rsidRDefault="007F5FFD" w:rsidP="007F5FFD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7F5FFD" w:rsidRDefault="007F5FFD" w:rsidP="007F5FFD">
            <w:r>
              <w:t>Textbox11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7F5FFD" w:rsidRPr="00DF1A71" w:rsidRDefault="007F5FFD" w:rsidP="007F5FFD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F5FFD" w:rsidRDefault="005B52A2" w:rsidP="007F5FFD">
            <w:r w:rsidRPr="005B52A2">
              <w:t>Time_Box</w:t>
            </w:r>
          </w:p>
        </w:tc>
      </w:tr>
      <w:tr w:rsidR="005B52A2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5B52A2" w:rsidRPr="00711045" w:rsidRDefault="005B52A2" w:rsidP="005B52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Button2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5B52A2" w:rsidRPr="005B52A2" w:rsidRDefault="005B52A2" w:rsidP="005B52A2">
            <w:pPr>
              <w:rPr>
                <w:lang w:val="ru-RU"/>
              </w:rPr>
            </w:pPr>
            <w:r>
              <w:rPr>
                <w:lang w:val="ru-RU"/>
              </w:rPr>
              <w:t xml:space="preserve">Очистить </w:t>
            </w:r>
          </w:p>
        </w:tc>
      </w:tr>
      <w:tr w:rsidR="005B52A2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5B52A2" w:rsidRDefault="005B52A2" w:rsidP="005B52A2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Button2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5B52A2" w:rsidRPr="00591D19" w:rsidRDefault="005B52A2" w:rsidP="005B52A2">
            <w:r w:rsidRPr="005B52A2">
              <w:t>ButtonClearOutPut</w:t>
            </w:r>
          </w:p>
        </w:tc>
      </w:tr>
      <w:tr w:rsidR="005B52A2" w:rsidRPr="000B1B8F" w:rsidTr="007F5FFD">
        <w:tc>
          <w:tcPr>
            <w:tcW w:w="1339" w:type="dxa"/>
            <w:vMerge w:val="restart"/>
            <w:shd w:val="clear" w:color="auto" w:fill="auto"/>
            <w:vAlign w:val="center"/>
          </w:tcPr>
          <w:p w:rsidR="005B52A2" w:rsidRPr="0095053C" w:rsidRDefault="005B52A2" w:rsidP="005B52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5B52A2" w:rsidRPr="00DF1A71" w:rsidRDefault="005B52A2" w:rsidP="005B52A2">
            <w:r>
              <w:t>Button3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Appearance (Text)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5B52A2" w:rsidRPr="005B52A2" w:rsidRDefault="005B52A2" w:rsidP="005B52A2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</w:t>
            </w:r>
          </w:p>
        </w:tc>
      </w:tr>
      <w:tr w:rsidR="005B52A2" w:rsidRPr="000B1B8F" w:rsidTr="007F5FFD">
        <w:tc>
          <w:tcPr>
            <w:tcW w:w="1339" w:type="dxa"/>
            <w:vMerge/>
            <w:shd w:val="clear" w:color="auto" w:fill="auto"/>
            <w:vAlign w:val="center"/>
          </w:tcPr>
          <w:p w:rsidR="005B52A2" w:rsidRDefault="005B52A2" w:rsidP="005B52A2">
            <w:pPr>
              <w:jc w:val="center"/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5B52A2" w:rsidRPr="00DF1A71" w:rsidRDefault="005B52A2" w:rsidP="005B52A2">
            <w:r>
              <w:t>Button3</w:t>
            </w:r>
          </w:p>
        </w:tc>
        <w:tc>
          <w:tcPr>
            <w:tcW w:w="3065" w:type="dxa"/>
            <w:shd w:val="clear" w:color="auto" w:fill="auto"/>
            <w:vAlign w:val="center"/>
          </w:tcPr>
          <w:p w:rsidR="005B52A2" w:rsidRPr="00DF1A71" w:rsidRDefault="005B52A2" w:rsidP="005B52A2">
            <w:r w:rsidRPr="00DF1A71">
              <w:t>Design (Name)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5B52A2" w:rsidRPr="005B52A2" w:rsidRDefault="005B52A2" w:rsidP="005B52A2">
            <w:r w:rsidRPr="005B52A2">
              <w:t>Button</w:t>
            </w:r>
            <w:r>
              <w:t>Exit</w:t>
            </w:r>
          </w:p>
        </w:tc>
      </w:tr>
    </w:tbl>
    <w:p w:rsidR="00876747" w:rsidRPr="004633F2" w:rsidRDefault="00876747" w:rsidP="00923759">
      <w:pPr>
        <w:pStyle w:val="1"/>
        <w:rPr>
          <w:noProof/>
        </w:rPr>
      </w:pPr>
      <w:r w:rsidRPr="00E87927">
        <w:rPr>
          <w:noProof/>
        </w:rPr>
        <w:br w:type="page"/>
      </w:r>
      <w:bookmarkStart w:id="42" w:name="_Toc465241467"/>
      <w:bookmarkStart w:id="43" w:name="Глава6СтадииКонструированияСистемы"/>
      <w:r>
        <w:rPr>
          <w:noProof/>
        </w:rPr>
        <w:lastRenderedPageBreak/>
        <w:t>Глава 6: Стадии</w:t>
      </w:r>
      <w:r w:rsidRPr="004633F2">
        <w:rPr>
          <w:noProof/>
        </w:rPr>
        <w:t xml:space="preserve"> </w:t>
      </w:r>
      <w:r>
        <w:rPr>
          <w:noProof/>
        </w:rPr>
        <w:t>конструи</w:t>
      </w:r>
      <w:r w:rsidRPr="004633F2">
        <w:rPr>
          <w:noProof/>
        </w:rPr>
        <w:t>рования системы для поиска корня нелинейного уравнения f(x)=0</w:t>
      </w:r>
      <w:r>
        <w:rPr>
          <w:noProof/>
        </w:rPr>
        <w:t>,</w:t>
      </w:r>
      <w:r w:rsidRPr="004633F2">
        <w:rPr>
          <w:noProof/>
        </w:rPr>
        <w:t xml:space="preserve"> </w:t>
      </w:r>
      <w:r>
        <w:rPr>
          <w:noProof/>
        </w:rPr>
        <w:t>реализующей</w:t>
      </w:r>
      <w:r w:rsidRPr="004633F2">
        <w:rPr>
          <w:noProof/>
        </w:rPr>
        <w:t xml:space="preserve"> Bisection Method:</w:t>
      </w:r>
      <w:bookmarkEnd w:id="42"/>
    </w:p>
    <w:p w:rsidR="00876747" w:rsidRPr="007B3054" w:rsidRDefault="00876747" w:rsidP="007B3054">
      <w:pPr>
        <w:spacing w:before="240" w:after="0" w:line="240" w:lineRule="auto"/>
        <w:rPr>
          <w:lang w:val="ru-RU"/>
        </w:rPr>
      </w:pPr>
      <w:bookmarkStart w:id="44" w:name="Стадия_6_1_КодПрограммыДляФормы"/>
      <w:bookmarkEnd w:id="43"/>
      <w:r w:rsidRPr="00ED2022">
        <w:rPr>
          <w:rFonts w:ascii="Times New Roman" w:hAnsi="Times New Roman" w:cs="Times New Roman"/>
          <w:noProof/>
          <w:sz w:val="28"/>
          <w:szCs w:val="28"/>
        </w:rPr>
        <w:t>Stage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№.1: Код программы на </w:t>
      </w:r>
      <w:r w:rsidRPr="00ED2022">
        <w:rPr>
          <w:rFonts w:ascii="Times New Roman" w:hAnsi="Times New Roman" w:cs="Times New Roman"/>
          <w:noProof/>
          <w:sz w:val="28"/>
          <w:szCs w:val="28"/>
        </w:rPr>
        <w:t>Visual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</w:rPr>
        <w:t>Basic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, ассоцированный с интерфейсной формой “</w:t>
      </w:r>
      <w:r w:rsidRPr="00ED2022">
        <w:rPr>
          <w:rFonts w:ascii="Times New Roman" w:hAnsi="Times New Roman" w:cs="Times New Roman"/>
          <w:noProof/>
          <w:sz w:val="28"/>
          <w:szCs w:val="28"/>
        </w:rPr>
        <w:t>Form</w:t>
      </w:r>
      <w:r w:rsidR="007B3054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ED2022">
        <w:rPr>
          <w:rFonts w:ascii="Times New Roman" w:hAnsi="Times New Roman" w:cs="Times New Roman"/>
          <w:noProof/>
          <w:sz w:val="28"/>
          <w:szCs w:val="28"/>
        </w:rPr>
        <w:t>vb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bookmarkEnd w:id="44"/>
      <w:r w:rsidR="007B3054" w:rsidRPr="007B3054">
        <w:rPr>
          <w:lang w:val="ru-RU"/>
        </w:rPr>
        <w:t xml:space="preserve"> </w:t>
      </w:r>
    </w:p>
    <w:p w:rsidR="00876747" w:rsidRDefault="005B52A2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2777389" wp14:editId="3B981175">
            <wp:extent cx="18954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31" w:rsidRDefault="009C6231" w:rsidP="00667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info.lundin.Math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System.Windows.Markup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</w:t>
      </w:r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ExpressionParser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parser.Values.Add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, a)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parser.Parse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calc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SW.Reset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SW.Start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m, tol1, f1, f2, f3,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k_max2,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time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title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MsgBoxResult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function_Box.Text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'это для проверки правильно ли введена функция'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97089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 w:rsidRPr="00970896"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proofErr w:type="gramEnd"/>
      <w:r w:rsidRPr="00970896">
        <w:rPr>
          <w:rFonts w:ascii="Consolas" w:hAnsi="Consolas" w:cs="Consolas"/>
          <w:color w:val="008000"/>
          <w:sz w:val="19"/>
          <w:szCs w:val="19"/>
          <w:highlight w:val="white"/>
        </w:rPr>
        <w:t>("f = " &amp; f)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 =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 =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tol1 =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yellow"/>
        </w:rPr>
        <w:t>Decimal</w:t>
      </w:r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Tol_Box.Text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System.Globalization.</w:t>
      </w:r>
      <w:r w:rsidRPr="00970896">
        <w:rPr>
          <w:rFonts w:ascii="Consolas" w:hAnsi="Consolas" w:cs="Consolas"/>
          <w:color w:val="2B91AF"/>
          <w:sz w:val="19"/>
          <w:szCs w:val="19"/>
          <w:highlight w:val="yellow"/>
        </w:rPr>
        <w:t>NumberStyles</w:t>
      </w:r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.Float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k_max2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time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ProgressBar1.Visible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tol1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f1 =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f2 =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.Sign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f1) =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.Sign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(f2))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"F(a) and F(b) must be opposite! </w:t>
      </w:r>
      <w:r w:rsidRPr="001E287A">
        <w:rPr>
          <w:rFonts w:ascii="Consolas" w:hAnsi="Consolas" w:cs="Consolas"/>
          <w:color w:val="A31515"/>
          <w:sz w:val="19"/>
          <w:szCs w:val="19"/>
          <w:highlight w:val="white"/>
        </w:rPr>
        <w:t>Check [</w:t>
      </w:r>
      <w:proofErr w:type="spellStart"/>
      <w:r w:rsidRPr="001E287A"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proofErr w:type="gramStart"/>
      <w:r w:rsidRPr="001E287A">
        <w:rPr>
          <w:rFonts w:ascii="Consolas" w:hAnsi="Consolas" w:cs="Consolas"/>
          <w:color w:val="A31515"/>
          <w:sz w:val="19"/>
          <w:szCs w:val="19"/>
          <w:highlight w:val="white"/>
        </w:rPr>
        <w:t>,b</w:t>
      </w:r>
      <w:proofErr w:type="spellEnd"/>
      <w:proofErr w:type="gramEnd"/>
      <w:r w:rsidRPr="001E287A"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E287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= 0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- a &gt;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 = a + ((b - a) / 2)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f1 =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f3 =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Sign(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f1) = Sign(f3))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>a += 1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 = m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E287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+= 1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m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 = k + 1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1.0E-29)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хватает итерации для точного решения, добавить итерацию?"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.DefaultButton2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.Critical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Demonstaration</w:t>
      </w:r>
      <w:proofErr w:type="spell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, style, title)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MsgBoxResult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k_max2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&lt;&gt; 100)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ProgressBar1.Value += 1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SW.ElapsedMilliseconds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"Не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хватает  времени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добавить время?"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.DefaultButton2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.Critical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Demonstaration</w:t>
      </w:r>
      <w:proofErr w:type="spell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, style, title)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MsgBoxResult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SW.Start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+ 10000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Exit While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&lt;&gt; 100)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100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SW.Stop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- a) &gt;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Then</w:t>
      </w:r>
      <w:proofErr w:type="spellEnd"/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Label11.Text = 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"Программа не может вычислить с погрешностью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Tol_Box.Text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vbCr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"при заданном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k_max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Label11.Text = 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"Программа не может вычислить с погрешностью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vbCr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заданном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Time limit"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SW.Stop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100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resultX_Box.Text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Abs_Box.Text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Abs(b - a))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resultF_Box.Text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SW.ElapsedMilliseconds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ButtonRun_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ButtonRun.Click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Label11.Text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function_Box.Text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Tol_Box.Text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Time_max_Box.Text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Заполните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все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поля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calc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ProgressBar1.Visible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Проверьте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правильность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ввода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 f(x):"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ButtonClearOutPut_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ButtonClearOutPut.Click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resultX_Box.Text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resultF_Box.Text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Abs_Box.Text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Time_Box.Text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Label11.Text =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ProgressBar1.Value = 0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SW.Reset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ButtonExit_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ButtonExit.Click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a_Box.KeyPress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a_Box.SelectionStart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44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46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44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46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b_Box.KeyPress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b_Box.SelectionStart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44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46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44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46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b_Box.Text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 w:rsidRPr="00970896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k_max_Box_</w:t>
      </w:r>
      <w:proofErr w:type="gram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k_max_Box.KeyPress</w:t>
      </w:r>
      <w:proofErr w:type="spellEnd"/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Asc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48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70896" w:rsidRPr="00970896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708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896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70896" w:rsidRPr="001E287A" w:rsidRDefault="00970896" w:rsidP="0097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87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1E28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87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D15C3" w:rsidRDefault="007D15C3" w:rsidP="00876747">
      <w:pPr>
        <w:jc w:val="right"/>
      </w:pPr>
    </w:p>
    <w:p w:rsidR="00876747" w:rsidRPr="00667DFD" w:rsidRDefault="001E287A" w:rsidP="00876747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hyperlink w:anchor="Contents" w:history="1">
        <w:proofErr w:type="spellStart"/>
        <w:r w:rsidR="00876747" w:rsidRPr="005A6137">
          <w:rPr>
            <w:rStyle w:val="a8"/>
          </w:rPr>
          <w:t>GoTo</w:t>
        </w:r>
        <w:proofErr w:type="spellEnd"/>
        <w:r w:rsidR="00876747" w:rsidRPr="00667DFD">
          <w:rPr>
            <w:rStyle w:val="a8"/>
          </w:rPr>
          <w:t xml:space="preserve"> </w:t>
        </w:r>
        <w:r w:rsidR="00876747" w:rsidRPr="005A6137">
          <w:rPr>
            <w:rStyle w:val="a8"/>
          </w:rPr>
          <w:t>Contents</w:t>
        </w:r>
      </w:hyperlink>
      <w:r w:rsidR="00876747" w:rsidRPr="00667DFD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876747" w:rsidRPr="00482AC1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45" w:name="Стадия_6_3_СсылкаНаБиблиотечнуюФункцию"/>
      <w:r w:rsidRPr="00ED2022">
        <w:rPr>
          <w:rFonts w:ascii="Times New Roman" w:hAnsi="Times New Roman" w:cs="Times New Roman"/>
          <w:noProof/>
          <w:sz w:val="28"/>
          <w:szCs w:val="28"/>
        </w:rPr>
        <w:lastRenderedPageBreak/>
        <w:t>Stage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</w:rPr>
        <w:t>No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.3: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Подключение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библиотечной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программы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Pr="00ED2022">
        <w:rPr>
          <w:rFonts w:ascii="Times New Roman" w:hAnsi="Times New Roman" w:cs="Times New Roman"/>
          <w:noProof/>
          <w:sz w:val="28"/>
          <w:szCs w:val="28"/>
        </w:rPr>
        <w:t>info</w:t>
      </w:r>
      <w:r w:rsidRPr="00482AC1">
        <w:rPr>
          <w:rFonts w:ascii="Times New Roman" w:hAnsi="Times New Roman" w:cs="Times New Roman"/>
          <w:noProof/>
          <w:sz w:val="28"/>
          <w:szCs w:val="28"/>
        </w:rPr>
        <w:t>.</w:t>
      </w:r>
      <w:r w:rsidRPr="00ED2022">
        <w:rPr>
          <w:rFonts w:ascii="Times New Roman" w:hAnsi="Times New Roman" w:cs="Times New Roman"/>
          <w:noProof/>
          <w:sz w:val="28"/>
          <w:szCs w:val="28"/>
        </w:rPr>
        <w:t>lundin</w:t>
      </w:r>
      <w:r w:rsidRPr="00482AC1">
        <w:rPr>
          <w:rFonts w:ascii="Times New Roman" w:hAnsi="Times New Roman" w:cs="Times New Roman"/>
          <w:noProof/>
          <w:sz w:val="28"/>
          <w:szCs w:val="28"/>
        </w:rPr>
        <w:t>.</w:t>
      </w:r>
      <w:r w:rsidRPr="00ED2022">
        <w:rPr>
          <w:rFonts w:ascii="Times New Roman" w:hAnsi="Times New Roman" w:cs="Times New Roman"/>
          <w:noProof/>
          <w:sz w:val="28"/>
          <w:szCs w:val="28"/>
        </w:rPr>
        <w:t>math</w:t>
      </w:r>
      <w:r w:rsidRPr="00482AC1">
        <w:rPr>
          <w:rFonts w:ascii="Times New Roman" w:hAnsi="Times New Roman" w:cs="Times New Roman"/>
          <w:noProof/>
          <w:sz w:val="28"/>
          <w:szCs w:val="28"/>
        </w:rPr>
        <w:t>.</w:t>
      </w:r>
      <w:r w:rsidRPr="00ED2022">
        <w:rPr>
          <w:rFonts w:ascii="Times New Roman" w:hAnsi="Times New Roman" w:cs="Times New Roman"/>
          <w:noProof/>
          <w:sz w:val="28"/>
          <w:szCs w:val="28"/>
        </w:rPr>
        <w:t>dll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к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программному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проекту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выполнения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функции</w:t>
      </w:r>
      <w:r w:rsidRPr="00482A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D2022">
        <w:rPr>
          <w:rFonts w:ascii="Times New Roman" w:hAnsi="Times New Roman" w:cs="Times New Roman"/>
          <w:noProof/>
          <w:sz w:val="28"/>
          <w:szCs w:val="28"/>
          <w:lang w:val="ru-RU"/>
        </w:rPr>
        <w:t>парсинга</w:t>
      </w:r>
    </w:p>
    <w:bookmarkEnd w:id="45"/>
    <w:p w:rsidR="00876747" w:rsidRPr="008263D9" w:rsidRDefault="00876747" w:rsidP="00876747">
      <w:pPr>
        <w:spacing w:before="240"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263D9"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w:t>Примечание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Если вставить приведенные в этом отчете коды программы, то </w:t>
      </w:r>
      <w:r w:rsidRPr="008263D9">
        <w:rPr>
          <w:rFonts w:ascii="Times New Roman" w:hAnsi="Times New Roman" w:cs="Times New Roman"/>
          <w:i/>
          <w:noProof/>
          <w:sz w:val="24"/>
          <w:szCs w:val="24"/>
        </w:rPr>
        <w:t>Visual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w:r w:rsidRPr="008263D9">
        <w:rPr>
          <w:rFonts w:ascii="Times New Roman" w:hAnsi="Times New Roman" w:cs="Times New Roman"/>
          <w:i/>
          <w:noProof/>
          <w:sz w:val="24"/>
          <w:szCs w:val="24"/>
        </w:rPr>
        <w:t>Studio</w:t>
      </w:r>
      <w:r w:rsidR="00482AC1" w:rsidRPr="00482AC1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2013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выделит строки листинга программы, в которых есть ссылки на библиотечную функцию «</w:t>
      </w:r>
      <w:r w:rsidRPr="008263D9">
        <w:rPr>
          <w:rFonts w:ascii="Times New Roman" w:hAnsi="Times New Roman" w:cs="Times New Roman"/>
          <w:i/>
          <w:noProof/>
          <w:sz w:val="24"/>
          <w:szCs w:val="24"/>
        </w:rPr>
        <w:t>info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.</w:t>
      </w:r>
      <w:r w:rsidRPr="008263D9">
        <w:rPr>
          <w:rFonts w:ascii="Times New Roman" w:hAnsi="Times New Roman" w:cs="Times New Roman"/>
          <w:i/>
          <w:noProof/>
          <w:sz w:val="24"/>
          <w:szCs w:val="24"/>
        </w:rPr>
        <w:t>lundin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.</w:t>
      </w:r>
      <w:r w:rsidRPr="008263D9">
        <w:rPr>
          <w:rFonts w:ascii="Times New Roman" w:hAnsi="Times New Roman" w:cs="Times New Roman"/>
          <w:i/>
          <w:noProof/>
          <w:sz w:val="24"/>
          <w:szCs w:val="24"/>
        </w:rPr>
        <w:t>math</w:t>
      </w:r>
      <w:r w:rsidRPr="008263D9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, как ошибки. Это связано с тем, что в проект не включена ссылка на эту функцию. </w:t>
      </w:r>
      <w:r w:rsidR="005B52A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Если у вас нету этой библиотеки вам необходимо его скачать с интернета. </w:t>
      </w:r>
      <w:r>
        <w:rPr>
          <w:rFonts w:ascii="Times New Roman" w:hAnsi="Times New Roman" w:cs="Times New Roman"/>
          <w:i/>
          <w:noProof/>
          <w:sz w:val="24"/>
          <w:szCs w:val="24"/>
          <w:lang w:val="ru-RU"/>
        </w:rPr>
        <w:t>Ниже приведена инструкция по включению в проект парсера.</w:t>
      </w:r>
    </w:p>
    <w:p w:rsidR="00876747" w:rsidRDefault="00876747" w:rsidP="00876747">
      <w:pPr>
        <w:spacing w:before="240" w:after="0" w:line="240" w:lineRule="auto"/>
        <w:ind w:left="547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Шаг №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3.1: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Правой кнопкой мыши открыть контекстное меню на выделенной темным цветом строке: </w:t>
      </w:r>
    </w:p>
    <w:tbl>
      <w:tblPr>
        <w:tblStyle w:val="ab"/>
        <w:tblW w:w="0" w:type="auto"/>
        <w:tblInd w:w="648" w:type="dxa"/>
        <w:tblLook w:val="04A0" w:firstRow="1" w:lastRow="0" w:firstColumn="1" w:lastColumn="0" w:noHBand="0" w:noVBand="1"/>
      </w:tblPr>
      <w:tblGrid>
        <w:gridCol w:w="550"/>
        <w:gridCol w:w="2510"/>
      </w:tblGrid>
      <w:tr w:rsidR="00876747" w:rsidTr="001B1944">
        <w:trPr>
          <w:trHeight w:val="228"/>
        </w:trPr>
        <w:tc>
          <w:tcPr>
            <w:tcW w:w="550" w:type="dxa"/>
          </w:tcPr>
          <w:p w:rsidR="00876747" w:rsidRPr="00467BD2" w:rsidRDefault="00876747" w:rsidP="001B19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VB</w:t>
            </w:r>
          </w:p>
        </w:tc>
        <w:tc>
          <w:tcPr>
            <w:tcW w:w="2510" w:type="dxa"/>
          </w:tcPr>
          <w:p w:rsidR="00876747" w:rsidRDefault="00876747" w:rsidP="001B19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WindowsApplication</w:t>
            </w:r>
            <w:r w:rsidRPr="003337C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</w:t>
            </w:r>
          </w:p>
        </w:tc>
      </w:tr>
    </w:tbl>
    <w:p w:rsidR="00876747" w:rsidRDefault="005B52A2" w:rsidP="00876747">
      <w:pPr>
        <w:spacing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3E2824F" wp14:editId="33ADE226">
            <wp:extent cx="19050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7" w:rsidRPr="003337CC" w:rsidRDefault="00876747" w:rsidP="00876747">
      <w:pPr>
        <w:spacing w:before="240"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Шаг №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3.2: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Щелкнуть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мышкой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строчке 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Добавить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ссылку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>...»:</w:t>
      </w:r>
    </w:p>
    <w:p w:rsidR="00876747" w:rsidRPr="000029F2" w:rsidRDefault="00876747" w:rsidP="00876747">
      <w:pPr>
        <w:spacing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0029F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0C9904A" wp14:editId="3FB14179">
            <wp:extent cx="4305300" cy="19431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747" w:rsidRDefault="00876747" w:rsidP="00876747">
      <w:pPr>
        <w:spacing w:before="240"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Шаг №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диалоговом окне менеджера ссылок ввести имя файла 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“</w:t>
      </w:r>
      <w:r w:rsidRPr="00ED2022">
        <w:rPr>
          <w:rFonts w:ascii="Times New Roman" w:hAnsi="Times New Roman" w:cs="Times New Roman"/>
          <w:noProof/>
          <w:sz w:val="24"/>
          <w:szCs w:val="24"/>
          <w:lang w:val="ru-RU"/>
        </w:rPr>
        <w:t>info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ED2022">
        <w:rPr>
          <w:rFonts w:ascii="Times New Roman" w:hAnsi="Times New Roman" w:cs="Times New Roman"/>
          <w:noProof/>
          <w:sz w:val="24"/>
          <w:szCs w:val="24"/>
          <w:lang w:val="ru-RU"/>
        </w:rPr>
        <w:t>lundin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ED2022">
        <w:rPr>
          <w:rFonts w:ascii="Times New Roman" w:hAnsi="Times New Roman" w:cs="Times New Roman"/>
          <w:noProof/>
          <w:sz w:val="24"/>
          <w:szCs w:val="24"/>
          <w:lang w:val="ru-RU"/>
        </w:rPr>
        <w:t>math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ED2022">
        <w:rPr>
          <w:rFonts w:ascii="Times New Roman" w:hAnsi="Times New Roman" w:cs="Times New Roman"/>
          <w:noProof/>
          <w:sz w:val="24"/>
          <w:szCs w:val="24"/>
          <w:lang w:val="ru-RU"/>
        </w:rPr>
        <w:t>dll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”</w:t>
      </w:r>
      <w:r w:rsidRPr="003337CC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:rsidR="00876747" w:rsidRDefault="005B52A2" w:rsidP="00876747">
      <w:p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E298997" wp14:editId="6A901608">
            <wp:extent cx="5940425" cy="1602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7" w:rsidRDefault="00876747" w:rsidP="00876747">
      <w:pPr>
        <w:spacing w:before="240"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876747" w:rsidRPr="005C65D3" w:rsidRDefault="00876747" w:rsidP="00876747">
      <w:pPr>
        <w:spacing w:before="240" w:after="0" w:line="240" w:lineRule="auto"/>
        <w:ind w:left="54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Шаг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№3.4: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В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листинге программы исчезнут все пометки об ошибках в коде программы, связанных с тем, что оператор «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Imports info.lundin.math» был неопределен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, если нижеприведенные строки кода программы были уже введены до введения ссылки на эту библиотечную функцию</w:t>
      </w:r>
      <w:r w:rsidRPr="005C65D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Если же эти строки кода не были до сих пор введены, то теперь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можно ввести эти коды, в которых используется функция парсинга, как это показано ниже:</w:t>
      </w:r>
    </w:p>
    <w:p w:rsidR="00876747" w:rsidRPr="005C65D3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**********************это примеры использования парсинга </w:t>
      </w:r>
      <w:r w:rsidRPr="005C65D3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info</w:t>
      </w:r>
      <w:r w:rsidRPr="005C65D3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lundin</w:t>
      </w:r>
      <w:r w:rsidRPr="005C65D3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math</w:t>
      </w:r>
      <w:r w:rsidRPr="005C65D3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</w:t>
      </w:r>
      <w:r w:rsidRPr="005C65D3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”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Parser.Values.Add(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Parser.Parse(func)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76747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747" w:rsidRPr="001B1944" w:rsidRDefault="00876747" w:rsidP="0087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***********************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это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примеры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использования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парсинга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info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lundin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math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</w:t>
      </w:r>
      <w:r w:rsidRPr="001B194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”</w:t>
      </w:r>
    </w:p>
    <w:p w:rsidR="00876747" w:rsidRPr="001B1944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876747" w:rsidRPr="004633F2" w:rsidRDefault="001E287A" w:rsidP="00876747">
      <w:pPr>
        <w:jc w:val="right"/>
        <w:rPr>
          <w:lang w:val="ru-RU"/>
        </w:rPr>
      </w:pPr>
      <w:hyperlink w:anchor="Contents" w:history="1">
        <w:proofErr w:type="spellStart"/>
        <w:r w:rsidR="00876747" w:rsidRPr="005A6137">
          <w:rPr>
            <w:rStyle w:val="a8"/>
          </w:rPr>
          <w:t>GoTo</w:t>
        </w:r>
        <w:proofErr w:type="spellEnd"/>
        <w:r w:rsidR="00876747" w:rsidRPr="004633F2">
          <w:rPr>
            <w:rStyle w:val="a8"/>
            <w:lang w:val="ru-RU"/>
          </w:rPr>
          <w:t xml:space="preserve"> </w:t>
        </w:r>
        <w:r w:rsidR="00876747" w:rsidRPr="005A6137">
          <w:rPr>
            <w:rStyle w:val="a8"/>
          </w:rPr>
          <w:t>Contents</w:t>
        </w:r>
      </w:hyperlink>
    </w:p>
    <w:p w:rsidR="00876747" w:rsidRPr="0080793C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Результат работы программы, реализующей </w:t>
      </w:r>
      <w:r>
        <w:rPr>
          <w:rFonts w:ascii="Times New Roman" w:hAnsi="Times New Roman" w:cs="Times New Roman"/>
          <w:noProof/>
          <w:sz w:val="24"/>
          <w:szCs w:val="24"/>
        </w:rPr>
        <w:t>Bisection</w:t>
      </w:r>
      <w:r w:rsidRPr="0080793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method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:rsidR="00876747" w:rsidRDefault="009C6231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4AA293E" wp14:editId="7EFCFE6B">
            <wp:extent cx="4238625" cy="460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7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Pr="004561D6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Pr="00B677BE" w:rsidRDefault="00876747" w:rsidP="0087674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76747" w:rsidRDefault="001E287A" w:rsidP="00876747">
      <w:pPr>
        <w:jc w:val="right"/>
        <w:rPr>
          <w:rFonts w:ascii="Times New Roman" w:hAnsi="Times New Roman" w:cs="Times New Roman"/>
          <w:noProof/>
          <w:sz w:val="24"/>
          <w:szCs w:val="24"/>
          <w:lang w:val="ru-RU"/>
        </w:rPr>
      </w:pPr>
      <w:hyperlink w:anchor="Contents" w:history="1">
        <w:proofErr w:type="spellStart"/>
        <w:r w:rsidR="00876747" w:rsidRPr="005A6137">
          <w:rPr>
            <w:rStyle w:val="a8"/>
          </w:rPr>
          <w:t>GoTo</w:t>
        </w:r>
        <w:proofErr w:type="spellEnd"/>
        <w:r w:rsidR="00876747" w:rsidRPr="004633F2">
          <w:rPr>
            <w:rStyle w:val="a8"/>
            <w:lang w:val="ru-RU"/>
          </w:rPr>
          <w:t xml:space="preserve"> </w:t>
        </w:r>
        <w:r w:rsidR="00876747" w:rsidRPr="005A6137">
          <w:rPr>
            <w:rStyle w:val="a8"/>
          </w:rPr>
          <w:t>Contents</w:t>
        </w:r>
      </w:hyperlink>
    </w:p>
    <w:p w:rsidR="00876747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876747" w:rsidRDefault="00876747" w:rsidP="00876747">
      <w:pPr>
        <w:spacing w:before="240"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B3054" w:rsidRDefault="007B3054" w:rsidP="00923759">
      <w:pPr>
        <w:pStyle w:val="1"/>
        <w:rPr>
          <w:noProof/>
        </w:rPr>
      </w:pPr>
      <w:bookmarkStart w:id="46" w:name="_Toc465241468"/>
      <w:r>
        <w:rPr>
          <w:noProof/>
        </w:rPr>
        <w:lastRenderedPageBreak/>
        <w:t>Глава 7. Тестирование</w:t>
      </w:r>
      <w:bookmarkEnd w:id="46"/>
      <w:r>
        <w:rPr>
          <w:noProof/>
        </w:rPr>
        <w:t xml:space="preserve"> </w:t>
      </w:r>
    </w:p>
    <w:p w:rsidR="00E44A09" w:rsidRDefault="00147A31" w:rsidP="001E287A">
      <w:pPr>
        <w:rPr>
          <w:lang w:val="ru-RU"/>
        </w:rPr>
      </w:pPr>
      <w:bookmarkStart w:id="47" w:name="Тест_1"/>
      <w:r w:rsidRPr="00E44A09">
        <w:rPr>
          <w:b/>
          <w:sz w:val="24"/>
          <w:lang w:val="ru-RU"/>
        </w:rPr>
        <w:t>Тест №1:</w:t>
      </w:r>
      <w:r w:rsidR="001E287A">
        <w:rPr>
          <w:lang w:val="ru-RU"/>
        </w:rPr>
        <w:t xml:space="preserve"> </w:t>
      </w:r>
    </w:p>
    <w:p w:rsidR="001E287A" w:rsidRDefault="001E287A" w:rsidP="001E287A">
      <w:pPr>
        <w:rPr>
          <w:lang w:val="ru-RU"/>
        </w:rPr>
      </w:pPr>
      <w:r>
        <w:rPr>
          <w:lang w:val="ru-RU"/>
        </w:rPr>
        <w:t xml:space="preserve">Проверка функции </w:t>
      </w:r>
      <w:r>
        <w:t>f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)=</w:t>
      </w:r>
      <w:r>
        <w:t>x</w:t>
      </w:r>
      <w:r w:rsidRPr="001E287A">
        <w:rPr>
          <w:lang w:val="ru-RU"/>
        </w:rPr>
        <w:t>^2-4*</w:t>
      </w:r>
      <w:r>
        <w:t>sin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</w:t>
      </w:r>
      <w:r w:rsidR="00954EE2">
        <w:rPr>
          <w:lang w:val="ru-RU"/>
        </w:rPr>
        <w:t xml:space="preserve"> со значениями </w:t>
      </w:r>
      <w:r w:rsidR="00954EE2">
        <w:t>a</w:t>
      </w:r>
      <w:r w:rsidR="00954EE2" w:rsidRPr="00954EE2">
        <w:rPr>
          <w:lang w:val="ru-RU"/>
        </w:rPr>
        <w:t xml:space="preserve">=1, </w:t>
      </w:r>
      <w:r w:rsidR="00954EE2">
        <w:t>b</w:t>
      </w:r>
      <w:r w:rsidR="00954EE2" w:rsidRPr="00954EE2">
        <w:rPr>
          <w:lang w:val="ru-RU"/>
        </w:rPr>
        <w:t>=3</w:t>
      </w:r>
      <w:r w:rsidR="00954EE2">
        <w:rPr>
          <w:lang w:val="ru-RU"/>
        </w:rPr>
        <w:t>,</w:t>
      </w:r>
      <w:r w:rsidR="00954EE2" w:rsidRPr="00954EE2">
        <w:rPr>
          <w:lang w:val="ru-RU"/>
        </w:rPr>
        <w:t xml:space="preserve"> </w:t>
      </w:r>
      <w:r w:rsidR="00954EE2">
        <w:t>tolerance</w:t>
      </w:r>
      <w:r w:rsidR="00954EE2" w:rsidRPr="00954EE2">
        <w:rPr>
          <w:lang w:val="ru-RU"/>
        </w:rPr>
        <w:t>=1</w:t>
      </w:r>
      <w:r w:rsidR="00954EE2">
        <w:t>e</w:t>
      </w:r>
      <w:r w:rsidR="00954EE2" w:rsidRPr="00954EE2">
        <w:rPr>
          <w:lang w:val="ru-RU"/>
        </w:rPr>
        <w:t>-15</w:t>
      </w:r>
      <w:r>
        <w:rPr>
          <w:lang w:val="ru-RU"/>
        </w:rPr>
        <w:t xml:space="preserve"> на валидность работы программы.  На Рис</w:t>
      </w:r>
      <w:r w:rsidR="00954EE2">
        <w:rPr>
          <w:lang w:val="ru-RU"/>
        </w:rPr>
        <w:t xml:space="preserve"> 1.</w:t>
      </w:r>
      <w:r>
        <w:rPr>
          <w:lang w:val="ru-RU"/>
        </w:rPr>
        <w:t xml:space="preserve">1 отображены результаты программы профессора </w:t>
      </w:r>
      <w:proofErr w:type="spellStart"/>
      <w:r>
        <w:rPr>
          <w:lang w:val="ru-RU"/>
        </w:rPr>
        <w:t>Тена</w:t>
      </w:r>
      <w:proofErr w:type="spellEnd"/>
      <w:r>
        <w:rPr>
          <w:lang w:val="ru-RU"/>
        </w:rPr>
        <w:t xml:space="preserve"> И.Г.</w:t>
      </w:r>
      <w:r w:rsidR="00954EE2">
        <w:rPr>
          <w:lang w:val="ru-RU"/>
        </w:rPr>
        <w:t>, а на Рис 1.2 отображены результаты моей программы и эти результаты равны.</w:t>
      </w:r>
    </w:p>
    <w:p w:rsidR="001E287A" w:rsidRDefault="001E287A" w:rsidP="001E287A">
      <w:pPr>
        <w:rPr>
          <w:lang w:val="ru-RU"/>
        </w:rPr>
      </w:pPr>
    </w:p>
    <w:p w:rsidR="001E287A" w:rsidRPr="001E287A" w:rsidRDefault="001E287A" w:rsidP="001E287A">
      <w:pPr>
        <w:tabs>
          <w:tab w:val="center" w:pos="4890"/>
        </w:tabs>
        <w:rPr>
          <w:lang w:val="ru-RU"/>
        </w:rPr>
      </w:pPr>
      <w:r>
        <w:rPr>
          <w:lang w:val="ru-RU"/>
        </w:rPr>
        <w:t>Рис</w:t>
      </w:r>
      <w:r w:rsidR="00954EE2">
        <w:rPr>
          <w:lang w:val="ru-RU"/>
        </w:rPr>
        <w:t xml:space="preserve"> 1.</w:t>
      </w:r>
      <w:r>
        <w:rPr>
          <w:lang w:val="ru-RU"/>
        </w:rPr>
        <w:t>1</w:t>
      </w:r>
      <w:r>
        <w:rPr>
          <w:lang w:val="ru-RU"/>
        </w:rPr>
        <w:tab/>
        <w:t xml:space="preserve"> </w:t>
      </w:r>
      <w:r w:rsidR="00954EE2">
        <w:rPr>
          <w:lang w:val="ru-RU"/>
        </w:rPr>
        <w:t xml:space="preserve">    </w:t>
      </w:r>
      <w:r>
        <w:rPr>
          <w:lang w:val="ru-RU"/>
        </w:rPr>
        <w:t>Рис</w:t>
      </w:r>
      <w:r w:rsidR="00954EE2">
        <w:rPr>
          <w:lang w:val="ru-RU"/>
        </w:rPr>
        <w:t xml:space="preserve"> 1.</w:t>
      </w:r>
      <w:r>
        <w:rPr>
          <w:lang w:val="ru-RU"/>
        </w:rPr>
        <w:t>2</w:t>
      </w:r>
    </w:p>
    <w:bookmarkEnd w:id="47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drawing>
          <wp:inline distT="0" distB="0" distL="0" distR="0" wp14:anchorId="11352E9E" wp14:editId="404A300D">
            <wp:extent cx="2858870" cy="35718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95" cy="35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EE2">
        <w:rPr>
          <w:caps/>
          <w:lang w:val="ru-RU"/>
        </w:rPr>
        <w:t xml:space="preserve">  </w:t>
      </w:r>
      <w:r w:rsidR="001E287A">
        <w:rPr>
          <w:noProof/>
          <w:lang w:val="ru-RU" w:eastAsia="ru-RU"/>
        </w:rPr>
        <w:drawing>
          <wp:inline distT="0" distB="0" distL="0" distR="0" wp14:anchorId="74D0B177" wp14:editId="05350BF5">
            <wp:extent cx="2990850" cy="3571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976" cy="35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C1" w:rsidRPr="001E287A" w:rsidRDefault="00482AC1" w:rsidP="00147A31">
      <w:pPr>
        <w:spacing w:after="0" w:line="240" w:lineRule="auto"/>
        <w:rPr>
          <w:caps/>
          <w:lang w:val="ru-RU"/>
        </w:rPr>
      </w:pPr>
    </w:p>
    <w:p w:rsidR="00482AC1" w:rsidRPr="001E287A" w:rsidRDefault="00482AC1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482AC1" w:rsidRDefault="00482AC1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B61344" w:rsidRDefault="00B61344" w:rsidP="00147A31">
      <w:pPr>
        <w:spacing w:after="0" w:line="240" w:lineRule="auto"/>
        <w:rPr>
          <w:b/>
          <w:caps/>
          <w:lang w:val="ru-RU"/>
        </w:rPr>
      </w:pPr>
      <w:bookmarkStart w:id="48" w:name="Тест_2"/>
    </w:p>
    <w:p w:rsidR="00147A31" w:rsidRPr="00E44A09" w:rsidRDefault="00147A31" w:rsidP="00B61344">
      <w:pPr>
        <w:spacing w:line="240" w:lineRule="auto"/>
        <w:rPr>
          <w:b/>
          <w:caps/>
          <w:lang w:val="ru-RU"/>
        </w:rPr>
      </w:pPr>
      <w:r w:rsidRPr="00E44A09">
        <w:rPr>
          <w:b/>
          <w:caps/>
          <w:lang w:val="ru-RU"/>
        </w:rPr>
        <w:lastRenderedPageBreak/>
        <w:t>Тест №2:</w:t>
      </w:r>
    </w:p>
    <w:p w:rsidR="00E44A09" w:rsidRDefault="00954EE2" w:rsidP="00E44A09">
      <w:pPr>
        <w:spacing w:after="0"/>
        <w:rPr>
          <w:lang w:val="ru-RU"/>
        </w:rPr>
      </w:pPr>
      <w:r w:rsidRPr="007D15C3">
        <w:rPr>
          <w:lang w:val="ru-RU"/>
        </w:rPr>
        <w:t>Тест №1:</w:t>
      </w:r>
      <w:r>
        <w:rPr>
          <w:lang w:val="ru-RU"/>
        </w:rPr>
        <w:t xml:space="preserve"> Проверка функции </w:t>
      </w:r>
      <w:r>
        <w:t>f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)=</w:t>
      </w:r>
      <w:r>
        <w:t>x</w:t>
      </w:r>
      <w:r w:rsidRPr="001E287A">
        <w:rPr>
          <w:lang w:val="ru-RU"/>
        </w:rPr>
        <w:t>^2-4*</w:t>
      </w:r>
      <w:r>
        <w:t>sin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</w:t>
      </w:r>
      <w:r>
        <w:rPr>
          <w:lang w:val="ru-RU"/>
        </w:rPr>
        <w:t xml:space="preserve"> со значениями </w:t>
      </w:r>
      <w:r>
        <w:t>a</w:t>
      </w:r>
      <w:r w:rsidRPr="00954EE2">
        <w:rPr>
          <w:lang w:val="ru-RU"/>
        </w:rPr>
        <w:t>=</w:t>
      </w:r>
      <w:r w:rsidRPr="00954EE2">
        <w:rPr>
          <w:lang w:val="ru-RU"/>
        </w:rPr>
        <w:t>-</w:t>
      </w:r>
      <w:r w:rsidRPr="00954EE2">
        <w:rPr>
          <w:lang w:val="ru-RU"/>
        </w:rPr>
        <w:t xml:space="preserve">1, </w:t>
      </w:r>
      <w:r>
        <w:t>b</w:t>
      </w:r>
      <w:r>
        <w:rPr>
          <w:lang w:val="ru-RU"/>
        </w:rPr>
        <w:t>=5</w:t>
      </w:r>
      <w:r>
        <w:rPr>
          <w:lang w:val="ru-RU"/>
        </w:rPr>
        <w:t>,</w:t>
      </w:r>
      <w:r w:rsidRPr="00954EE2">
        <w:rPr>
          <w:lang w:val="ru-RU"/>
        </w:rPr>
        <w:t xml:space="preserve"> </w:t>
      </w:r>
      <w:r>
        <w:t>tolerance</w:t>
      </w:r>
      <w:r w:rsidRPr="00954EE2">
        <w:rPr>
          <w:lang w:val="ru-RU"/>
        </w:rPr>
        <w:t>=1</w:t>
      </w:r>
      <w:r>
        <w:t>e</w:t>
      </w:r>
      <w:r>
        <w:rPr>
          <w:lang w:val="ru-RU"/>
        </w:rPr>
        <w:t>-16</w:t>
      </w:r>
      <w:r>
        <w:rPr>
          <w:lang w:val="ru-RU"/>
        </w:rPr>
        <w:t xml:space="preserve"> на валидность работы программы.  На Рис</w:t>
      </w:r>
      <w:r>
        <w:rPr>
          <w:lang w:val="ru-RU"/>
        </w:rPr>
        <w:t xml:space="preserve"> 2</w:t>
      </w:r>
      <w:r>
        <w:rPr>
          <w:lang w:val="ru-RU"/>
        </w:rPr>
        <w:t>.</w:t>
      </w:r>
      <w:r w:rsidR="00E44A09">
        <w:rPr>
          <w:lang w:val="ru-RU"/>
        </w:rPr>
        <w:t>1 отображен</w:t>
      </w:r>
      <w:r>
        <w:rPr>
          <w:lang w:val="ru-RU"/>
        </w:rPr>
        <w:t xml:space="preserve"> результат программы профессора </w:t>
      </w:r>
      <w:proofErr w:type="spellStart"/>
      <w:r>
        <w:rPr>
          <w:lang w:val="ru-RU"/>
        </w:rPr>
        <w:t>Тена</w:t>
      </w:r>
      <w:proofErr w:type="spellEnd"/>
      <w:r>
        <w:rPr>
          <w:lang w:val="ru-RU"/>
        </w:rPr>
        <w:t xml:space="preserve"> И.Г.</w:t>
      </w:r>
      <w:r>
        <w:rPr>
          <w:lang w:val="ru-RU"/>
        </w:rPr>
        <w:t>, а на Рис 2</w:t>
      </w:r>
      <w:r>
        <w:rPr>
          <w:lang w:val="ru-RU"/>
        </w:rPr>
        <w:t>.2</w:t>
      </w:r>
      <w:r w:rsidR="00E44A09">
        <w:rPr>
          <w:lang w:val="ru-RU"/>
        </w:rPr>
        <w:t xml:space="preserve"> отображен результат</w:t>
      </w:r>
      <w:r>
        <w:rPr>
          <w:lang w:val="ru-RU"/>
        </w:rPr>
        <w:t xml:space="preserve"> моей программы </w:t>
      </w:r>
      <w:r w:rsidR="00E44A09">
        <w:rPr>
          <w:lang w:val="ru-RU"/>
        </w:rPr>
        <w:t>в</w:t>
      </w:r>
      <w:r w:rsidR="00E44A09" w:rsidRPr="00E44A09">
        <w:rPr>
          <w:lang w:val="ru-RU"/>
        </w:rPr>
        <w:t xml:space="preserve"> </w:t>
      </w:r>
      <w:r w:rsidR="00E44A09">
        <w:rPr>
          <w:lang w:val="ru-RU"/>
        </w:rPr>
        <w:t xml:space="preserve">виде ошибки </w:t>
      </w:r>
      <w:r w:rsidR="00E44A09" w:rsidRPr="00E44A09">
        <w:rPr>
          <w:lang w:val="ru-RU"/>
        </w:rPr>
        <w:t>“</w:t>
      </w:r>
      <w:r w:rsidR="00E44A09">
        <w:t>F</w:t>
      </w:r>
      <w:r w:rsidR="00E44A09" w:rsidRPr="00E44A09">
        <w:rPr>
          <w:lang w:val="ru-RU"/>
        </w:rPr>
        <w:t>(</w:t>
      </w:r>
      <w:r w:rsidR="00E44A09">
        <w:t>a</w:t>
      </w:r>
      <w:r w:rsidR="00E44A09" w:rsidRPr="00E44A09">
        <w:rPr>
          <w:lang w:val="ru-RU"/>
        </w:rPr>
        <w:t xml:space="preserve">) </w:t>
      </w:r>
      <w:r w:rsidR="00E44A09">
        <w:t>and</w:t>
      </w:r>
      <w:r w:rsidR="00E44A09" w:rsidRPr="00E44A09">
        <w:rPr>
          <w:lang w:val="ru-RU"/>
        </w:rPr>
        <w:t xml:space="preserve"> </w:t>
      </w:r>
      <w:r w:rsidR="00E44A09">
        <w:t>F</w:t>
      </w:r>
      <w:r w:rsidR="00E44A09" w:rsidRPr="00E44A09">
        <w:rPr>
          <w:lang w:val="ru-RU"/>
        </w:rPr>
        <w:t>(</w:t>
      </w:r>
      <w:r w:rsidR="00E44A09">
        <w:t>b</w:t>
      </w:r>
      <w:r w:rsidR="00E44A09" w:rsidRPr="00E44A09">
        <w:rPr>
          <w:lang w:val="ru-RU"/>
        </w:rPr>
        <w:t xml:space="preserve">) </w:t>
      </w:r>
      <w:r w:rsidR="00E44A09">
        <w:t>must</w:t>
      </w:r>
      <w:r w:rsidR="00E44A09" w:rsidRPr="00E44A09">
        <w:rPr>
          <w:lang w:val="ru-RU"/>
        </w:rPr>
        <w:t xml:space="preserve"> </w:t>
      </w:r>
      <w:r w:rsidR="00E44A09">
        <w:t>be</w:t>
      </w:r>
      <w:r w:rsidR="00E44A09" w:rsidRPr="00E44A09">
        <w:rPr>
          <w:lang w:val="ru-RU"/>
        </w:rPr>
        <w:t xml:space="preserve"> </w:t>
      </w:r>
      <w:r w:rsidR="00E44A09">
        <w:t>opposite</w:t>
      </w:r>
      <w:r w:rsidR="00E44A09" w:rsidRPr="00E44A09">
        <w:rPr>
          <w:lang w:val="ru-RU"/>
        </w:rPr>
        <w:t xml:space="preserve">! </w:t>
      </w:r>
      <w:r w:rsidR="00E44A09">
        <w:t>Check</w:t>
      </w:r>
      <w:r w:rsidR="00E44A09" w:rsidRPr="00E44A09">
        <w:rPr>
          <w:lang w:val="ru-RU"/>
        </w:rPr>
        <w:t xml:space="preserve"> [</w:t>
      </w:r>
      <w:r w:rsidR="00E44A09">
        <w:t>a</w:t>
      </w:r>
      <w:r w:rsidR="00E44A09" w:rsidRPr="00E44A09">
        <w:rPr>
          <w:lang w:val="ru-RU"/>
        </w:rPr>
        <w:t xml:space="preserve">, </w:t>
      </w:r>
      <w:r w:rsidR="00E44A09">
        <w:t>b</w:t>
      </w:r>
      <w:r w:rsidR="00E44A09" w:rsidRPr="00E44A09">
        <w:rPr>
          <w:lang w:val="ru-RU"/>
        </w:rPr>
        <w:t>]”</w:t>
      </w:r>
      <w:r>
        <w:rPr>
          <w:lang w:val="ru-RU"/>
        </w:rPr>
        <w:t>.</w:t>
      </w:r>
      <w:r w:rsidR="00E44A09">
        <w:rPr>
          <w:lang w:val="ru-RU"/>
        </w:rPr>
        <w:t xml:space="preserve"> </w:t>
      </w:r>
    </w:p>
    <w:p w:rsidR="00E44A09" w:rsidRPr="00E44A09" w:rsidRDefault="00E44A09" w:rsidP="00E44A09">
      <w:pPr>
        <w:spacing w:after="0"/>
        <w:rPr>
          <w:lang w:val="ru-RU"/>
        </w:rPr>
      </w:pPr>
      <w:r>
        <w:rPr>
          <w:lang w:val="ru-RU"/>
        </w:rPr>
        <w:t xml:space="preserve">Это ошибка сообщает что неправильно выбран интервал, выберите другой интервал. </w:t>
      </w:r>
    </w:p>
    <w:p w:rsidR="00954EE2" w:rsidRDefault="00954EE2" w:rsidP="00954EE2">
      <w:pPr>
        <w:tabs>
          <w:tab w:val="center" w:pos="4890"/>
        </w:tabs>
        <w:rPr>
          <w:caps/>
          <w:lang w:val="ru-RU"/>
        </w:rPr>
      </w:pPr>
      <w:r>
        <w:rPr>
          <w:lang w:val="ru-RU"/>
        </w:rPr>
        <w:t xml:space="preserve">  </w:t>
      </w:r>
    </w:p>
    <w:bookmarkEnd w:id="48"/>
    <w:p w:rsidR="00147A31" w:rsidRPr="001E287A" w:rsidRDefault="00954EE2" w:rsidP="00E44A09">
      <w:pPr>
        <w:tabs>
          <w:tab w:val="center" w:pos="4890"/>
        </w:tabs>
        <w:spacing w:after="0" w:line="240" w:lineRule="auto"/>
        <w:rPr>
          <w:caps/>
          <w:lang w:val="ru-RU"/>
        </w:rPr>
      </w:pPr>
      <w:r>
        <w:rPr>
          <w:lang w:val="ru-RU"/>
        </w:rPr>
        <w:t>Рис 2.1</w:t>
      </w:r>
      <w:r w:rsidR="00E44A09">
        <w:rPr>
          <w:lang w:val="ru-RU"/>
        </w:rPr>
        <w:tab/>
      </w:r>
      <w:r w:rsidR="00E44A09">
        <w:rPr>
          <w:lang w:val="ru-RU"/>
        </w:rPr>
        <w:t>Рис 2.2</w:t>
      </w:r>
    </w:p>
    <w:p w:rsidR="00147A31" w:rsidRPr="001E287A" w:rsidRDefault="00954EE2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drawing>
          <wp:inline distT="0" distB="0" distL="0" distR="0" wp14:anchorId="2C512739" wp14:editId="405A6FA0">
            <wp:extent cx="2838175" cy="3552825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82" cy="35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A09">
        <w:rPr>
          <w:noProof/>
          <w:lang w:val="ru-RU" w:eastAsia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4EB8884" wp14:editId="4AE0FE7A">
            <wp:extent cx="3152775" cy="35534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3135" cy="35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2" w:rsidRDefault="00954EE2" w:rsidP="00147A31">
      <w:pPr>
        <w:spacing w:after="0" w:line="240" w:lineRule="auto"/>
        <w:rPr>
          <w:caps/>
          <w:lang w:val="ru-RU"/>
        </w:rPr>
      </w:pPr>
      <w:bookmarkStart w:id="49" w:name="Тест_3"/>
    </w:p>
    <w:p w:rsidR="00954EE2" w:rsidRDefault="00954EE2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drawing>
          <wp:inline distT="0" distB="0" distL="0" distR="0" wp14:anchorId="7EF057EB" wp14:editId="6569C768">
            <wp:extent cx="2936349" cy="933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49" cy="9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Pr="001E287A" w:rsidRDefault="00954EE2" w:rsidP="00147A31">
      <w:pPr>
        <w:spacing w:after="0" w:line="240" w:lineRule="auto"/>
        <w:rPr>
          <w:caps/>
          <w:lang w:val="ru-RU"/>
        </w:rPr>
      </w:pPr>
    </w:p>
    <w:p w:rsidR="00147A31" w:rsidRDefault="00147A31" w:rsidP="00147A31">
      <w:pPr>
        <w:spacing w:after="0" w:line="240" w:lineRule="auto"/>
        <w:rPr>
          <w:caps/>
          <w:lang w:val="ru-RU"/>
        </w:rPr>
      </w:pPr>
    </w:p>
    <w:p w:rsidR="00954EE2" w:rsidRDefault="00954EE2" w:rsidP="00147A31">
      <w:pPr>
        <w:spacing w:after="0" w:line="240" w:lineRule="auto"/>
        <w:rPr>
          <w:caps/>
          <w:lang w:val="ru-RU"/>
        </w:rPr>
      </w:pPr>
    </w:p>
    <w:p w:rsidR="00954EE2" w:rsidRPr="001E287A" w:rsidRDefault="00954EE2" w:rsidP="00147A31">
      <w:pPr>
        <w:spacing w:after="0" w:line="240" w:lineRule="auto"/>
        <w:rPr>
          <w:caps/>
          <w:lang w:val="ru-RU"/>
        </w:rPr>
      </w:pPr>
    </w:p>
    <w:bookmarkEnd w:id="49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  <w:bookmarkStart w:id="50" w:name="Тест_4"/>
    </w:p>
    <w:p w:rsidR="00147A31" w:rsidRPr="00B61344" w:rsidRDefault="00954EE2" w:rsidP="00147A31">
      <w:pPr>
        <w:spacing w:after="0" w:line="240" w:lineRule="auto"/>
        <w:rPr>
          <w:b/>
          <w:caps/>
          <w:lang w:val="ru-RU"/>
        </w:rPr>
      </w:pPr>
      <w:r w:rsidRPr="00B61344">
        <w:rPr>
          <w:b/>
          <w:caps/>
          <w:lang w:val="ru-RU"/>
        </w:rPr>
        <w:lastRenderedPageBreak/>
        <w:t>Тест №3</w:t>
      </w:r>
      <w:r w:rsidR="00147A31" w:rsidRPr="00B61344">
        <w:rPr>
          <w:b/>
          <w:caps/>
          <w:lang w:val="ru-RU"/>
        </w:rPr>
        <w:t>:</w:t>
      </w:r>
    </w:p>
    <w:p w:rsidR="00E44A09" w:rsidRDefault="00E44A09" w:rsidP="00147A31">
      <w:pPr>
        <w:spacing w:after="0" w:line="240" w:lineRule="auto"/>
        <w:rPr>
          <w:caps/>
          <w:lang w:val="ru-RU"/>
        </w:rPr>
      </w:pPr>
    </w:p>
    <w:p w:rsidR="00E44A09" w:rsidRDefault="00B61344" w:rsidP="00147A31">
      <w:pPr>
        <w:spacing w:after="0" w:line="240" w:lineRule="auto"/>
        <w:rPr>
          <w:caps/>
          <w:lang w:val="ru-RU"/>
        </w:rPr>
      </w:pPr>
      <w:r>
        <w:rPr>
          <w:lang w:val="ru-RU"/>
        </w:rPr>
        <w:t xml:space="preserve">Проверка функции </w:t>
      </w:r>
      <w:r>
        <w:t>f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)=</w:t>
      </w:r>
      <w:r>
        <w:t>x</w:t>
      </w:r>
      <w:r w:rsidRPr="001E287A">
        <w:rPr>
          <w:lang w:val="ru-RU"/>
        </w:rPr>
        <w:t>^2-4*</w:t>
      </w:r>
      <w:r>
        <w:t>sin</w:t>
      </w:r>
      <w:r w:rsidRPr="001E287A">
        <w:rPr>
          <w:lang w:val="ru-RU"/>
        </w:rPr>
        <w:t>(</w:t>
      </w:r>
      <w:r>
        <w:t>x</w:t>
      </w:r>
      <w:r w:rsidRPr="001E287A">
        <w:rPr>
          <w:lang w:val="ru-RU"/>
        </w:rPr>
        <w:t>)</w:t>
      </w:r>
      <w:r>
        <w:rPr>
          <w:lang w:val="ru-RU"/>
        </w:rPr>
        <w:t xml:space="preserve"> со значениями </w:t>
      </w:r>
      <w:r>
        <w:t>a</w:t>
      </w:r>
      <w:r w:rsidRPr="00954EE2">
        <w:rPr>
          <w:lang w:val="ru-RU"/>
        </w:rPr>
        <w:t>=</w:t>
      </w:r>
      <w:r>
        <w:rPr>
          <w:lang w:val="ru-RU"/>
        </w:rPr>
        <w:t>-</w:t>
      </w:r>
      <w:r w:rsidRPr="00954EE2">
        <w:rPr>
          <w:lang w:val="ru-RU"/>
        </w:rPr>
        <w:t xml:space="preserve">1, </w:t>
      </w:r>
      <w:r>
        <w:t>b</w:t>
      </w:r>
      <w:r w:rsidRPr="00954EE2">
        <w:rPr>
          <w:lang w:val="ru-RU"/>
        </w:rPr>
        <w:t>=</w:t>
      </w:r>
      <w:r>
        <w:rPr>
          <w:lang w:val="ru-RU"/>
        </w:rPr>
        <w:t>1</w:t>
      </w:r>
      <w:r>
        <w:rPr>
          <w:lang w:val="ru-RU"/>
        </w:rPr>
        <w:t>,</w:t>
      </w:r>
      <w:r w:rsidRPr="00954EE2">
        <w:rPr>
          <w:lang w:val="ru-RU"/>
        </w:rPr>
        <w:t xml:space="preserve"> </w:t>
      </w:r>
      <w:r>
        <w:t>tolerance</w:t>
      </w:r>
      <w:r w:rsidRPr="00954EE2">
        <w:rPr>
          <w:lang w:val="ru-RU"/>
        </w:rPr>
        <w:t>=1</w:t>
      </w:r>
      <w:r>
        <w:t>e</w:t>
      </w:r>
      <w:r>
        <w:rPr>
          <w:lang w:val="ru-RU"/>
        </w:rPr>
        <w:t>-16</w:t>
      </w:r>
      <w:r>
        <w:rPr>
          <w:lang w:val="ru-RU"/>
        </w:rPr>
        <w:t xml:space="preserve"> на валидность работы программы.  На Рис</w:t>
      </w:r>
      <w:r>
        <w:rPr>
          <w:lang w:val="ru-RU"/>
        </w:rPr>
        <w:t xml:space="preserve"> 3</w:t>
      </w:r>
      <w:r>
        <w:rPr>
          <w:lang w:val="ru-RU"/>
        </w:rPr>
        <w:t xml:space="preserve">.1 отображены результаты программы профессора </w:t>
      </w:r>
      <w:proofErr w:type="spellStart"/>
      <w:r>
        <w:rPr>
          <w:lang w:val="ru-RU"/>
        </w:rPr>
        <w:t>Тена</w:t>
      </w:r>
      <w:proofErr w:type="spellEnd"/>
      <w:r>
        <w:rPr>
          <w:lang w:val="ru-RU"/>
        </w:rPr>
        <w:t xml:space="preserve"> И.Г.</w:t>
      </w:r>
      <w:r>
        <w:rPr>
          <w:lang w:val="ru-RU"/>
        </w:rPr>
        <w:t>, а на Рис 3</w:t>
      </w:r>
      <w:bookmarkStart w:id="51" w:name="_GoBack"/>
      <w:bookmarkEnd w:id="51"/>
      <w:r>
        <w:rPr>
          <w:lang w:val="ru-RU"/>
        </w:rPr>
        <w:t>.2 отображены результаты моей программы и эти результаты равны.</w:t>
      </w:r>
    </w:p>
    <w:p w:rsidR="00E44A09" w:rsidRDefault="00E44A09" w:rsidP="00147A31">
      <w:pPr>
        <w:spacing w:after="0" w:line="240" w:lineRule="auto"/>
        <w:rPr>
          <w:caps/>
          <w:lang w:val="ru-RU"/>
        </w:rPr>
      </w:pPr>
    </w:p>
    <w:p w:rsidR="00E44A09" w:rsidRDefault="00E44A09" w:rsidP="00147A31">
      <w:pPr>
        <w:spacing w:after="0" w:line="240" w:lineRule="auto"/>
        <w:rPr>
          <w:caps/>
          <w:lang w:val="ru-RU"/>
        </w:rPr>
      </w:pPr>
    </w:p>
    <w:p w:rsidR="00E44A09" w:rsidRDefault="00E44A09" w:rsidP="00147A31">
      <w:pPr>
        <w:spacing w:after="0" w:line="240" w:lineRule="auto"/>
        <w:rPr>
          <w:caps/>
          <w:lang w:val="ru-RU"/>
        </w:rPr>
      </w:pPr>
    </w:p>
    <w:p w:rsidR="00E44A09" w:rsidRDefault="00E44A09" w:rsidP="00147A31">
      <w:pPr>
        <w:spacing w:after="0" w:line="240" w:lineRule="auto"/>
        <w:rPr>
          <w:caps/>
          <w:lang w:val="ru-RU"/>
        </w:rPr>
      </w:pPr>
    </w:p>
    <w:p w:rsidR="00E44A09" w:rsidRPr="001E287A" w:rsidRDefault="00B61344" w:rsidP="00B61344">
      <w:pPr>
        <w:tabs>
          <w:tab w:val="center" w:pos="4890"/>
        </w:tabs>
        <w:spacing w:after="0"/>
        <w:rPr>
          <w:lang w:val="ru-RU"/>
        </w:rPr>
      </w:pPr>
      <w:r>
        <w:rPr>
          <w:lang w:val="ru-RU"/>
        </w:rPr>
        <w:t>Рис 3.1</w:t>
      </w:r>
      <w:r>
        <w:rPr>
          <w:lang w:val="ru-RU"/>
        </w:rPr>
        <w:tab/>
        <w:t xml:space="preserve">       Рис 3.2</w:t>
      </w:r>
    </w:p>
    <w:bookmarkEnd w:id="50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drawing>
          <wp:inline distT="0" distB="0" distL="0" distR="0" wp14:anchorId="5849DB2F" wp14:editId="246A702B">
            <wp:extent cx="3013186" cy="3771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77" cy="37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A09">
        <w:rPr>
          <w:caps/>
          <w:lang w:val="ru-RU"/>
        </w:rPr>
        <w:t xml:space="preserve"> </w:t>
      </w:r>
      <w:r w:rsidR="00E44A09">
        <w:rPr>
          <w:noProof/>
          <w:lang w:val="ru-RU" w:eastAsia="ru-RU"/>
        </w:rPr>
        <w:drawing>
          <wp:inline distT="0" distB="0" distL="0" distR="0" wp14:anchorId="1C816ABE" wp14:editId="2BE8C188">
            <wp:extent cx="3000375" cy="37734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8434" cy="37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  <w:bookmarkStart w:id="52" w:name="Тест_5"/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935DF8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1E287A">
        <w:rPr>
          <w:caps/>
          <w:lang w:val="ru-RU"/>
        </w:rPr>
        <w:t>Тест №5:</w:t>
      </w:r>
    </w:p>
    <w:bookmarkEnd w:id="52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225DF026" wp14:editId="08D2A312">
            <wp:extent cx="3476625" cy="4341623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79" cy="434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C413AC" w:rsidP="00147A31">
      <w:pPr>
        <w:spacing w:after="0" w:line="240" w:lineRule="auto"/>
        <w:rPr>
          <w:caps/>
          <w:lang w:val="ru-RU"/>
        </w:rPr>
      </w:pPr>
      <w:bookmarkStart w:id="53" w:name="Тест_6"/>
      <w:r>
        <w:rPr>
          <w:noProof/>
          <w:lang w:val="ru-RU" w:eastAsia="ru-RU"/>
        </w:rPr>
        <w:drawing>
          <wp:inline distT="0" distB="0" distL="0" distR="0" wp14:anchorId="153F5145" wp14:editId="4572AC1D">
            <wp:extent cx="3501892" cy="38195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6147" cy="38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935DF8" w:rsidRPr="001E287A" w:rsidRDefault="00935DF8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1E287A">
        <w:rPr>
          <w:caps/>
          <w:lang w:val="ru-RU"/>
        </w:rPr>
        <w:t>Тест №6:</w:t>
      </w:r>
    </w:p>
    <w:bookmarkEnd w:id="53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13C6A509" wp14:editId="46B60649">
            <wp:extent cx="3429000" cy="427597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65" cy="4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  <w:bookmarkStart w:id="54" w:name="Тест_7"/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96D0E6" wp14:editId="3CF33238">
            <wp:extent cx="3484008" cy="3806456"/>
            <wp:effectExtent l="0" t="0" r="254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747" cy="38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1E287A">
        <w:rPr>
          <w:caps/>
          <w:lang w:val="ru-RU"/>
        </w:rPr>
        <w:t>Тест №7:</w:t>
      </w:r>
    </w:p>
    <w:bookmarkEnd w:id="54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501C0B51" wp14:editId="5EEAF25F">
            <wp:extent cx="3434316" cy="427035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87" cy="42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  <w:bookmarkStart w:id="55" w:name="Тест_8"/>
      <w:r>
        <w:rPr>
          <w:noProof/>
          <w:lang w:val="ru-RU" w:eastAsia="ru-RU"/>
        </w:rPr>
        <w:drawing>
          <wp:inline distT="0" distB="0" distL="0" distR="0" wp14:anchorId="1906D197" wp14:editId="673F28B2">
            <wp:extent cx="3514541" cy="38383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248" cy="38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1E287A">
        <w:rPr>
          <w:caps/>
          <w:lang w:val="ru-RU"/>
        </w:rPr>
        <w:t>Тест №8:</w:t>
      </w:r>
    </w:p>
    <w:bookmarkEnd w:id="55"/>
    <w:p w:rsidR="00147A31" w:rsidRPr="001E287A" w:rsidRDefault="00147A31" w:rsidP="00147A31">
      <w:pPr>
        <w:spacing w:after="0" w:line="240" w:lineRule="auto"/>
        <w:rPr>
          <w:caps/>
          <w:lang w:val="ru-RU"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76611F71" wp14:editId="070038B3">
            <wp:extent cx="3530009" cy="443165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55" cy="44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  <w:bookmarkStart w:id="56" w:name="Тест_9"/>
    </w:p>
    <w:p w:rsidR="00C413AC" w:rsidRPr="001E287A" w:rsidRDefault="00C413AC" w:rsidP="00147A31">
      <w:pPr>
        <w:spacing w:after="0" w:line="240" w:lineRule="auto"/>
        <w:rPr>
          <w:caps/>
          <w:lang w:val="ru-RU"/>
        </w:rPr>
      </w:pPr>
    </w:p>
    <w:p w:rsidR="00C413AC" w:rsidRDefault="00C413AC" w:rsidP="00147A31">
      <w:pPr>
        <w:spacing w:after="0" w:line="240" w:lineRule="auto"/>
        <w:rPr>
          <w:caps/>
        </w:rPr>
      </w:pPr>
      <w:r>
        <w:rPr>
          <w:noProof/>
          <w:lang w:val="ru-RU" w:eastAsia="ru-RU"/>
        </w:rPr>
        <w:drawing>
          <wp:inline distT="0" distB="0" distL="0" distR="0" wp14:anchorId="636D87F6" wp14:editId="1FE95DDF">
            <wp:extent cx="3583172" cy="387910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4430" cy="38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C" w:rsidRDefault="00C413AC" w:rsidP="00147A31">
      <w:pPr>
        <w:spacing w:after="0" w:line="240" w:lineRule="auto"/>
        <w:rPr>
          <w:caps/>
        </w:rPr>
      </w:pPr>
    </w:p>
    <w:p w:rsidR="00C413AC" w:rsidRDefault="00C413AC" w:rsidP="00147A31">
      <w:pPr>
        <w:spacing w:after="0" w:line="240" w:lineRule="auto"/>
        <w:rPr>
          <w:caps/>
        </w:rPr>
      </w:pPr>
    </w:p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</w:rPr>
        <w:t>Тест №9:</w:t>
      </w:r>
    </w:p>
    <w:bookmarkEnd w:id="56"/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2E8BEE3D" wp14:editId="493F7160">
            <wp:extent cx="3519377" cy="4416142"/>
            <wp:effectExtent l="0" t="0" r="508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26" cy="442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31" w:rsidRPr="005F1455" w:rsidRDefault="00147A31" w:rsidP="00147A31">
      <w:pPr>
        <w:spacing w:after="0" w:line="240" w:lineRule="auto"/>
        <w:rPr>
          <w:caps/>
        </w:rPr>
      </w:pPr>
    </w:p>
    <w:p w:rsidR="00C413AC" w:rsidRDefault="00C413AC" w:rsidP="00147A31">
      <w:pPr>
        <w:spacing w:after="0" w:line="240" w:lineRule="auto"/>
        <w:rPr>
          <w:caps/>
        </w:rPr>
      </w:pPr>
      <w:bookmarkStart w:id="57" w:name="Тест_10"/>
      <w:r>
        <w:rPr>
          <w:noProof/>
          <w:lang w:val="ru-RU" w:eastAsia="ru-RU"/>
        </w:rPr>
        <w:drawing>
          <wp:inline distT="0" distB="0" distL="0" distR="0" wp14:anchorId="1A644B17" wp14:editId="2B190133">
            <wp:extent cx="3573632" cy="3902149"/>
            <wp:effectExtent l="0" t="0" r="825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8148" cy="39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C" w:rsidRDefault="00C413AC" w:rsidP="00147A31">
      <w:pPr>
        <w:spacing w:after="0" w:line="240" w:lineRule="auto"/>
        <w:rPr>
          <w:caps/>
        </w:rPr>
      </w:pPr>
    </w:p>
    <w:p w:rsidR="00C413AC" w:rsidRDefault="00C413AC" w:rsidP="00147A31">
      <w:pPr>
        <w:spacing w:after="0" w:line="240" w:lineRule="auto"/>
        <w:rPr>
          <w:caps/>
        </w:rPr>
      </w:pPr>
    </w:p>
    <w:p w:rsidR="00C413AC" w:rsidRDefault="00C413AC" w:rsidP="00147A31">
      <w:pPr>
        <w:spacing w:after="0" w:line="240" w:lineRule="auto"/>
        <w:rPr>
          <w:caps/>
        </w:rPr>
      </w:pPr>
    </w:p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</w:rPr>
        <w:t>Тест №10:</w:t>
      </w:r>
    </w:p>
    <w:bookmarkEnd w:id="57"/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  <w:noProof/>
          <w:lang w:val="ru-RU" w:eastAsia="ru-RU"/>
        </w:rPr>
        <w:lastRenderedPageBreak/>
        <w:drawing>
          <wp:inline distT="0" distB="0" distL="0" distR="0" wp14:anchorId="21ED5A33" wp14:editId="29AA26B4">
            <wp:extent cx="3601219" cy="451883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3" cy="45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31" w:rsidRPr="005F1455" w:rsidRDefault="00147A31" w:rsidP="00147A31">
      <w:pPr>
        <w:spacing w:after="0" w:line="240" w:lineRule="auto"/>
        <w:rPr>
          <w:caps/>
        </w:rPr>
      </w:pPr>
    </w:p>
    <w:p w:rsidR="004E07B0" w:rsidRDefault="004E07B0" w:rsidP="00147A31">
      <w:pPr>
        <w:spacing w:after="0" w:line="240" w:lineRule="auto"/>
        <w:rPr>
          <w:caps/>
        </w:rPr>
      </w:pPr>
      <w:bookmarkStart w:id="58" w:name="Тест_11"/>
      <w:r>
        <w:rPr>
          <w:noProof/>
          <w:lang w:val="ru-RU" w:eastAsia="ru-RU"/>
        </w:rPr>
        <w:drawing>
          <wp:inline distT="0" distB="0" distL="0" distR="0" wp14:anchorId="7BACA477" wp14:editId="52394D33">
            <wp:extent cx="3583172" cy="39133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3972" cy="39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B0" w:rsidRDefault="004E07B0" w:rsidP="00147A31">
      <w:pPr>
        <w:spacing w:after="0" w:line="240" w:lineRule="auto"/>
        <w:rPr>
          <w:caps/>
        </w:rPr>
      </w:pPr>
    </w:p>
    <w:p w:rsidR="004E07B0" w:rsidRDefault="004E07B0" w:rsidP="00147A31">
      <w:pPr>
        <w:spacing w:after="0" w:line="240" w:lineRule="auto"/>
        <w:rPr>
          <w:caps/>
        </w:rPr>
      </w:pPr>
    </w:p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</w:rPr>
        <w:t>Тест №11:</w:t>
      </w:r>
    </w:p>
    <w:bookmarkEnd w:id="58"/>
    <w:p w:rsidR="00793D35" w:rsidRDefault="00147A31" w:rsidP="00147A31">
      <w:pPr>
        <w:spacing w:after="0" w:line="240" w:lineRule="auto"/>
        <w:rPr>
          <w:caps/>
        </w:rPr>
      </w:pPr>
      <w:r w:rsidRPr="005F1455">
        <w:rPr>
          <w:caps/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551274" cy="4471029"/>
            <wp:effectExtent l="0" t="0" r="0" b="63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74" cy="44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3D35" w:rsidRPr="00793D35" w:rsidRDefault="00793D35" w:rsidP="00793D35"/>
    <w:p w:rsidR="00793D35" w:rsidRDefault="00793D35" w:rsidP="00147A31">
      <w:pPr>
        <w:spacing w:after="0" w:line="240" w:lineRule="auto"/>
        <w:rPr>
          <w:caps/>
        </w:rPr>
      </w:pPr>
    </w:p>
    <w:p w:rsidR="00793D35" w:rsidRDefault="00793D35" w:rsidP="00147A31">
      <w:pPr>
        <w:spacing w:after="0" w:line="240" w:lineRule="auto"/>
        <w:rPr>
          <w:caps/>
        </w:rPr>
      </w:pPr>
    </w:p>
    <w:p w:rsidR="00793D35" w:rsidRDefault="00793D35" w:rsidP="00147A31">
      <w:pPr>
        <w:spacing w:after="0" w:line="240" w:lineRule="auto"/>
        <w:rPr>
          <w:caps/>
        </w:rPr>
      </w:pPr>
    </w:p>
    <w:p w:rsidR="00147A31" w:rsidRPr="005F1455" w:rsidRDefault="00793D35" w:rsidP="00147A31">
      <w:pPr>
        <w:spacing w:after="0" w:line="240" w:lineRule="auto"/>
        <w:rPr>
          <w:caps/>
        </w:rPr>
      </w:pPr>
      <w:r>
        <w:rPr>
          <w:caps/>
        </w:rPr>
        <w:br w:type="textWrapping" w:clear="all"/>
      </w:r>
    </w:p>
    <w:p w:rsidR="004E07B0" w:rsidRDefault="004E07B0" w:rsidP="00147A31">
      <w:pPr>
        <w:spacing w:after="0" w:line="240" w:lineRule="auto"/>
        <w:rPr>
          <w:caps/>
        </w:rPr>
      </w:pPr>
      <w:bookmarkStart w:id="59" w:name="Тест_12"/>
    </w:p>
    <w:p w:rsidR="004E07B0" w:rsidRDefault="004E07B0" w:rsidP="00147A31">
      <w:pPr>
        <w:spacing w:after="0" w:line="240" w:lineRule="auto"/>
        <w:rPr>
          <w:caps/>
        </w:rPr>
      </w:pPr>
      <w:r>
        <w:rPr>
          <w:noProof/>
          <w:lang w:val="ru-RU" w:eastAsia="ru-RU"/>
        </w:rPr>
        <w:drawing>
          <wp:inline distT="0" distB="0" distL="0" distR="0" wp14:anchorId="16FBFDBF" wp14:editId="3F87359B">
            <wp:extent cx="3572539" cy="3886344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3478" cy="38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B0" w:rsidRDefault="004E07B0" w:rsidP="00147A31">
      <w:pPr>
        <w:spacing w:after="0" w:line="240" w:lineRule="auto"/>
        <w:rPr>
          <w:caps/>
        </w:rPr>
      </w:pPr>
    </w:p>
    <w:p w:rsidR="004E07B0" w:rsidRDefault="004E07B0" w:rsidP="00147A31">
      <w:pPr>
        <w:spacing w:after="0" w:line="240" w:lineRule="auto"/>
        <w:rPr>
          <w:caps/>
        </w:rPr>
      </w:pPr>
    </w:p>
    <w:p w:rsidR="004E07B0" w:rsidRDefault="004E07B0" w:rsidP="00147A31">
      <w:pPr>
        <w:spacing w:after="0" w:line="240" w:lineRule="auto"/>
        <w:rPr>
          <w:caps/>
        </w:rPr>
      </w:pPr>
    </w:p>
    <w:p w:rsidR="00147A31" w:rsidRPr="005F1455" w:rsidRDefault="00147A31" w:rsidP="00147A31">
      <w:pPr>
        <w:spacing w:after="0" w:line="240" w:lineRule="auto"/>
        <w:rPr>
          <w:caps/>
        </w:rPr>
      </w:pPr>
      <w:r w:rsidRPr="005F1455">
        <w:rPr>
          <w:caps/>
        </w:rPr>
        <w:lastRenderedPageBreak/>
        <w:t>Тест №12:</w:t>
      </w:r>
    </w:p>
    <w:bookmarkEnd w:id="59"/>
    <w:p w:rsidR="00147A31" w:rsidRDefault="00147A31" w:rsidP="00147A31">
      <w:pPr>
        <w:spacing w:after="0" w:line="240" w:lineRule="auto"/>
        <w:rPr>
          <w:caps/>
        </w:rPr>
      </w:pPr>
      <w:r w:rsidRPr="005F1455">
        <w:rPr>
          <w:caps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084521" y="893135"/>
            <wp:positionH relativeFrom="column">
              <wp:align>left</wp:align>
            </wp:positionH>
            <wp:positionV relativeFrom="paragraph">
              <wp:align>top</wp:align>
            </wp:positionV>
            <wp:extent cx="3519377" cy="4386592"/>
            <wp:effectExtent l="0" t="0" r="508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77" cy="438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7B0">
        <w:rPr>
          <w:caps/>
        </w:rPr>
        <w:br w:type="textWrapping" w:clear="all"/>
      </w:r>
    </w:p>
    <w:p w:rsidR="00305E2A" w:rsidRDefault="004E07B0" w:rsidP="00147A31">
      <w:pPr>
        <w:spacing w:after="0" w:line="240" w:lineRule="auto"/>
        <w:rPr>
          <w:caps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1084521" y="5443870"/>
            <wp:positionH relativeFrom="column">
              <wp:align>left</wp:align>
            </wp:positionH>
            <wp:positionV relativeFrom="paragraph">
              <wp:align>top</wp:align>
            </wp:positionV>
            <wp:extent cx="3506643" cy="3838353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43" cy="383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Pr="00305E2A" w:rsidRDefault="00305E2A" w:rsidP="00305E2A"/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147A31">
      <w:pPr>
        <w:spacing w:after="0" w:line="240" w:lineRule="auto"/>
        <w:rPr>
          <w:caps/>
        </w:rPr>
      </w:pPr>
    </w:p>
    <w:p w:rsidR="00305E2A" w:rsidRDefault="00305E2A" w:rsidP="00305E2A">
      <w:pPr>
        <w:spacing w:after="0" w:line="240" w:lineRule="auto"/>
        <w:rPr>
          <w:caps/>
        </w:rPr>
      </w:pPr>
      <w:r>
        <w:rPr>
          <w:caps/>
        </w:rPr>
        <w:lastRenderedPageBreak/>
        <w:t>Тест №13</w:t>
      </w:r>
      <w:r w:rsidRPr="005F1455">
        <w:rPr>
          <w:caps/>
        </w:rPr>
        <w:t>:</w:t>
      </w:r>
    </w:p>
    <w:p w:rsidR="00305E2A" w:rsidRDefault="00305E2A" w:rsidP="00305E2A">
      <w:pPr>
        <w:spacing w:after="0" w:line="240" w:lineRule="auto"/>
        <w:rPr>
          <w:caps/>
        </w:rPr>
      </w:pPr>
    </w:p>
    <w:p w:rsidR="00305E2A" w:rsidRPr="005F1455" w:rsidRDefault="00305E2A" w:rsidP="00305E2A">
      <w:pPr>
        <w:spacing w:after="0" w:line="240" w:lineRule="auto"/>
        <w:rPr>
          <w:caps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758F93B" wp14:editId="4B5DF7F7">
            <wp:extent cx="5253096" cy="2020186"/>
            <wp:effectExtent l="0" t="0" r="508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0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B0" w:rsidRPr="005F1455" w:rsidRDefault="00305E2A" w:rsidP="00147A31">
      <w:pPr>
        <w:spacing w:after="0" w:line="240" w:lineRule="auto"/>
        <w:rPr>
          <w:caps/>
        </w:rPr>
      </w:pPr>
      <w:r>
        <w:rPr>
          <w:caps/>
        </w:rPr>
        <w:br w:type="textWrapping" w:clear="all"/>
      </w:r>
    </w:p>
    <w:p w:rsidR="00876747" w:rsidRPr="00923759" w:rsidRDefault="00305E2A" w:rsidP="00923759">
      <w:pPr>
        <w:pStyle w:val="1"/>
      </w:pPr>
      <w:bookmarkStart w:id="60" w:name="_Toc465241469"/>
      <w:r>
        <w:rPr>
          <w:noProof/>
          <w:lang w:eastAsia="ru-RU"/>
        </w:rPr>
        <w:drawing>
          <wp:inline distT="0" distB="0" distL="0" distR="0" wp14:anchorId="0512ADAE" wp14:editId="4242500A">
            <wp:extent cx="3785191" cy="4133157"/>
            <wp:effectExtent l="0" t="0" r="635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7671" cy="41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747" w:rsidRPr="00F42D57">
        <w:rPr>
          <w:lang w:val="en-US"/>
        </w:rPr>
        <w:br w:type="page"/>
      </w:r>
      <w:proofErr w:type="spellStart"/>
      <w:r w:rsidR="00876747" w:rsidRPr="00923759">
        <w:lastRenderedPageBreak/>
        <w:t>References</w:t>
      </w:r>
      <w:bookmarkEnd w:id="60"/>
      <w:proofErr w:type="spellEnd"/>
    </w:p>
    <w:bookmarkEnd w:id="38"/>
    <w:p w:rsidR="00876747" w:rsidRPr="00B85732" w:rsidRDefault="00876747" w:rsidP="00876747">
      <w:pPr>
        <w:pStyle w:val="a3"/>
        <w:numPr>
          <w:ilvl w:val="0"/>
          <w:numId w:val="12"/>
        </w:numPr>
        <w:spacing w:before="120" w:after="120" w:line="36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B85732">
        <w:rPr>
          <w:rFonts w:ascii="Times New Roman" w:hAnsi="Times New Roman" w:cs="Times New Roman"/>
          <w:sz w:val="32"/>
          <w:szCs w:val="32"/>
        </w:rPr>
        <w:t>Basic references</w:t>
      </w:r>
    </w:p>
    <w:p w:rsidR="00876747" w:rsidRPr="00661035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61035">
        <w:rPr>
          <w:rFonts w:ascii="Times New Roman" w:hAnsi="Times New Roman" w:cs="Times New Roman"/>
          <w:sz w:val="24"/>
          <w:szCs w:val="24"/>
        </w:rPr>
        <w:t>Wiegers K., Beatty J. Software Requirements. Third Edition. Redmond.  Microsoft Press of Microsoft Corporation: Karl Wiegers and Seilevel, 2013. – 673 pages. ISBN: 978-0-7356-7966-5</w:t>
      </w:r>
    </w:p>
    <w:p w:rsidR="00876747" w:rsidRPr="00661035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Вигерс Карл, Битти Джой. Разработка требований к программному обеспечению. 3-е изд., дополненное /Пер. с англ. — М. : Издательство «Русская редакция» ; СПб. : БХВ-Петербург, 2014. — 736 стр. : ил. </w:t>
      </w:r>
      <w:r w:rsidRPr="00661035">
        <w:rPr>
          <w:rFonts w:ascii="Times New Roman" w:hAnsi="Times New Roman" w:cs="Times New Roman"/>
          <w:sz w:val="24"/>
          <w:szCs w:val="24"/>
        </w:rPr>
        <w:t>ISBN 978-5-7502-0433-5  («Русская редакция»); ISBN 978-5-9775-3348-5 («БХВ-Петербург»); УДК 004.738.5; ББК 32.973.202</w:t>
      </w:r>
    </w:p>
    <w:p w:rsidR="00876747" w:rsidRPr="00661035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61035">
        <w:rPr>
          <w:rFonts w:ascii="Times New Roman" w:hAnsi="Times New Roman" w:cs="Times New Roman"/>
          <w:sz w:val="24"/>
          <w:szCs w:val="24"/>
        </w:rPr>
        <w:t>Wiegers, Karl Eugene. Software requirements. Second edition. ISBN 0-7356-1879-8. Redmond, Washington, 2003.</w:t>
      </w:r>
    </w:p>
    <w:p w:rsidR="00876747" w:rsidRPr="008A5054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Карл И. Вигерс. Разработка требований к программному обеспечению. — Русская редакция, 2004. — </w:t>
      </w:r>
      <w:r w:rsidRPr="00661035">
        <w:rPr>
          <w:rFonts w:ascii="Times New Roman" w:hAnsi="Times New Roman" w:cs="Times New Roman"/>
          <w:sz w:val="24"/>
          <w:szCs w:val="24"/>
        </w:rPr>
        <w:t>ISBN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5-7502-0240-2.</w:t>
      </w:r>
    </w:p>
    <w:p w:rsidR="00876747" w:rsidRPr="008A5054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Кобёрн А. Современные методы описания функциональных требований к системам. — М.: Лори, 2002. — </w:t>
      </w:r>
      <w:r w:rsidRPr="00661035">
        <w:rPr>
          <w:rFonts w:ascii="Times New Roman" w:hAnsi="Times New Roman" w:cs="Times New Roman"/>
          <w:sz w:val="24"/>
          <w:szCs w:val="24"/>
        </w:rPr>
        <w:t>ISBN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0-201-70225-8, </w:t>
      </w:r>
      <w:r w:rsidRPr="00661035">
        <w:rPr>
          <w:rFonts w:ascii="Times New Roman" w:hAnsi="Times New Roman" w:cs="Times New Roman"/>
          <w:sz w:val="24"/>
          <w:szCs w:val="24"/>
        </w:rPr>
        <w:t>ISBN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5-85582-152-8.</w:t>
      </w:r>
    </w:p>
    <w:p w:rsidR="00876747" w:rsidRPr="008A5054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Леффингуелл Д., Уидриг Д. Принципы работы с требованиями к программному обеспечению. — М.: Вильямс, 2002. — </w:t>
      </w:r>
      <w:r w:rsidRPr="00661035">
        <w:rPr>
          <w:rFonts w:ascii="Times New Roman" w:hAnsi="Times New Roman" w:cs="Times New Roman"/>
          <w:sz w:val="24"/>
          <w:szCs w:val="24"/>
        </w:rPr>
        <w:t>ISBN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5-8459-0275-4.</w:t>
      </w:r>
    </w:p>
    <w:p w:rsidR="00876747" w:rsidRPr="00661035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61035">
        <w:rPr>
          <w:rFonts w:ascii="Times New Roman" w:hAnsi="Times New Roman" w:cs="Times New Roman"/>
          <w:sz w:val="24"/>
          <w:szCs w:val="24"/>
        </w:rPr>
        <w:t>Alan Mark Davis. Just Enough Requirements Management: Where Software Development Meets Marketing. — Dorset House, 2005. — ISBN 978-0932633644.</w:t>
      </w:r>
    </w:p>
    <w:p w:rsidR="00876747" w:rsidRPr="00B85732" w:rsidRDefault="00876747" w:rsidP="00876747">
      <w:pPr>
        <w:pStyle w:val="a3"/>
        <w:numPr>
          <w:ilvl w:val="0"/>
          <w:numId w:val="12"/>
        </w:numPr>
        <w:spacing w:before="120" w:after="120" w:line="360" w:lineRule="auto"/>
        <w:ind w:left="907" w:hanging="547"/>
        <w:jc w:val="center"/>
        <w:rPr>
          <w:rFonts w:ascii="Times New Roman" w:hAnsi="Times New Roman"/>
          <w:sz w:val="32"/>
          <w:szCs w:val="32"/>
        </w:rPr>
      </w:pPr>
      <w:r w:rsidRPr="00B85732">
        <w:rPr>
          <w:rFonts w:ascii="Times New Roman" w:hAnsi="Times New Roman"/>
          <w:sz w:val="32"/>
          <w:szCs w:val="32"/>
        </w:rPr>
        <w:t>Supplemental references</w:t>
      </w:r>
    </w:p>
    <w:p w:rsidR="00876747" w:rsidRPr="00661035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61035">
        <w:rPr>
          <w:rFonts w:ascii="Times New Roman" w:hAnsi="Times New Roman" w:cs="Times New Roman"/>
          <w:sz w:val="24"/>
          <w:szCs w:val="24"/>
        </w:rPr>
        <w:t>Douglas Bell. Software Engineering. A programming approach. 3rd Edition. Pearson Limited Edition, 2000. 470 pages. Chapter 3: Requirements engineering and analysis.</w:t>
      </w:r>
    </w:p>
    <w:p w:rsidR="00876747" w:rsidRPr="008A5054" w:rsidRDefault="00876747" w:rsidP="0087674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Тен И.Г. Методическое пособие к дипломному проектированию. Требования и состав ТЗ к дипломному проекту. Примеры реализации ТЗ. Файлы находятся по адресу: \\192.168.8.125\</w:t>
      </w:r>
      <w:r w:rsidRPr="00661035">
        <w:rPr>
          <w:rFonts w:ascii="Times New Roman" w:hAnsi="Times New Roman" w:cs="Times New Roman"/>
          <w:sz w:val="24"/>
          <w:szCs w:val="24"/>
        </w:rPr>
        <w:t>Buffer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\ ПОКС_ТЗдляДиплВыпПроекта_2015</w:t>
      </w:r>
    </w:p>
    <w:p w:rsidR="00876747" w:rsidRPr="00B85732" w:rsidRDefault="00876747" w:rsidP="00876747">
      <w:pPr>
        <w:pStyle w:val="a3"/>
        <w:numPr>
          <w:ilvl w:val="0"/>
          <w:numId w:val="12"/>
        </w:numPr>
        <w:spacing w:before="120" w:after="120" w:line="360" w:lineRule="auto"/>
        <w:ind w:left="900" w:hanging="540"/>
        <w:jc w:val="center"/>
        <w:rPr>
          <w:rFonts w:ascii="Times New Roman" w:hAnsi="Times New Roman"/>
          <w:sz w:val="32"/>
          <w:szCs w:val="32"/>
        </w:rPr>
      </w:pPr>
      <w:r w:rsidRPr="00B85732">
        <w:rPr>
          <w:rFonts w:ascii="Times New Roman" w:hAnsi="Times New Roman"/>
          <w:sz w:val="32"/>
          <w:szCs w:val="32"/>
        </w:rPr>
        <w:t>E-books of Software Engineering department:</w:t>
      </w:r>
    </w:p>
    <w:p w:rsidR="00876747" w:rsidRPr="00661035" w:rsidRDefault="00876747" w:rsidP="00876747">
      <w:pPr>
        <w:spacing w:before="120" w:after="120" w:line="360" w:lineRule="auto"/>
        <w:ind w:left="425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661035">
        <w:rPr>
          <w:rFonts w:ascii="Times New Roman" w:hAnsi="Times New Roman" w:cs="Times New Roman"/>
          <w:b/>
          <w:sz w:val="24"/>
          <w:szCs w:val="24"/>
        </w:rPr>
        <w:t>Address</w:t>
      </w:r>
      <w:r w:rsidRPr="00661035">
        <w:rPr>
          <w:rFonts w:ascii="Times New Roman" w:hAnsi="Times New Roman" w:cs="Times New Roman"/>
          <w:b/>
          <w:sz w:val="24"/>
          <w:szCs w:val="24"/>
          <w:lang w:val="ky-KG"/>
        </w:rPr>
        <w:t xml:space="preserve">:  </w:t>
      </w:r>
      <w:hyperlink r:id="rId42" w:history="1">
        <w:r w:rsidRPr="00661035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\\192.168.8.125\books</w:t>
        </w:r>
      </w:hyperlink>
      <w:r w:rsidRPr="00661035">
        <w:rPr>
          <w:rStyle w:val="a8"/>
          <w:rFonts w:ascii="Times New Roman" w:hAnsi="Times New Roman" w:cs="Times New Roman"/>
          <w:sz w:val="24"/>
          <w:szCs w:val="24"/>
          <w:lang w:val="ru-RU"/>
        </w:rPr>
        <w:t>\RequirementsEngineering</w:t>
      </w:r>
    </w:p>
    <w:p w:rsidR="00876747" w:rsidRDefault="00876747" w:rsidP="00876747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876747" w:rsidRPr="004633F2" w:rsidRDefault="001E287A" w:rsidP="00876747">
      <w:pPr>
        <w:jc w:val="right"/>
        <w:rPr>
          <w:lang w:val="ru-RU"/>
        </w:rPr>
      </w:pPr>
      <w:hyperlink w:anchor="Contents" w:history="1">
        <w:r w:rsidR="00876747" w:rsidRPr="005A6137">
          <w:rPr>
            <w:rStyle w:val="a8"/>
          </w:rPr>
          <w:t>GoTo</w:t>
        </w:r>
        <w:r w:rsidR="00876747" w:rsidRPr="004633F2">
          <w:rPr>
            <w:rStyle w:val="a8"/>
            <w:lang w:val="ru-RU"/>
          </w:rPr>
          <w:t xml:space="preserve"> </w:t>
        </w:r>
        <w:r w:rsidR="00876747" w:rsidRPr="005A6137">
          <w:rPr>
            <w:rStyle w:val="a8"/>
          </w:rPr>
          <w:t>Contents</w:t>
        </w:r>
      </w:hyperlink>
    </w:p>
    <w:p w:rsidR="00876747" w:rsidRPr="00D24911" w:rsidRDefault="00876747" w:rsidP="00876747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876747" w:rsidRPr="003D71C5" w:rsidRDefault="00876747" w:rsidP="008F739B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sectPr w:rsidR="00876747" w:rsidRPr="003D71C5" w:rsidSect="001E287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D7F"/>
    <w:multiLevelType w:val="hybridMultilevel"/>
    <w:tmpl w:val="079A1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53E463F"/>
    <w:multiLevelType w:val="multilevel"/>
    <w:tmpl w:val="2F7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5F5BF5"/>
    <w:multiLevelType w:val="hybridMultilevel"/>
    <w:tmpl w:val="3558F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4DE10196"/>
    <w:multiLevelType w:val="multilevel"/>
    <w:tmpl w:val="10A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BA7708"/>
    <w:multiLevelType w:val="hybridMultilevel"/>
    <w:tmpl w:val="A03A3A00"/>
    <w:lvl w:ilvl="0" w:tplc="1A244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3605"/>
    <w:multiLevelType w:val="hybridMultilevel"/>
    <w:tmpl w:val="DA7A2CBC"/>
    <w:lvl w:ilvl="0" w:tplc="041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0" w15:restartNumberingAfterBreak="0">
    <w:nsid w:val="5494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942B6A"/>
    <w:multiLevelType w:val="hybridMultilevel"/>
    <w:tmpl w:val="1D38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02"/>
    <w:rsid w:val="000A23C5"/>
    <w:rsid w:val="000C494F"/>
    <w:rsid w:val="000F1902"/>
    <w:rsid w:val="00147A31"/>
    <w:rsid w:val="00194A0C"/>
    <w:rsid w:val="001B1944"/>
    <w:rsid w:val="001E287A"/>
    <w:rsid w:val="00241B8A"/>
    <w:rsid w:val="00286A42"/>
    <w:rsid w:val="002D552F"/>
    <w:rsid w:val="00305E2A"/>
    <w:rsid w:val="00393074"/>
    <w:rsid w:val="003953BD"/>
    <w:rsid w:val="003D71C5"/>
    <w:rsid w:val="003D7C68"/>
    <w:rsid w:val="00425780"/>
    <w:rsid w:val="004270CE"/>
    <w:rsid w:val="00482AC1"/>
    <w:rsid w:val="004E07B0"/>
    <w:rsid w:val="00525466"/>
    <w:rsid w:val="005B52A2"/>
    <w:rsid w:val="005C4CC5"/>
    <w:rsid w:val="00607A90"/>
    <w:rsid w:val="00667DFD"/>
    <w:rsid w:val="006F41D2"/>
    <w:rsid w:val="007625E2"/>
    <w:rsid w:val="00793D35"/>
    <w:rsid w:val="007B3054"/>
    <w:rsid w:val="007C4026"/>
    <w:rsid w:val="007D15C3"/>
    <w:rsid w:val="007F5FFD"/>
    <w:rsid w:val="00867D7F"/>
    <w:rsid w:val="00870727"/>
    <w:rsid w:val="00876747"/>
    <w:rsid w:val="008F3EF4"/>
    <w:rsid w:val="008F739B"/>
    <w:rsid w:val="009160A1"/>
    <w:rsid w:val="00923759"/>
    <w:rsid w:val="00935DF8"/>
    <w:rsid w:val="00954EE2"/>
    <w:rsid w:val="00970896"/>
    <w:rsid w:val="009B1764"/>
    <w:rsid w:val="009C6231"/>
    <w:rsid w:val="009D6E6B"/>
    <w:rsid w:val="00AC7682"/>
    <w:rsid w:val="00B04DBB"/>
    <w:rsid w:val="00B61344"/>
    <w:rsid w:val="00BC0956"/>
    <w:rsid w:val="00BE561B"/>
    <w:rsid w:val="00C20B70"/>
    <w:rsid w:val="00C413AC"/>
    <w:rsid w:val="00C63FCD"/>
    <w:rsid w:val="00CC2263"/>
    <w:rsid w:val="00CE7912"/>
    <w:rsid w:val="00D07B6C"/>
    <w:rsid w:val="00D23307"/>
    <w:rsid w:val="00D37119"/>
    <w:rsid w:val="00D74790"/>
    <w:rsid w:val="00DA7A27"/>
    <w:rsid w:val="00DB576B"/>
    <w:rsid w:val="00DB684C"/>
    <w:rsid w:val="00E12EB1"/>
    <w:rsid w:val="00E44A09"/>
    <w:rsid w:val="00E56F27"/>
    <w:rsid w:val="00EF3182"/>
    <w:rsid w:val="00F42D57"/>
    <w:rsid w:val="00F94940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C3E1E-35F2-4A88-BAA6-33102886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39B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2375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23307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39B"/>
    <w:pPr>
      <w:ind w:left="720"/>
      <w:contextualSpacing/>
    </w:pPr>
  </w:style>
  <w:style w:type="paragraph" w:styleId="a4">
    <w:name w:val="Body Text"/>
    <w:basedOn w:val="a"/>
    <w:link w:val="a5"/>
    <w:rsid w:val="008F739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8F7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11"/>
    <w:qFormat/>
    <w:rsid w:val="008F739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7">
    <w:name w:val="Название Знак"/>
    <w:basedOn w:val="a0"/>
    <w:uiPriority w:val="10"/>
    <w:rsid w:val="008F73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1">
    <w:name w:val="Название Знак1"/>
    <w:basedOn w:val="a0"/>
    <w:link w:val="a6"/>
    <w:rsid w:val="008F739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8F739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739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37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307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D2330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233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3307"/>
    <w:pPr>
      <w:spacing w:after="100"/>
      <w:ind w:left="220"/>
    </w:pPr>
  </w:style>
  <w:style w:type="table" w:styleId="ab">
    <w:name w:val="Table Grid"/>
    <w:basedOn w:val="a1"/>
    <w:rsid w:val="008767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file:///\\192.168.8.125\book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2;&#1077;&#1090;&#1086;&#1076;_&#1073;&#1080;&#1089;&#1077;&#1082;&#1094;&#1080;&#1080;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C257-1DBF-4E66-8485-0D9DA43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4018</Words>
  <Characters>22908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</dc:creator>
  <cp:keywords/>
  <dc:description/>
  <cp:lastModifiedBy>temirov</cp:lastModifiedBy>
  <cp:revision>12</cp:revision>
  <dcterms:created xsi:type="dcterms:W3CDTF">2016-12-01T05:21:00Z</dcterms:created>
  <dcterms:modified xsi:type="dcterms:W3CDTF">2016-12-14T04:02:00Z</dcterms:modified>
  <cp:contentStatus/>
</cp:coreProperties>
</file>