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E50" w:rsidRPr="00EC6E50" w:rsidRDefault="00EC6E50" w:rsidP="00EC6E5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C6E5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GENERAL INTERVIEW ANSWERS 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proofErr w:type="gramStart"/>
      <w:r w:rsidRPr="00EC6E50">
        <w:rPr>
          <w:rFonts w:ascii="Times New Roman" w:eastAsia="Times New Roman" w:hAnsi="Times New Roman" w:cs="Times New Roman"/>
          <w:i/>
          <w:iCs/>
          <w:sz w:val="20"/>
          <w:szCs w:val="24"/>
        </w:rPr>
        <w:t>Perfect for UI/Frontend Developer interviews.</w:t>
      </w:r>
      <w:proofErr w:type="gramEnd"/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25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1. Tell me about a time when you successfully managed a shifting project requirement.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When requirements change, I first clarify the new expectation, assess the impact on the existing work, and then re-prioritize tasks with the team. I break the updated requirement into smaller steps, communicate timelines, and ensure the final delivery still meets the user needs.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26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2. How do you prioritize tasks when handling multiple projects with tight deadlines?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rank tasks based on:</w:t>
      </w:r>
    </w:p>
    <w:p w:rsidR="00EC6E50" w:rsidRPr="00EC6E50" w:rsidRDefault="00EC6E50" w:rsidP="00EC6E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Business impact</w:t>
      </w:r>
    </w:p>
    <w:p w:rsidR="00EC6E50" w:rsidRPr="00EC6E50" w:rsidRDefault="00EC6E50" w:rsidP="00EC6E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Dependencies</w:t>
      </w:r>
    </w:p>
    <w:p w:rsidR="00EC6E50" w:rsidRPr="00EC6E50" w:rsidRDefault="00EC6E50" w:rsidP="00EC6E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Complexity</w:t>
      </w:r>
    </w:p>
    <w:p w:rsidR="00EC6E50" w:rsidRPr="00EC6E50" w:rsidRDefault="00EC6E50" w:rsidP="00EC6E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Deadlines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focus on high-impact items first and maintain transparent communication about progress.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27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3. Describe a situation where you resolved conflict within your team.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handle conflicts by listening to both sides, identifying the root issue, and helping align everyone toward a shared goal. I encourage clear communication and suggest practical compromises that keep the project moving.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28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4. What’s your process for making difficult design or technical decisions?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consider:</w:t>
      </w:r>
    </w:p>
    <w:p w:rsidR="00EC6E50" w:rsidRPr="00EC6E50" w:rsidRDefault="00EC6E50" w:rsidP="00EC6E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User impact</w:t>
      </w:r>
    </w:p>
    <w:p w:rsidR="00EC6E50" w:rsidRPr="00EC6E50" w:rsidRDefault="00EC6E50" w:rsidP="00EC6E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Performance</w:t>
      </w:r>
    </w:p>
    <w:p w:rsidR="00EC6E50" w:rsidRPr="00EC6E50" w:rsidRDefault="00EC6E50" w:rsidP="00EC6E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Maintainability</w:t>
      </w:r>
    </w:p>
    <w:p w:rsidR="00EC6E50" w:rsidRPr="00EC6E50" w:rsidRDefault="00EC6E50" w:rsidP="00EC6E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Technical feasibility</w:t>
      </w:r>
    </w:p>
    <w:p w:rsidR="00EC6E50" w:rsidRPr="00EC6E50" w:rsidRDefault="00EC6E50" w:rsidP="00EC6E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Team standards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choose the simplest effective option and verify with the team before implementing.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29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5. How do you deal with negative feedback about your UI or code?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view it as an opportunity to improve. I listen, analyze the feedback objectively, make necessary changes, and ensure the final outcome is better for users or maintainers.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0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6. Explain a challenging bug you faced and how you solved it.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For complex bugs, I isolate the issue, reproduce it consistently, check logs, use debugging tools, test possible causes, and apply fixes step by step. I validate thoroughly before closing the issue.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1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7. How do you ensure your work aligns with overall product goals?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make sure I clearly understand requirements, user needs, and success metrics. I ask clarifying questions and ensure each UI decision supports the intended user flow and business outcome.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2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8. How do you communicate complex technical details to non-technical stakeholders?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simplify explanations using visual examples, prototypes, or plain-language descriptions. I focus on “what it means” rather than technical details, helping them make informed decisions.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3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9. Describe your approach to mentoring junior team members.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lastRenderedPageBreak/>
        <w:t>I guide through code reviews, share best practices, provide constructive feedback, and pair-program when needed. I help them develop problem-solving habits rather than just giving solutions.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4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10. When do you escalate a project risk to management?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escalate when:</w:t>
      </w:r>
    </w:p>
    <w:p w:rsidR="00EC6E50" w:rsidRPr="00EC6E50" w:rsidRDefault="00EC6E50" w:rsidP="00EC6E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The risk could impact deadlines</w:t>
      </w:r>
    </w:p>
    <w:p w:rsidR="00EC6E50" w:rsidRPr="00EC6E50" w:rsidRDefault="00EC6E50" w:rsidP="00EC6E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Dependencies are delayed</w:t>
      </w:r>
    </w:p>
    <w:p w:rsidR="00EC6E50" w:rsidRPr="00EC6E50" w:rsidRDefault="00EC6E50" w:rsidP="00EC6E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Requirements are unclear</w:t>
      </w:r>
    </w:p>
    <w:p w:rsidR="00EC6E50" w:rsidRPr="00EC6E50" w:rsidRDefault="00EC6E50" w:rsidP="00EC6E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There is a major technical blocker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escalate early enough to avoid last-minute issues.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5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11. How do you advocate for user needs while balancing business goals?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look for solutions that satisfy both sides—keeping the UI intuitive and user-friendly while meeting business KPIs. I avoid overcomplicating UI even if more features are requested.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6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12. Tell me about a feature trade-off decision you made.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choose trade-offs by comparing user value, development effort, and performance. If time is limited, I implement a simpler version first and plan enhancements for later cycles.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7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13. How do you handle sudden changes to project scope or deadlines?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reassess the workload, identify must-have items, adjust timelines, and communicate updates to the team. I remain flexible and focus on delivering value under the new constraints.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8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14. Describe a time you missed a deadline and how you handled it.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If a delay occurs, I communicate early, explain the cause clearly, provide a realistic new timeline, and ensure the final result meets quality standards.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39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15. How do you document and track bugs throughout a sprint?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use tracking tools (</w:t>
      </w:r>
      <w:proofErr w:type="spellStart"/>
      <w:r w:rsidRPr="00EC6E50">
        <w:rPr>
          <w:rFonts w:ascii="Times New Roman" w:eastAsia="Times New Roman" w:hAnsi="Times New Roman" w:cs="Times New Roman"/>
          <w:sz w:val="20"/>
          <w:szCs w:val="24"/>
        </w:rPr>
        <w:t>Jira</w:t>
      </w:r>
      <w:proofErr w:type="spellEnd"/>
      <w:r w:rsidRPr="00EC6E50">
        <w:rPr>
          <w:rFonts w:ascii="Times New Roman" w:eastAsia="Times New Roman" w:hAnsi="Times New Roman" w:cs="Times New Roman"/>
          <w:sz w:val="20"/>
          <w:szCs w:val="24"/>
        </w:rPr>
        <w:t xml:space="preserve">/Shortcut/etc.) with proper steps, screenshots, and logs. I categorize based on severity and keep the team updated during </w:t>
      </w:r>
      <w:proofErr w:type="spellStart"/>
      <w:r w:rsidRPr="00EC6E50">
        <w:rPr>
          <w:rFonts w:ascii="Times New Roman" w:eastAsia="Times New Roman" w:hAnsi="Times New Roman" w:cs="Times New Roman"/>
          <w:sz w:val="20"/>
          <w:szCs w:val="24"/>
        </w:rPr>
        <w:t>standups</w:t>
      </w:r>
      <w:proofErr w:type="spellEnd"/>
      <w:r w:rsidRPr="00EC6E50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0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16. What is your approach to running usability or user research sessions?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observe how users interact with the UI, note pain points, and refine layouts or flows based on real behavior instead of assumptions.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1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17. Have you ever disagreed with a product manager or designer?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Yes—when needed, I share concerns respectfully, provide alternatives, and back decisions with data or usability reasoning. The goal is collaboration, not winning a debate.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2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18. How do you measure the success of your UI/UX work?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look at:</w:t>
      </w:r>
    </w:p>
    <w:p w:rsidR="00EC6E50" w:rsidRPr="00EC6E50" w:rsidRDefault="00EC6E50" w:rsidP="00EC6E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Reduced user errors</w:t>
      </w:r>
    </w:p>
    <w:p w:rsidR="00EC6E50" w:rsidRPr="00EC6E50" w:rsidRDefault="00EC6E50" w:rsidP="00EC6E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Faster task completion</w:t>
      </w:r>
    </w:p>
    <w:p w:rsidR="00EC6E50" w:rsidRPr="00EC6E50" w:rsidRDefault="00EC6E50" w:rsidP="00EC6E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Improved engagement</w:t>
      </w:r>
    </w:p>
    <w:p w:rsidR="00EC6E50" w:rsidRPr="00EC6E50" w:rsidRDefault="00EC6E50" w:rsidP="00EC6E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Better accessibility</w:t>
      </w:r>
    </w:p>
    <w:p w:rsidR="00EC6E50" w:rsidRPr="00EC6E50" w:rsidRDefault="00EC6E50" w:rsidP="00EC6E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Positive feedback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3" style="width:0;height:1.5pt" o:hralign="center" o:hrstd="t" o:hr="t" fillcolor="#a0a0a0" stroked="f"/>
        </w:pict>
      </w:r>
    </w:p>
    <w:p w:rsid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BA4C57" w:rsidRDefault="00BA4C57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19. What metrics do you watch for UI/UX performance?</w:t>
      </w:r>
    </w:p>
    <w:p w:rsidR="00EC6E50" w:rsidRPr="00EC6E50" w:rsidRDefault="00EC6E50" w:rsidP="00EC6E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Page load time</w:t>
      </w:r>
    </w:p>
    <w:p w:rsidR="00EC6E50" w:rsidRPr="00EC6E50" w:rsidRDefault="00EC6E50" w:rsidP="00EC6E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Responsiveness</w:t>
      </w:r>
    </w:p>
    <w:p w:rsidR="00EC6E50" w:rsidRPr="00EC6E50" w:rsidRDefault="00EC6E50" w:rsidP="00EC6E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Render performance</w:t>
      </w:r>
    </w:p>
    <w:p w:rsidR="00EC6E50" w:rsidRPr="00EC6E50" w:rsidRDefault="00EC6E50" w:rsidP="00EC6E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Bundle size</w:t>
      </w:r>
    </w:p>
    <w:p w:rsidR="00EC6E50" w:rsidRPr="00EC6E50" w:rsidRDefault="00EC6E50" w:rsidP="00EC6E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Error rates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4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20. Tell me about a time your design significantly improved a product’s performance or usability.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improve UI with cleaner layouts, optimized DOM structure, reduced re-renders, and simplified user flows—usually resulting in faster load times and easier navigation.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5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21. How do you balance innovation with practical deliverables?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experiment when it doesn’t compromise deadlines. I propose new UI improvements but keep the core solution practical and aligned with sprint goals.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6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22. Explain your typical process for building a design system.</w:t>
      </w:r>
    </w:p>
    <w:p w:rsidR="00EC6E50" w:rsidRPr="00EC6E50" w:rsidRDefault="00EC6E50" w:rsidP="00EC6E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Identify repeating UI elements</w:t>
      </w:r>
    </w:p>
    <w:p w:rsidR="00EC6E50" w:rsidRPr="00EC6E50" w:rsidRDefault="00EC6E50" w:rsidP="00EC6E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Create reusable components</w:t>
      </w:r>
    </w:p>
    <w:p w:rsidR="00EC6E50" w:rsidRPr="00EC6E50" w:rsidRDefault="00EC6E50" w:rsidP="00EC6E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Define color/spacing/typography tokens</w:t>
      </w:r>
    </w:p>
    <w:p w:rsidR="00EC6E50" w:rsidRPr="00EC6E50" w:rsidRDefault="00EC6E50" w:rsidP="00EC6E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Ensure accessibility compliance</w:t>
      </w:r>
    </w:p>
    <w:p w:rsidR="00EC6E50" w:rsidRPr="00EC6E50" w:rsidRDefault="00EC6E50" w:rsidP="00EC6E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Maintain documentation for team usage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7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23. How do you ensure accessibility standards are met?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proofErr w:type="gramStart"/>
      <w:r w:rsidRPr="00EC6E50">
        <w:rPr>
          <w:rFonts w:ascii="Times New Roman" w:eastAsia="Times New Roman" w:hAnsi="Times New Roman" w:cs="Times New Roman"/>
          <w:sz w:val="20"/>
          <w:szCs w:val="24"/>
        </w:rPr>
        <w:t>By using semantic HTML, proper contrast ratios, ARIA labels, keyboard navigation support, and responsive layouts.</w:t>
      </w:r>
      <w:proofErr w:type="gramEnd"/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8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24. How do you stay current with new web trends or UI frameworks?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follow documentation updates, explore new tools, do small side projects, and keep track of emerging UI patterns.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pict>
          <v:rect id="_x0000_i1049" style="width:0;height:1.5pt" o:hralign="center" o:hrstd="t" o:hr="t" fillcolor="#a0a0a0" stroked="f"/>
        </w:pict>
      </w:r>
    </w:p>
    <w:p w:rsidR="00EC6E50" w:rsidRPr="00EC6E50" w:rsidRDefault="00EC6E50" w:rsidP="00EC6E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C6E50">
        <w:rPr>
          <w:rFonts w:ascii="Times New Roman" w:eastAsia="Times New Roman" w:hAnsi="Times New Roman" w:cs="Times New Roman"/>
          <w:b/>
          <w:bCs/>
          <w:sz w:val="28"/>
          <w:szCs w:val="36"/>
        </w:rPr>
        <w:t>25. What’s your process for reviewing others’ code or designs?</w:t>
      </w:r>
    </w:p>
    <w:p w:rsidR="00EC6E50" w:rsidRPr="00EC6E50" w:rsidRDefault="00EC6E50" w:rsidP="00EC6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C6E50">
        <w:rPr>
          <w:rFonts w:ascii="Times New Roman" w:eastAsia="Times New Roman" w:hAnsi="Times New Roman" w:cs="Times New Roman"/>
          <w:sz w:val="20"/>
          <w:szCs w:val="24"/>
        </w:rPr>
        <w:t>I focus on readability, maintainability, performance, accessibility, and adherence to project standards. I give constructive and polite feedback.</w:t>
      </w:r>
    </w:p>
    <w:p w:rsidR="005F4CA1" w:rsidRPr="00EC6E50" w:rsidRDefault="005F4CA1" w:rsidP="00EC6E50">
      <w:pPr>
        <w:spacing w:after="0"/>
        <w:rPr>
          <w:sz w:val="18"/>
        </w:rPr>
      </w:pPr>
    </w:p>
    <w:sectPr w:rsidR="005F4CA1" w:rsidRPr="00EC6E50" w:rsidSect="005F4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56384"/>
    <w:multiLevelType w:val="multilevel"/>
    <w:tmpl w:val="F81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C6B8C"/>
    <w:multiLevelType w:val="multilevel"/>
    <w:tmpl w:val="2BA0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C27667"/>
    <w:multiLevelType w:val="multilevel"/>
    <w:tmpl w:val="4CF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6F0F00"/>
    <w:multiLevelType w:val="multilevel"/>
    <w:tmpl w:val="54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B86511"/>
    <w:multiLevelType w:val="multilevel"/>
    <w:tmpl w:val="F78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E73183"/>
    <w:multiLevelType w:val="multilevel"/>
    <w:tmpl w:val="328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C6E50"/>
    <w:rsid w:val="005F4CA1"/>
    <w:rsid w:val="00BA4C57"/>
    <w:rsid w:val="00EC6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CA1"/>
  </w:style>
  <w:style w:type="paragraph" w:styleId="Heading1">
    <w:name w:val="heading 1"/>
    <w:basedOn w:val="Normal"/>
    <w:link w:val="Heading1Char"/>
    <w:uiPriority w:val="9"/>
    <w:qFormat/>
    <w:rsid w:val="00EC6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6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6E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C6E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6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6E5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892</Words>
  <Characters>5086</Characters>
  <Application>Microsoft Office Word</Application>
  <DocSecurity>0</DocSecurity>
  <Lines>42</Lines>
  <Paragraphs>11</Paragraphs>
  <ScaleCrop>false</ScaleCrop>
  <Company>Grizli777</Company>
  <LinksUpToDate>false</LinksUpToDate>
  <CharactersWithSpaces>5967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NOKIA</dc:creator>
  <cp:lastModifiedBy>NOKIA</cp:lastModifiedBy>
  <cp:revision>3</cp:revision>
  <dcterms:created xsi:type="dcterms:W3CDTF">2025-11-20T14:09:00Z</dcterms:created>
  <dcterms:modified xsi:type="dcterms:W3CDTF">2025-11-20T14:11:00Z</dcterms:modified>
</cp:coreProperties>
</file>