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40"/>
          <w:szCs w:val="36"/>
        </w:rPr>
      </w:pPr>
      <w:r w:rsidRPr="00305A03">
        <w:rPr>
          <w:rFonts w:eastAsia="Times New Roman" w:cstheme="minorHAnsi"/>
          <w:b/>
          <w:bCs/>
          <w:spacing w:val="1"/>
          <w:sz w:val="40"/>
          <w:szCs w:val="36"/>
        </w:rPr>
        <w:t>JavaScript – Advanced Concepts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Event Loop (Microtasks vs Macrotasks)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The event loop manages execution by running macrotasks (e.g., </w:t>
      </w:r>
      <w:r w:rsidRPr="00305A03">
        <w:rPr>
          <w:rFonts w:eastAsia="Times New Roman" w:cstheme="minorHAnsi"/>
          <w:spacing w:val="1"/>
          <w:sz w:val="13"/>
        </w:rPr>
        <w:t>setTimeout</w:t>
      </w:r>
      <w:r w:rsidRPr="00305A03">
        <w:rPr>
          <w:rFonts w:eastAsia="Times New Roman" w:cstheme="minorHAnsi"/>
          <w:spacing w:val="1"/>
          <w:sz w:val="15"/>
          <w:szCs w:val="13"/>
        </w:rPr>
        <w:t>, I/O) sequentially from the task queue. After each macrotask, it processes all microtasks (e.g., Promises, MutationObserver) before proceeding to the next macrotask. Microtasks have higher priority and run immediately after the current task.</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Scope, Hoisting &amp; Execution Context</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Scope determines variable accessibility, including global and function/block scope. Hoisting moves declarations of variables and functions to the top of their scope at compile time but does not hoist initializations. Execution context is the runtime environment when a function executes, including the variable object, scope chain, and </w:t>
      </w:r>
      <w:r w:rsidRPr="00305A03">
        <w:rPr>
          <w:rFonts w:eastAsia="Times New Roman" w:cstheme="minorHAnsi"/>
          <w:spacing w:val="1"/>
          <w:sz w:val="13"/>
        </w:rPr>
        <w:t>this</w:t>
      </w:r>
      <w:r w:rsidRPr="00305A03">
        <w:rPr>
          <w:rFonts w:eastAsia="Times New Roman" w:cstheme="minorHAnsi"/>
          <w:spacing w:val="1"/>
          <w:sz w:val="15"/>
          <w:szCs w:val="13"/>
        </w:rPr>
        <w:t>.</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Event Delegation</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Attaches a single event listener to a parent element to handle events from children through event bubbling. Useful for efficiently managing events on many dynamic child elements (e.g., list items).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Closures and Data Encapsulation</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A closure is a function that retains access to its lexical scope even when executed outside that scope. It enables private variables and encapsulates data, useful for module patterns and maintaining state.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Debouncing vs Throttling</w:t>
      </w:r>
    </w:p>
    <w:p w:rsidR="00305A03" w:rsidRPr="00305A03" w:rsidRDefault="00305A03" w:rsidP="00305A03">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Debouncing:</w:t>
      </w:r>
      <w:r w:rsidRPr="00305A03">
        <w:rPr>
          <w:rFonts w:eastAsia="Times New Roman" w:cstheme="minorHAnsi"/>
          <w:spacing w:val="1"/>
          <w:sz w:val="15"/>
          <w:szCs w:val="13"/>
        </w:rPr>
        <w:t> Delays function execution until a pause in rapid events (e.g., waiting for typing to stop before search).</w:t>
      </w:r>
    </w:p>
    <w:p w:rsidR="00305A03" w:rsidRPr="00305A03" w:rsidRDefault="00305A03" w:rsidP="00305A03">
      <w:pPr>
        <w:numPr>
          <w:ilvl w:val="0"/>
          <w:numId w:val="1"/>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Throttling:</w:t>
      </w:r>
      <w:r w:rsidRPr="00305A03">
        <w:rPr>
          <w:rFonts w:eastAsia="Times New Roman" w:cstheme="minorHAnsi"/>
          <w:spacing w:val="1"/>
          <w:sz w:val="15"/>
          <w:szCs w:val="13"/>
        </w:rPr>
        <w:t> Limits function execution to once per interval (e.g., limiting scroll or resize event handlers for performance).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Deep Copy vs Shallow Copy</w:t>
      </w:r>
    </w:p>
    <w:p w:rsidR="00305A03" w:rsidRPr="00305A03" w:rsidRDefault="00305A03" w:rsidP="00305A03">
      <w:pPr>
        <w:numPr>
          <w:ilvl w:val="0"/>
          <w:numId w:val="2"/>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Shallow copy:</w:t>
      </w:r>
      <w:r w:rsidRPr="00305A03">
        <w:rPr>
          <w:rFonts w:eastAsia="Times New Roman" w:cstheme="minorHAnsi"/>
          <w:spacing w:val="1"/>
          <w:sz w:val="15"/>
          <w:szCs w:val="13"/>
        </w:rPr>
        <w:t> Copies object references to the same nested objects (use </w:t>
      </w:r>
      <w:r w:rsidRPr="00305A03">
        <w:rPr>
          <w:rFonts w:eastAsia="Times New Roman" w:cstheme="minorHAnsi"/>
          <w:spacing w:val="1"/>
          <w:sz w:val="13"/>
        </w:rPr>
        <w:t>Object.assign()</w:t>
      </w:r>
      <w:r w:rsidRPr="00305A03">
        <w:rPr>
          <w:rFonts w:eastAsia="Times New Roman" w:cstheme="minorHAnsi"/>
          <w:spacing w:val="1"/>
          <w:sz w:val="15"/>
          <w:szCs w:val="13"/>
        </w:rPr>
        <w:t>, spread operator).</w:t>
      </w:r>
    </w:p>
    <w:p w:rsidR="00305A03" w:rsidRPr="00305A03" w:rsidRDefault="00305A03" w:rsidP="00305A03">
      <w:pPr>
        <w:numPr>
          <w:ilvl w:val="0"/>
          <w:numId w:val="2"/>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Deep copy:</w:t>
      </w:r>
      <w:r w:rsidRPr="00305A03">
        <w:rPr>
          <w:rFonts w:eastAsia="Times New Roman" w:cstheme="minorHAnsi"/>
          <w:spacing w:val="1"/>
          <w:sz w:val="15"/>
          <w:szCs w:val="13"/>
        </w:rPr>
        <w:t> Recursively copies all nested objects and values (use </w:t>
      </w:r>
      <w:r w:rsidRPr="00305A03">
        <w:rPr>
          <w:rFonts w:eastAsia="Times New Roman" w:cstheme="minorHAnsi"/>
          <w:spacing w:val="1"/>
          <w:sz w:val="13"/>
        </w:rPr>
        <w:t>JSON.parse(JSON.stringify())</w:t>
      </w:r>
      <w:r w:rsidRPr="00305A03">
        <w:rPr>
          <w:rFonts w:eastAsia="Times New Roman" w:cstheme="minorHAnsi"/>
          <w:spacing w:val="1"/>
          <w:sz w:val="15"/>
          <w:szCs w:val="13"/>
        </w:rPr>
        <w:t> for simple cases or libraries like Lodash’s </w:t>
      </w:r>
      <w:r w:rsidRPr="00305A03">
        <w:rPr>
          <w:rFonts w:eastAsia="Times New Roman" w:cstheme="minorHAnsi"/>
          <w:spacing w:val="1"/>
          <w:sz w:val="13"/>
        </w:rPr>
        <w:t>cloneDeep()</w:t>
      </w:r>
      <w:r w:rsidRPr="00305A03">
        <w:rPr>
          <w:rFonts w:eastAsia="Times New Roman" w:cstheme="minorHAnsi"/>
          <w:spacing w:val="1"/>
          <w:sz w:val="15"/>
          <w:szCs w:val="13"/>
        </w:rPr>
        <w:t>).</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call, apply &amp; bind Differences</w:t>
      </w:r>
    </w:p>
    <w:p w:rsidR="00305A03" w:rsidRPr="00305A03" w:rsidRDefault="00305A03" w:rsidP="00305A03">
      <w:pPr>
        <w:numPr>
          <w:ilvl w:val="0"/>
          <w:numId w:val="3"/>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spacing w:val="1"/>
          <w:sz w:val="13"/>
        </w:rPr>
        <w:t>call</w:t>
      </w:r>
      <w:r w:rsidRPr="00305A03">
        <w:rPr>
          <w:rFonts w:eastAsia="Times New Roman" w:cstheme="minorHAnsi"/>
          <w:spacing w:val="1"/>
          <w:sz w:val="15"/>
          <w:szCs w:val="13"/>
        </w:rPr>
        <w:t> and </w:t>
      </w:r>
      <w:r w:rsidRPr="00305A03">
        <w:rPr>
          <w:rFonts w:eastAsia="Times New Roman" w:cstheme="minorHAnsi"/>
          <w:spacing w:val="1"/>
          <w:sz w:val="13"/>
        </w:rPr>
        <w:t>apply</w:t>
      </w:r>
      <w:r w:rsidRPr="00305A03">
        <w:rPr>
          <w:rFonts w:eastAsia="Times New Roman" w:cstheme="minorHAnsi"/>
          <w:spacing w:val="1"/>
          <w:sz w:val="15"/>
          <w:szCs w:val="13"/>
        </w:rPr>
        <w:t> invoke a function immediately with </w:t>
      </w:r>
      <w:r w:rsidRPr="00305A03">
        <w:rPr>
          <w:rFonts w:eastAsia="Times New Roman" w:cstheme="minorHAnsi"/>
          <w:spacing w:val="1"/>
          <w:sz w:val="13"/>
        </w:rPr>
        <w:t>this</w:t>
      </w:r>
      <w:r w:rsidRPr="00305A03">
        <w:rPr>
          <w:rFonts w:eastAsia="Times New Roman" w:cstheme="minorHAnsi"/>
          <w:spacing w:val="1"/>
          <w:sz w:val="15"/>
          <w:szCs w:val="13"/>
        </w:rPr>
        <w:t> set explicitly (</w:t>
      </w:r>
      <w:r w:rsidRPr="00305A03">
        <w:rPr>
          <w:rFonts w:eastAsia="Times New Roman" w:cstheme="minorHAnsi"/>
          <w:spacing w:val="1"/>
          <w:sz w:val="13"/>
        </w:rPr>
        <w:t>call</w:t>
      </w:r>
      <w:r w:rsidRPr="00305A03">
        <w:rPr>
          <w:rFonts w:eastAsia="Times New Roman" w:cstheme="minorHAnsi"/>
          <w:spacing w:val="1"/>
          <w:sz w:val="15"/>
          <w:szCs w:val="13"/>
        </w:rPr>
        <w:t> uses comma-separated args, </w:t>
      </w:r>
      <w:r w:rsidRPr="00305A03">
        <w:rPr>
          <w:rFonts w:eastAsia="Times New Roman" w:cstheme="minorHAnsi"/>
          <w:spacing w:val="1"/>
          <w:sz w:val="13"/>
        </w:rPr>
        <w:t>apply</w:t>
      </w:r>
      <w:r w:rsidRPr="00305A03">
        <w:rPr>
          <w:rFonts w:eastAsia="Times New Roman" w:cstheme="minorHAnsi"/>
          <w:spacing w:val="1"/>
          <w:sz w:val="15"/>
          <w:szCs w:val="13"/>
        </w:rPr>
        <w:t> uses an array).</w:t>
      </w:r>
    </w:p>
    <w:p w:rsidR="00305A03" w:rsidRPr="00305A03" w:rsidRDefault="00305A03" w:rsidP="00305A03">
      <w:pPr>
        <w:numPr>
          <w:ilvl w:val="0"/>
          <w:numId w:val="3"/>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spacing w:val="1"/>
          <w:sz w:val="13"/>
        </w:rPr>
        <w:t>bind</w:t>
      </w:r>
      <w:r w:rsidRPr="00305A03">
        <w:rPr>
          <w:rFonts w:eastAsia="Times New Roman" w:cstheme="minorHAnsi"/>
          <w:spacing w:val="1"/>
          <w:sz w:val="15"/>
          <w:szCs w:val="13"/>
        </w:rPr>
        <w:t> returns a new function with bound </w:t>
      </w:r>
      <w:r w:rsidRPr="00305A03">
        <w:rPr>
          <w:rFonts w:eastAsia="Times New Roman" w:cstheme="minorHAnsi"/>
          <w:spacing w:val="1"/>
          <w:sz w:val="13"/>
        </w:rPr>
        <w:t>this</w:t>
      </w:r>
      <w:r w:rsidRPr="00305A03">
        <w:rPr>
          <w:rFonts w:eastAsia="Times New Roman" w:cstheme="minorHAnsi"/>
          <w:spacing w:val="1"/>
          <w:sz w:val="15"/>
          <w:szCs w:val="13"/>
        </w:rPr>
        <w:t> without invoking it.</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Promises &amp; async/await Internals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Promises represent async results and use </w:t>
      </w:r>
      <w:r w:rsidRPr="00305A03">
        <w:rPr>
          <w:rFonts w:eastAsia="Times New Roman" w:cstheme="minorHAnsi"/>
          <w:spacing w:val="1"/>
          <w:sz w:val="13"/>
        </w:rPr>
        <w:t>.then()</w:t>
      </w:r>
      <w:r w:rsidRPr="00305A03">
        <w:rPr>
          <w:rFonts w:eastAsia="Times New Roman" w:cstheme="minorHAnsi"/>
          <w:spacing w:val="1"/>
          <w:sz w:val="15"/>
          <w:szCs w:val="13"/>
        </w:rPr>
        <w:t> for chaining. </w:t>
      </w:r>
      <w:r w:rsidRPr="00305A03">
        <w:rPr>
          <w:rFonts w:eastAsia="Times New Roman" w:cstheme="minorHAnsi"/>
          <w:spacing w:val="1"/>
          <w:sz w:val="13"/>
        </w:rPr>
        <w:t>async/await</w:t>
      </w:r>
      <w:r w:rsidRPr="00305A03">
        <w:rPr>
          <w:rFonts w:eastAsia="Times New Roman" w:cstheme="minorHAnsi"/>
          <w:spacing w:val="1"/>
          <w:sz w:val="15"/>
          <w:szCs w:val="13"/>
        </w:rPr>
        <w:t> is syntactic sugar that lets async code appear synchronous; </w:t>
      </w:r>
      <w:r w:rsidRPr="00305A03">
        <w:rPr>
          <w:rFonts w:eastAsia="Times New Roman" w:cstheme="minorHAnsi"/>
          <w:spacing w:val="1"/>
          <w:sz w:val="13"/>
        </w:rPr>
        <w:t>await</w:t>
      </w:r>
      <w:r w:rsidRPr="00305A03">
        <w:rPr>
          <w:rFonts w:eastAsia="Times New Roman" w:cstheme="minorHAnsi"/>
          <w:spacing w:val="1"/>
          <w:sz w:val="15"/>
          <w:szCs w:val="13"/>
        </w:rPr>
        <w:t> pauses execution until the Promise resolves.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Prototypal Inheritance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Objects inherit properties/methods from a prototype object. Property lookup walks up the prototype chain if not found on the object itself, enabling shared behavior and inheritance.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Garbage Collection</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Automatically frees memory from objects no longer referenced in the program to prevent memory leaks.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Convert Callback to Promise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Wrap the callback-based function inside a new Promise and call </w:t>
      </w:r>
      <w:r w:rsidRPr="00305A03">
        <w:rPr>
          <w:rFonts w:eastAsia="Times New Roman" w:cstheme="minorHAnsi"/>
          <w:spacing w:val="1"/>
          <w:sz w:val="13"/>
        </w:rPr>
        <w:t>resolve</w:t>
      </w:r>
      <w:r w:rsidRPr="00305A03">
        <w:rPr>
          <w:rFonts w:eastAsia="Times New Roman" w:cstheme="minorHAnsi"/>
          <w:spacing w:val="1"/>
          <w:sz w:val="15"/>
          <w:szCs w:val="13"/>
        </w:rPr>
        <w:t> or </w:t>
      </w:r>
      <w:r w:rsidRPr="00305A03">
        <w:rPr>
          <w:rFonts w:eastAsia="Times New Roman" w:cstheme="minorHAnsi"/>
          <w:spacing w:val="1"/>
          <w:sz w:val="13"/>
        </w:rPr>
        <w:t>reject</w:t>
      </w:r>
      <w:r w:rsidRPr="00305A03">
        <w:rPr>
          <w:rFonts w:eastAsia="Times New Roman" w:cstheme="minorHAnsi"/>
          <w:spacing w:val="1"/>
          <w:sz w:val="15"/>
          <w:szCs w:val="13"/>
        </w:rPr>
        <w:t> based on the callback’s outcome.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Awaiting Non-Promise Values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3"/>
        </w:rPr>
        <w:t>await</w:t>
      </w:r>
      <w:r w:rsidRPr="00305A03">
        <w:rPr>
          <w:rFonts w:eastAsia="Times New Roman" w:cstheme="minorHAnsi"/>
          <w:spacing w:val="1"/>
          <w:sz w:val="15"/>
          <w:szCs w:val="13"/>
        </w:rPr>
        <w:t> converts non-Promise values to resolved Promises and returns the value immediately.</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TypeScript</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A statically typed superset of JavaScript that compiles to plain JavaScript, adding types and modern features for safer and scalable development.</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Generic Functions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Used to write flexible and reusable functions that work with any type while maintaining strong type safety.</w:t>
      </w:r>
    </w:p>
    <w:p w:rsidR="00305A03" w:rsidRPr="00305A03" w:rsidRDefault="00305A03" w:rsidP="00305A03">
      <w:pPr>
        <w:spacing w:after="0" w:line="240" w:lineRule="auto"/>
        <w:rPr>
          <w:rFonts w:eastAsia="Times New Roman" w:cstheme="minorHAnsi"/>
          <w:sz w:val="28"/>
          <w:szCs w:val="24"/>
        </w:rPr>
      </w:pPr>
      <w:r w:rsidRPr="00305A03">
        <w:rPr>
          <w:rFonts w:eastAsia="Times New Roman" w:cstheme="minorHAnsi"/>
          <w:sz w:val="28"/>
          <w:szCs w:val="24"/>
        </w:rPr>
        <w:pict>
          <v:rect id="_x0000_i1025" style="width:0;height:.4pt" o:hralign="center" o:hrstd="t" o:hr="t" fillcolor="#a0a0a0" stroked="f"/>
        </w:pic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API Related Concepts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Handling Security in APIs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Use proper authentication and authorization (e.g., OAuth, JWT), sanitize inputs to prevent injections, use HTTPS, implement rate limiting, and guard against XSS and other attacks.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Error Handling in REST APIs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Return meaningful HTTP status codes, consistently structured JSON error responses, and handle exceptions gracefully with try/catch blocks.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Versioning in APIs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Use URL path, request headers, or query parameters for versioning APIs to maintain backward compatibility and allow iterative development.</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lastRenderedPageBreak/>
        <w:t>Monitoring &amp; Debugging API Latency</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Utilize Application Performance Monitoring (APM) tools, centralized logging (ELK stack), metrics collection (Prometheus/Grafana), and distributed tracing to identify bottlenecks and optimize API response times.</w:t>
      </w:r>
    </w:p>
    <w:p w:rsidR="00305A03" w:rsidRPr="00305A03" w:rsidRDefault="00305A03" w:rsidP="00305A03">
      <w:pPr>
        <w:spacing w:after="0" w:line="240" w:lineRule="auto"/>
        <w:rPr>
          <w:rFonts w:eastAsia="Times New Roman" w:cstheme="minorHAnsi"/>
          <w:sz w:val="28"/>
          <w:szCs w:val="24"/>
        </w:rPr>
      </w:pPr>
      <w:r w:rsidRPr="00305A03">
        <w:rPr>
          <w:rFonts w:eastAsia="Times New Roman" w:cstheme="minorHAnsi"/>
          <w:sz w:val="28"/>
          <w:szCs w:val="24"/>
        </w:rPr>
        <w:pict>
          <v:rect id="_x0000_i1026" style="width:0;height:.4pt" o:hralign="center" o:hrstd="t" o:hr="t" fillcolor="#a0a0a0" stroked="f"/>
        </w:pic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HTML – Advanced Topics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Semantic HTML &amp; Its Importance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Semantic HTML uses meaningful tags like </w:t>
      </w:r>
      <w:r w:rsidRPr="00305A03">
        <w:rPr>
          <w:rFonts w:eastAsia="Times New Roman" w:cstheme="minorHAnsi"/>
          <w:spacing w:val="1"/>
          <w:sz w:val="13"/>
        </w:rPr>
        <w:t>&lt;article&gt;</w:t>
      </w:r>
      <w:r w:rsidRPr="00305A03">
        <w:rPr>
          <w:rFonts w:eastAsia="Times New Roman" w:cstheme="minorHAnsi"/>
          <w:spacing w:val="1"/>
          <w:sz w:val="15"/>
          <w:szCs w:val="13"/>
        </w:rPr>
        <w:t>, </w:t>
      </w:r>
      <w:r w:rsidRPr="00305A03">
        <w:rPr>
          <w:rFonts w:eastAsia="Times New Roman" w:cstheme="minorHAnsi"/>
          <w:spacing w:val="1"/>
          <w:sz w:val="13"/>
        </w:rPr>
        <w:t>&lt;nav&gt;</w:t>
      </w:r>
      <w:r w:rsidRPr="00305A03">
        <w:rPr>
          <w:rFonts w:eastAsia="Times New Roman" w:cstheme="minorHAnsi"/>
          <w:spacing w:val="1"/>
          <w:sz w:val="15"/>
          <w:szCs w:val="13"/>
        </w:rPr>
        <w:t> to improve accessibility by aiding screen readers and enhancing SEO by structuring content for search engines.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Creation of DOM, CSSOM &amp; Render Tree</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Browsers parse HTML into the DOM tree, CSS into the CSSOM tree, and combine them into the Render Tree, representing elements to be displayed with styles applied, used for layout and painting.</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localStorage vs sessionStorage vs Cookies</w:t>
      </w:r>
    </w:p>
    <w:p w:rsidR="00305A03" w:rsidRPr="00305A03" w:rsidRDefault="00305A03" w:rsidP="00305A03">
      <w:pPr>
        <w:numPr>
          <w:ilvl w:val="0"/>
          <w:numId w:val="4"/>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spacing w:val="1"/>
          <w:sz w:val="13"/>
        </w:rPr>
        <w:t>localStorage</w:t>
      </w:r>
      <w:r w:rsidRPr="00305A03">
        <w:rPr>
          <w:rFonts w:eastAsia="Times New Roman" w:cstheme="minorHAnsi"/>
          <w:spacing w:val="1"/>
          <w:sz w:val="15"/>
          <w:szCs w:val="13"/>
        </w:rPr>
        <w:t>: persists data indefinitely unless cleared.</w:t>
      </w:r>
    </w:p>
    <w:p w:rsidR="00305A03" w:rsidRPr="00305A03" w:rsidRDefault="00305A03" w:rsidP="00305A03">
      <w:pPr>
        <w:numPr>
          <w:ilvl w:val="0"/>
          <w:numId w:val="4"/>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spacing w:val="1"/>
          <w:sz w:val="13"/>
        </w:rPr>
        <w:t>sessionStorage</w:t>
      </w:r>
      <w:r w:rsidRPr="00305A03">
        <w:rPr>
          <w:rFonts w:eastAsia="Times New Roman" w:cstheme="minorHAnsi"/>
          <w:spacing w:val="1"/>
          <w:sz w:val="15"/>
          <w:szCs w:val="13"/>
        </w:rPr>
        <w:t>: persists data per browser tab or window session.</w:t>
      </w:r>
    </w:p>
    <w:p w:rsidR="00305A03" w:rsidRPr="00305A03" w:rsidRDefault="00305A03" w:rsidP="00305A03">
      <w:pPr>
        <w:numPr>
          <w:ilvl w:val="0"/>
          <w:numId w:val="4"/>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spacing w:val="1"/>
          <w:sz w:val="15"/>
          <w:szCs w:val="13"/>
        </w:rPr>
        <w:t>Cookies: stored by browsers, sent with each HTTP request, have expiration dates, used for session management and tracking.</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Shadow DOM &amp; Web Components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Shadow DOM encapsulates part of the DOM and CSS to isolate component styles and structure. Web Components use Shadow DOM to create self-contained and reusable custom elements.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Importance of Meta Tags</w: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rPr>
          <w:rFonts w:eastAsia="Times New Roman" w:cstheme="minorHAnsi"/>
          <w:spacing w:val="1"/>
          <w:sz w:val="15"/>
          <w:szCs w:val="13"/>
        </w:rPr>
      </w:pPr>
      <w:r w:rsidRPr="00305A03">
        <w:rPr>
          <w:rFonts w:eastAsia="Times New Roman" w:cstheme="minorHAnsi"/>
          <w:spacing w:val="1"/>
          <w:sz w:val="15"/>
          <w:szCs w:val="13"/>
        </w:rPr>
        <w:t>Meta tags define metadata like viewport settings for responsive design, charset for encoding, and keywords/descriptions for SEO and performance optimization by guiding browser rendering and indexing.</w:t>
      </w:r>
    </w:p>
    <w:p w:rsidR="00305A03" w:rsidRPr="00305A03" w:rsidRDefault="00305A03" w:rsidP="00305A03">
      <w:pPr>
        <w:spacing w:after="0" w:line="240" w:lineRule="auto"/>
        <w:rPr>
          <w:rFonts w:eastAsia="Times New Roman" w:cstheme="minorHAnsi"/>
          <w:sz w:val="28"/>
          <w:szCs w:val="24"/>
        </w:rPr>
      </w:pPr>
      <w:r w:rsidRPr="00305A03">
        <w:rPr>
          <w:rFonts w:eastAsia="Times New Roman" w:cstheme="minorHAnsi"/>
          <w:sz w:val="28"/>
          <w:szCs w:val="24"/>
        </w:rPr>
        <w:pict>
          <v:rect id="_x0000_i1027" style="width:0;height:.4pt" o:hralign="center" o:hrstd="t" o:hr="t" fillcolor="#a0a0a0" stroked="f"/>
        </w:pict>
      </w:r>
    </w:p>
    <w:p w:rsidR="00305A03" w:rsidRPr="00305A03" w:rsidRDefault="00305A03" w:rsidP="00305A03">
      <w:pPr>
        <w:pBdr>
          <w:top w:val="single" w:sz="2" w:space="0" w:color="auto"/>
          <w:left w:val="single" w:sz="2" w:space="0" w:color="auto"/>
          <w:bottom w:val="single" w:sz="2" w:space="0" w:color="auto"/>
          <w:right w:val="single" w:sz="2" w:space="0" w:color="auto"/>
        </w:pBdr>
        <w:spacing w:after="0" w:line="240" w:lineRule="auto"/>
        <w:outlineLvl w:val="1"/>
        <w:rPr>
          <w:rFonts w:eastAsia="Times New Roman" w:cstheme="minorHAnsi"/>
          <w:b/>
          <w:bCs/>
          <w:spacing w:val="1"/>
          <w:sz w:val="28"/>
          <w:szCs w:val="36"/>
        </w:rPr>
      </w:pPr>
      <w:r w:rsidRPr="00305A03">
        <w:rPr>
          <w:rFonts w:eastAsia="Times New Roman" w:cstheme="minorHAnsi"/>
          <w:b/>
          <w:bCs/>
          <w:spacing w:val="1"/>
          <w:sz w:val="28"/>
          <w:szCs w:val="36"/>
        </w:rPr>
        <w:t>CSS Advanced</w:t>
      </w:r>
    </w:p>
    <w:p w:rsidR="00305A03" w:rsidRPr="00305A03" w:rsidRDefault="00305A03" w:rsidP="00305A03">
      <w:pPr>
        <w:numPr>
          <w:ilvl w:val="0"/>
          <w:numId w:val="5"/>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Difference Between Inline and Block Elements:</w:t>
      </w:r>
      <w:r w:rsidRPr="00305A03">
        <w:rPr>
          <w:rFonts w:eastAsia="Times New Roman" w:cstheme="minorHAnsi"/>
          <w:spacing w:val="1"/>
          <w:sz w:val="15"/>
          <w:szCs w:val="13"/>
        </w:rPr>
        <w:br/>
        <w:t>Inline elements flow within the text (like </w:t>
      </w:r>
      <w:r w:rsidRPr="00305A03">
        <w:rPr>
          <w:rFonts w:eastAsia="Times New Roman" w:cstheme="minorHAnsi"/>
          <w:spacing w:val="1"/>
          <w:sz w:val="13"/>
        </w:rPr>
        <w:t>&lt;span&gt;</w:t>
      </w:r>
      <w:r w:rsidRPr="00305A03">
        <w:rPr>
          <w:rFonts w:eastAsia="Times New Roman" w:cstheme="minorHAnsi"/>
          <w:spacing w:val="1"/>
          <w:sz w:val="15"/>
          <w:szCs w:val="13"/>
        </w:rPr>
        <w:t>), while block elements occupy the full width and start on new lines (like </w:t>
      </w:r>
      <w:r w:rsidRPr="00305A03">
        <w:rPr>
          <w:rFonts w:eastAsia="Times New Roman" w:cstheme="minorHAnsi"/>
          <w:spacing w:val="1"/>
          <w:sz w:val="13"/>
        </w:rPr>
        <w:t>&lt;div&gt;</w:t>
      </w:r>
      <w:r w:rsidRPr="00305A03">
        <w:rPr>
          <w:rFonts w:eastAsia="Times New Roman" w:cstheme="minorHAnsi"/>
          <w:spacing w:val="1"/>
          <w:sz w:val="15"/>
          <w:szCs w:val="13"/>
        </w:rPr>
        <w:t>).</w:t>
      </w:r>
    </w:p>
    <w:p w:rsidR="00305A03" w:rsidRPr="00305A03" w:rsidRDefault="00305A03" w:rsidP="00305A03">
      <w:pPr>
        <w:numPr>
          <w:ilvl w:val="0"/>
          <w:numId w:val="5"/>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CSS Isolation:</w:t>
      </w:r>
      <w:r w:rsidRPr="00305A03">
        <w:rPr>
          <w:rFonts w:eastAsia="Times New Roman" w:cstheme="minorHAnsi"/>
          <w:spacing w:val="1"/>
          <w:sz w:val="15"/>
          <w:szCs w:val="13"/>
        </w:rPr>
        <w:br/>
        <w:t>Techniques (like Shadow DOM and scoped styles) to prevent styles in one component from leaking into others, ensuring modular and conflict-free CSS.</w:t>
      </w:r>
    </w:p>
    <w:p w:rsidR="00305A03" w:rsidRPr="00305A03" w:rsidRDefault="00305A03" w:rsidP="00305A03">
      <w:pPr>
        <w:numPr>
          <w:ilvl w:val="0"/>
          <w:numId w:val="5"/>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Adaptive vs Responsive Webpages:</w:t>
      </w:r>
      <w:r w:rsidRPr="00305A03">
        <w:rPr>
          <w:rFonts w:eastAsia="Times New Roman" w:cstheme="minorHAnsi"/>
          <w:spacing w:val="1"/>
          <w:sz w:val="15"/>
          <w:szCs w:val="13"/>
        </w:rPr>
        <w:br/>
        <w:t>Adaptive design uses fixed layouts targeted at specific devices; responsive design fluidly adapts layout using flexible grids and media queries to all screen sizes.</w:t>
      </w:r>
    </w:p>
    <w:p w:rsidR="00305A03" w:rsidRPr="00305A03" w:rsidRDefault="00305A03" w:rsidP="00305A03">
      <w:pPr>
        <w:numPr>
          <w:ilvl w:val="0"/>
          <w:numId w:val="5"/>
        </w:numPr>
        <w:pBdr>
          <w:top w:val="single" w:sz="2" w:space="0" w:color="auto"/>
          <w:left w:val="single" w:sz="2" w:space="0" w:color="auto"/>
          <w:bottom w:val="single" w:sz="2" w:space="0" w:color="auto"/>
          <w:right w:val="single" w:sz="2" w:space="0" w:color="auto"/>
        </w:pBdr>
        <w:spacing w:after="0" w:line="240" w:lineRule="auto"/>
        <w:ind w:left="0"/>
        <w:rPr>
          <w:rFonts w:eastAsia="Times New Roman" w:cstheme="minorHAnsi"/>
          <w:spacing w:val="1"/>
          <w:sz w:val="15"/>
          <w:szCs w:val="13"/>
        </w:rPr>
      </w:pPr>
      <w:r w:rsidRPr="00305A03">
        <w:rPr>
          <w:rFonts w:eastAsia="Times New Roman" w:cstheme="minorHAnsi"/>
          <w:b/>
          <w:bCs/>
          <w:spacing w:val="1"/>
          <w:sz w:val="15"/>
        </w:rPr>
        <w:t>Tailwind CSS:</w:t>
      </w:r>
      <w:r w:rsidRPr="00305A03">
        <w:rPr>
          <w:rFonts w:eastAsia="Times New Roman" w:cstheme="minorHAnsi"/>
          <w:spacing w:val="1"/>
          <w:sz w:val="15"/>
          <w:szCs w:val="13"/>
        </w:rPr>
        <w:br/>
        <w:t>A utility-first CSS framework providing atomic class names to style elements quickly, popular for speeding up UI development and ease of customization.</w:t>
      </w:r>
    </w:p>
    <w:p w:rsidR="00B45FA3" w:rsidRDefault="00B45FA3" w:rsidP="00305A03">
      <w:pPr>
        <w:spacing w:after="0" w:line="240" w:lineRule="auto"/>
        <w:rPr>
          <w:rFonts w:ascii="Segoe UI" w:hAnsi="Segoe UI" w:cstheme="minorHAnsi"/>
          <w:sz w:val="16"/>
          <w:szCs w:val="13"/>
          <w:shd w:val="clear" w:color="auto" w:fill="FFFFFF"/>
        </w:rPr>
      </w:pPr>
    </w:p>
    <w:p w:rsidR="00B45FA3" w:rsidRDefault="00B45FA3" w:rsidP="00305A03">
      <w:pPr>
        <w:spacing w:after="0" w:line="240" w:lineRule="auto"/>
        <w:rPr>
          <w:rFonts w:ascii="Segoe UI" w:hAnsi="Segoe UI" w:cstheme="minorHAnsi"/>
          <w:sz w:val="16"/>
          <w:szCs w:val="13"/>
          <w:shd w:val="clear" w:color="auto" w:fill="FFFFFF"/>
        </w:rPr>
      </w:pPr>
    </w:p>
    <w:p w:rsidR="00B45FA3" w:rsidRDefault="00305A03" w:rsidP="00305A03">
      <w:pPr>
        <w:spacing w:after="0" w:line="240" w:lineRule="auto"/>
        <w:rPr>
          <w:rFonts w:cstheme="minorHAnsi"/>
          <w:sz w:val="16"/>
          <w:szCs w:val="13"/>
          <w:shd w:val="clear" w:color="auto" w:fill="FFFFFF"/>
        </w:rPr>
      </w:pPr>
      <w:r w:rsidRPr="00B45FA3">
        <w:rPr>
          <w:rFonts w:ascii="Segoe UI" w:hAnsi="Segoe UI" w:cstheme="minorHAnsi"/>
          <w:b/>
          <w:sz w:val="20"/>
          <w:szCs w:val="13"/>
          <w:shd w:val="clear" w:color="auto" w:fill="FFFFFF"/>
        </w:rPr>
        <w:t>🚀</w:t>
      </w:r>
      <w:r w:rsidRPr="00B45FA3">
        <w:rPr>
          <w:rFonts w:cstheme="minorHAnsi"/>
          <w:b/>
          <w:sz w:val="20"/>
          <w:szCs w:val="13"/>
          <w:shd w:val="clear" w:color="auto" w:fill="FFFFFF"/>
        </w:rPr>
        <w:t xml:space="preserve"> What is the DOM in JavaScript?</w:t>
      </w:r>
      <w:r w:rsidRPr="00B45FA3">
        <w:rPr>
          <w:rStyle w:val="white-space-pre"/>
          <w:rFonts w:cstheme="minorHAnsi"/>
          <w:b/>
          <w:sz w:val="20"/>
          <w:szCs w:val="13"/>
          <w:bdr w:val="none" w:sz="0" w:space="0" w:color="auto" w:frame="1"/>
        </w:rPr>
        <w:t xml:space="preserve"> </w:t>
      </w:r>
      <w:r w:rsidRPr="00305A03">
        <w:rPr>
          <w:rFonts w:cstheme="minorHAnsi"/>
          <w:sz w:val="16"/>
          <w:szCs w:val="13"/>
          <w:bdr w:val="none" w:sz="0" w:space="0" w:color="auto" w:frame="1"/>
        </w:rPr>
        <w:br/>
      </w:r>
      <w:r w:rsidRPr="00305A03">
        <w:rPr>
          <w:rFonts w:cstheme="minorHAnsi"/>
          <w:sz w:val="16"/>
          <w:szCs w:val="13"/>
          <w:bdr w:val="none" w:sz="0" w:space="0" w:color="auto" w:frame="1"/>
        </w:rPr>
        <w:br/>
      </w:r>
      <w:r w:rsidRPr="00B45FA3">
        <w:rPr>
          <w:rFonts w:cstheme="minorHAnsi"/>
          <w:b/>
          <w:sz w:val="16"/>
          <w:szCs w:val="13"/>
          <w:shd w:val="clear" w:color="auto" w:fill="FFFFFF"/>
        </w:rPr>
        <w:t>Let’s Break It Down</w:t>
      </w:r>
      <w:r w:rsidRPr="00B45FA3">
        <w:rPr>
          <w:rStyle w:val="white-space-pre"/>
          <w:rFonts w:cstheme="minorHAnsi"/>
          <w:b/>
          <w:sz w:val="16"/>
          <w:szCs w:val="13"/>
          <w:bdr w:val="none" w:sz="0" w:space="0" w:color="auto" w:frame="1"/>
        </w:rPr>
        <w:t xml:space="preserve"> </w:t>
      </w:r>
      <w:r w:rsidRPr="00B45FA3">
        <w:rPr>
          <w:rFonts w:cstheme="minorHAnsi"/>
          <w:b/>
          <w:sz w:val="16"/>
          <w:szCs w:val="13"/>
          <w:bdr w:val="none" w:sz="0" w:space="0" w:color="auto" w:frame="1"/>
        </w:rPr>
        <w:br/>
      </w:r>
      <w:r w:rsidRPr="00B45FA3">
        <w:rPr>
          <w:rFonts w:cstheme="minorHAnsi"/>
          <w:b/>
          <w:sz w:val="16"/>
          <w:szCs w:val="13"/>
          <w:shd w:val="clear" w:color="auto" w:fill="FFFFFF"/>
        </w:rPr>
        <w:t>If you build websites, you’ve probably heard of the DOM — but do you really know how it works?</w:t>
      </w:r>
      <w:r w:rsidRPr="00B45FA3">
        <w:rPr>
          <w:rFonts w:cstheme="minorHAnsi"/>
          <w:b/>
          <w:sz w:val="16"/>
          <w:szCs w:val="13"/>
          <w:bdr w:val="none" w:sz="0" w:space="0" w:color="auto" w:frame="1"/>
        </w:rPr>
        <w:br/>
      </w:r>
      <w:r w:rsidRPr="00305A03">
        <w:rPr>
          <w:rFonts w:cstheme="minorHAnsi"/>
          <w:sz w:val="16"/>
          <w:szCs w:val="13"/>
          <w:bdr w:val="none" w:sz="0" w:space="0" w:color="auto" w:frame="1"/>
        </w:rPr>
        <w:br/>
      </w:r>
      <w:r w:rsidRPr="00305A03">
        <w:rPr>
          <w:rFonts w:cstheme="minorHAnsi"/>
          <w:sz w:val="16"/>
          <w:szCs w:val="13"/>
          <w:shd w:val="clear" w:color="auto" w:fill="FFFFFF"/>
        </w:rPr>
        <w:t>The DOM (Document Object Model) is a way for your web browser to understand the structure of your webpage. It turns your HTML into a tree of elements (called nodes), so JavaScript can read and change anything on the page — content, layout, or style.</w:t>
      </w:r>
    </w:p>
    <w:p w:rsidR="00B45FA3" w:rsidRDefault="00305A03" w:rsidP="00B45FA3">
      <w:pPr>
        <w:spacing w:after="0" w:line="240" w:lineRule="auto"/>
        <w:rPr>
          <w:rFonts w:cstheme="minorHAnsi"/>
          <w:sz w:val="16"/>
          <w:szCs w:val="13"/>
          <w:shd w:val="clear" w:color="auto" w:fill="FFFFFF"/>
        </w:rPr>
      </w:pPr>
      <w:r w:rsidRPr="00B45FA3">
        <w:rPr>
          <w:rFonts w:cstheme="minorHAnsi"/>
          <w:sz w:val="16"/>
          <w:szCs w:val="13"/>
          <w:bdr w:val="none" w:sz="0" w:space="0" w:color="auto" w:frame="1"/>
        </w:rPr>
        <w:br/>
      </w:r>
      <w:r w:rsidRPr="00B45FA3">
        <w:rPr>
          <w:rFonts w:cstheme="minorHAnsi"/>
          <w:b/>
          <w:sz w:val="16"/>
          <w:szCs w:val="13"/>
          <w:shd w:val="clear" w:color="auto" w:fill="FFFFFF"/>
        </w:rPr>
        <w:t xml:space="preserve"> Why is the DOM important?</w:t>
      </w:r>
      <w:r w:rsidRPr="00B45FA3">
        <w:rPr>
          <w:rFonts w:cstheme="minorHAnsi"/>
          <w:sz w:val="16"/>
          <w:szCs w:val="13"/>
          <w:bdr w:val="none" w:sz="0" w:space="0" w:color="auto" w:frame="1"/>
        </w:rPr>
        <w:br/>
      </w:r>
      <w:r w:rsidR="00B45FA3" w:rsidRPr="00B45FA3">
        <w:rPr>
          <w:rFonts w:cstheme="minorHAnsi"/>
          <w:sz w:val="16"/>
          <w:szCs w:val="13"/>
          <w:shd w:val="clear" w:color="auto" w:fill="FFFFFF"/>
        </w:rPr>
        <w:t>1.</w:t>
      </w:r>
      <w:r w:rsidRPr="00B45FA3">
        <w:rPr>
          <w:rFonts w:cstheme="minorHAnsi"/>
          <w:sz w:val="16"/>
          <w:szCs w:val="13"/>
          <w:shd w:val="clear" w:color="auto" w:fill="FFFFFF"/>
        </w:rPr>
        <w:t xml:space="preserve"> It lets you make your site interactive</w:t>
      </w:r>
      <w:r w:rsidRPr="00B45FA3">
        <w:rPr>
          <w:rFonts w:cstheme="minorHAnsi"/>
          <w:sz w:val="16"/>
          <w:szCs w:val="13"/>
          <w:bdr w:val="none" w:sz="0" w:space="0" w:color="auto" w:frame="1"/>
        </w:rPr>
        <w:br/>
      </w:r>
      <w:r w:rsidR="00B45FA3" w:rsidRPr="00B45FA3">
        <w:rPr>
          <w:rFonts w:cstheme="minorHAnsi"/>
          <w:sz w:val="16"/>
          <w:szCs w:val="13"/>
          <w:shd w:val="clear" w:color="auto" w:fill="FFFFFF"/>
        </w:rPr>
        <w:t>2.</w:t>
      </w:r>
      <w:r w:rsidRPr="00B45FA3">
        <w:rPr>
          <w:rFonts w:cstheme="minorHAnsi"/>
          <w:sz w:val="16"/>
          <w:szCs w:val="13"/>
          <w:shd w:val="clear" w:color="auto" w:fill="FFFFFF"/>
        </w:rPr>
        <w:t>It reacts to user actions like clicks and input</w:t>
      </w:r>
      <w:r w:rsidRPr="00B45FA3">
        <w:rPr>
          <w:rFonts w:cstheme="minorHAnsi"/>
          <w:sz w:val="16"/>
          <w:szCs w:val="13"/>
          <w:bdr w:val="none" w:sz="0" w:space="0" w:color="auto" w:frame="1"/>
        </w:rPr>
        <w:br/>
      </w:r>
      <w:r w:rsidR="00B45FA3" w:rsidRPr="00B45FA3">
        <w:rPr>
          <w:rFonts w:cstheme="minorHAnsi"/>
          <w:sz w:val="16"/>
          <w:szCs w:val="13"/>
          <w:shd w:val="clear" w:color="auto" w:fill="FFFFFF"/>
        </w:rPr>
        <w:t>3.</w:t>
      </w:r>
      <w:r w:rsidRPr="00B45FA3">
        <w:rPr>
          <w:rFonts w:cstheme="minorHAnsi"/>
          <w:sz w:val="16"/>
          <w:szCs w:val="13"/>
          <w:shd w:val="clear" w:color="auto" w:fill="FFFFFF"/>
        </w:rPr>
        <w:t>It helps you update parts of a page without reloading it</w:t>
      </w:r>
      <w:r w:rsidRPr="00B45FA3">
        <w:rPr>
          <w:rFonts w:cstheme="minorHAnsi"/>
          <w:sz w:val="16"/>
          <w:szCs w:val="13"/>
          <w:bdr w:val="none" w:sz="0" w:space="0" w:color="auto" w:frame="1"/>
        </w:rPr>
        <w:br/>
      </w:r>
      <w:r w:rsidRPr="00B45FA3">
        <w:rPr>
          <w:rFonts w:cstheme="minorHAnsi"/>
          <w:sz w:val="16"/>
          <w:szCs w:val="13"/>
          <w:shd w:val="clear" w:color="auto" w:fill="FFFFFF"/>
        </w:rPr>
        <w:t>Commonly Used DOM Methods in JavaScript​:</w:t>
      </w:r>
      <w:r w:rsidRPr="00B45FA3">
        <w:rPr>
          <w:rFonts w:cstheme="minorHAnsi"/>
          <w:sz w:val="16"/>
          <w:szCs w:val="13"/>
          <w:bdr w:val="none" w:sz="0" w:space="0" w:color="auto" w:frame="1"/>
        </w:rPr>
        <w:br/>
      </w:r>
    </w:p>
    <w:p w:rsidR="00B45FA3" w:rsidRPr="00B45FA3" w:rsidRDefault="00305A03" w:rsidP="00B45FA3">
      <w:pPr>
        <w:pStyle w:val="ListParagraph"/>
        <w:numPr>
          <w:ilvl w:val="0"/>
          <w:numId w:val="12"/>
        </w:numPr>
        <w:spacing w:after="0" w:line="240" w:lineRule="auto"/>
        <w:rPr>
          <w:rStyle w:val="white-space-pre"/>
          <w:rFonts w:cstheme="minorHAnsi"/>
          <w:sz w:val="16"/>
          <w:szCs w:val="13"/>
          <w:bdr w:val="none" w:sz="0" w:space="0" w:color="auto" w:frame="1"/>
        </w:rPr>
      </w:pPr>
      <w:r w:rsidRPr="00B45FA3">
        <w:rPr>
          <w:rFonts w:cstheme="minorHAnsi"/>
          <w:sz w:val="16"/>
          <w:szCs w:val="13"/>
          <w:shd w:val="clear" w:color="auto" w:fill="FFFFFF"/>
        </w:rPr>
        <w:t>document.getElementById()    ==&gt; Get an element by its ID</w:t>
      </w:r>
      <w:r w:rsidRPr="00B45FA3">
        <w:rPr>
          <w:rStyle w:val="white-space-pre"/>
          <w:rFonts w:cstheme="minorHAnsi"/>
          <w:sz w:val="16"/>
          <w:szCs w:val="13"/>
          <w:bdr w:val="none" w:sz="0" w:space="0" w:color="auto" w:frame="1"/>
        </w:rPr>
        <w:t xml:space="preserve"> </w:t>
      </w:r>
    </w:p>
    <w:p w:rsidR="00B45FA3" w:rsidRPr="00B45FA3" w:rsidRDefault="00305A03" w:rsidP="00B45FA3">
      <w:pPr>
        <w:pStyle w:val="ListParagraph"/>
        <w:numPr>
          <w:ilvl w:val="0"/>
          <w:numId w:val="12"/>
        </w:numPr>
        <w:spacing w:after="0" w:line="240" w:lineRule="auto"/>
        <w:rPr>
          <w:rStyle w:val="white-space-pre"/>
          <w:rFonts w:cstheme="minorHAnsi"/>
          <w:sz w:val="16"/>
          <w:szCs w:val="13"/>
          <w:bdr w:val="none" w:sz="0" w:space="0" w:color="auto" w:frame="1"/>
        </w:rPr>
      </w:pPr>
      <w:r w:rsidRPr="00B45FA3">
        <w:rPr>
          <w:rFonts w:cstheme="minorHAnsi"/>
          <w:sz w:val="16"/>
          <w:szCs w:val="13"/>
          <w:shd w:val="clear" w:color="auto" w:fill="FFFFFF"/>
        </w:rPr>
        <w:t>document.querySelector()    ==&gt; Find any element on the page</w:t>
      </w:r>
      <w:r w:rsidRPr="00B45FA3">
        <w:rPr>
          <w:rStyle w:val="white-space-pre"/>
          <w:rFonts w:cstheme="minorHAnsi"/>
          <w:sz w:val="16"/>
          <w:szCs w:val="13"/>
          <w:bdr w:val="none" w:sz="0" w:space="0" w:color="auto" w:frame="1"/>
        </w:rPr>
        <w:t xml:space="preserve"> </w:t>
      </w:r>
    </w:p>
    <w:p w:rsidR="00B45FA3" w:rsidRPr="00B45FA3" w:rsidRDefault="00305A03" w:rsidP="00B45FA3">
      <w:pPr>
        <w:pStyle w:val="ListParagraph"/>
        <w:numPr>
          <w:ilvl w:val="0"/>
          <w:numId w:val="12"/>
        </w:numPr>
        <w:spacing w:after="0" w:line="240" w:lineRule="auto"/>
        <w:rPr>
          <w:rStyle w:val="white-space-pre"/>
          <w:rFonts w:cstheme="minorHAnsi"/>
          <w:sz w:val="16"/>
          <w:szCs w:val="13"/>
          <w:bdr w:val="none" w:sz="0" w:space="0" w:color="auto" w:frame="1"/>
        </w:rPr>
      </w:pPr>
      <w:r w:rsidRPr="00B45FA3">
        <w:rPr>
          <w:rFonts w:cstheme="minorHAnsi"/>
          <w:sz w:val="16"/>
          <w:szCs w:val="13"/>
          <w:shd w:val="clear" w:color="auto" w:fill="FFFFFF"/>
        </w:rPr>
        <w:t>document.createElement()    ==&gt; Make a new element</w:t>
      </w:r>
      <w:r w:rsidRPr="00B45FA3">
        <w:rPr>
          <w:rStyle w:val="white-space-pre"/>
          <w:rFonts w:cstheme="minorHAnsi"/>
          <w:sz w:val="16"/>
          <w:szCs w:val="13"/>
          <w:bdr w:val="none" w:sz="0" w:space="0" w:color="auto" w:frame="1"/>
        </w:rPr>
        <w:t xml:space="preserve"> </w:t>
      </w:r>
    </w:p>
    <w:p w:rsidR="00B45FA3" w:rsidRPr="00B45FA3" w:rsidRDefault="00305A03" w:rsidP="00B45FA3">
      <w:pPr>
        <w:pStyle w:val="ListParagraph"/>
        <w:numPr>
          <w:ilvl w:val="0"/>
          <w:numId w:val="12"/>
        </w:numPr>
        <w:spacing w:after="0" w:line="240" w:lineRule="auto"/>
        <w:rPr>
          <w:rStyle w:val="white-space-pre"/>
          <w:rFonts w:cstheme="minorHAnsi"/>
          <w:sz w:val="16"/>
          <w:szCs w:val="13"/>
          <w:bdr w:val="none" w:sz="0" w:space="0" w:color="auto" w:frame="1"/>
        </w:rPr>
      </w:pPr>
      <w:r w:rsidRPr="00B45FA3">
        <w:rPr>
          <w:rFonts w:cstheme="minorHAnsi"/>
          <w:sz w:val="16"/>
          <w:szCs w:val="13"/>
          <w:shd w:val="clear" w:color="auto" w:fill="FFFFFF"/>
        </w:rPr>
        <w:t>element.appendChild()      ==&gt; Add that element to the page</w:t>
      </w:r>
      <w:r w:rsidRPr="00B45FA3">
        <w:rPr>
          <w:rStyle w:val="white-space-pre"/>
          <w:rFonts w:cstheme="minorHAnsi"/>
          <w:sz w:val="16"/>
          <w:szCs w:val="13"/>
          <w:bdr w:val="none" w:sz="0" w:space="0" w:color="auto" w:frame="1"/>
        </w:rPr>
        <w:t xml:space="preserve"> </w:t>
      </w:r>
    </w:p>
    <w:p w:rsidR="00B45FA3" w:rsidRDefault="00305A03" w:rsidP="00B45FA3">
      <w:pPr>
        <w:pStyle w:val="ListParagraph"/>
        <w:numPr>
          <w:ilvl w:val="0"/>
          <w:numId w:val="12"/>
        </w:numPr>
        <w:spacing w:after="0" w:line="240" w:lineRule="auto"/>
        <w:rPr>
          <w:rFonts w:cstheme="minorHAnsi"/>
          <w:sz w:val="16"/>
          <w:szCs w:val="13"/>
          <w:shd w:val="clear" w:color="auto" w:fill="FFFFFF"/>
        </w:rPr>
      </w:pPr>
      <w:r w:rsidRPr="00B45FA3">
        <w:rPr>
          <w:rFonts w:cstheme="minorHAnsi"/>
          <w:sz w:val="16"/>
          <w:szCs w:val="13"/>
          <w:shd w:val="clear" w:color="auto" w:fill="FFFFFF"/>
        </w:rPr>
        <w:t>element.addEventListener()   ==&gt; Handle clicks, inputs, etc.</w:t>
      </w:r>
    </w:p>
    <w:p w:rsidR="00B45FA3" w:rsidRDefault="00B45FA3" w:rsidP="00B45FA3">
      <w:pPr>
        <w:spacing w:after="0" w:line="240" w:lineRule="auto"/>
        <w:ind w:left="360"/>
        <w:rPr>
          <w:rFonts w:cstheme="minorHAnsi"/>
          <w:sz w:val="16"/>
          <w:szCs w:val="13"/>
          <w:shd w:val="clear" w:color="auto" w:fill="FFFFFF"/>
        </w:rPr>
      </w:pPr>
    </w:p>
    <w:p w:rsidR="00B45FA3" w:rsidRDefault="00B45FA3" w:rsidP="00B45FA3">
      <w:pPr>
        <w:spacing w:after="0" w:line="240" w:lineRule="auto"/>
        <w:ind w:left="360"/>
        <w:rPr>
          <w:rFonts w:cstheme="minorHAnsi"/>
          <w:sz w:val="16"/>
          <w:szCs w:val="13"/>
          <w:shd w:val="clear" w:color="auto" w:fill="FFFFFF"/>
        </w:rPr>
      </w:pPr>
    </w:p>
    <w:p w:rsidR="00B45FA3" w:rsidRDefault="00B45FA3" w:rsidP="00B45FA3">
      <w:pPr>
        <w:spacing w:after="0" w:line="240" w:lineRule="auto"/>
        <w:ind w:left="360"/>
        <w:rPr>
          <w:rFonts w:cstheme="minorHAnsi"/>
          <w:sz w:val="16"/>
          <w:szCs w:val="13"/>
          <w:shd w:val="clear" w:color="auto" w:fill="FFFFFF"/>
        </w:rPr>
      </w:pPr>
    </w:p>
    <w:p w:rsidR="00B45FA3" w:rsidRPr="00B45FA3" w:rsidRDefault="00B45FA3" w:rsidP="00B45FA3">
      <w:pPr>
        <w:pStyle w:val="Heading3"/>
        <w:spacing w:before="0"/>
        <w:rPr>
          <w:sz w:val="18"/>
        </w:rPr>
      </w:pPr>
      <w:r w:rsidRPr="00B45FA3">
        <w:rPr>
          <w:rStyle w:val="Strong"/>
          <w:b/>
          <w:bCs/>
          <w:sz w:val="18"/>
        </w:rPr>
        <w:lastRenderedPageBreak/>
        <w:t>Tailwind CSS (Expanded Explanation)</w:t>
      </w:r>
    </w:p>
    <w:p w:rsidR="00B45FA3" w:rsidRPr="00B45FA3" w:rsidRDefault="00B45FA3" w:rsidP="00B45FA3">
      <w:pPr>
        <w:pStyle w:val="NormalWeb"/>
        <w:spacing w:before="0" w:beforeAutospacing="0"/>
        <w:rPr>
          <w:sz w:val="20"/>
        </w:rPr>
      </w:pPr>
      <w:r w:rsidRPr="00B45FA3">
        <w:rPr>
          <w:sz w:val="20"/>
        </w:rPr>
        <w:t xml:space="preserve">Tailwind CSS is a </w:t>
      </w:r>
      <w:r w:rsidRPr="00B45FA3">
        <w:rPr>
          <w:rStyle w:val="Strong"/>
          <w:sz w:val="20"/>
        </w:rPr>
        <w:t>utility-first CSS framework</w:t>
      </w:r>
      <w:r w:rsidRPr="00B45FA3">
        <w:rPr>
          <w:sz w:val="20"/>
        </w:rPr>
        <w:t xml:space="preserve"> that provides a wide range of small, single-purpose utility classes (like </w:t>
      </w:r>
      <w:r w:rsidRPr="00B45FA3">
        <w:rPr>
          <w:rStyle w:val="HTMLCode"/>
          <w:sz w:val="16"/>
        </w:rPr>
        <w:t>flex</w:t>
      </w:r>
      <w:r w:rsidRPr="00B45FA3">
        <w:rPr>
          <w:sz w:val="20"/>
        </w:rPr>
        <w:t xml:space="preserve">, </w:t>
      </w:r>
      <w:r w:rsidRPr="00B45FA3">
        <w:rPr>
          <w:rStyle w:val="HTMLCode"/>
          <w:sz w:val="16"/>
        </w:rPr>
        <w:t>pt-4</w:t>
      </w:r>
      <w:r w:rsidRPr="00B45FA3">
        <w:rPr>
          <w:sz w:val="20"/>
        </w:rPr>
        <w:t xml:space="preserve">, </w:t>
      </w:r>
      <w:r w:rsidRPr="00B45FA3">
        <w:rPr>
          <w:rStyle w:val="HTMLCode"/>
          <w:sz w:val="16"/>
        </w:rPr>
        <w:t>text-center</w:t>
      </w:r>
      <w:r w:rsidRPr="00B45FA3">
        <w:rPr>
          <w:sz w:val="20"/>
        </w:rPr>
        <w:t xml:space="preserve">, </w:t>
      </w:r>
      <w:r w:rsidRPr="00B45FA3">
        <w:rPr>
          <w:rStyle w:val="HTMLCode"/>
          <w:sz w:val="16"/>
        </w:rPr>
        <w:t>bg-blue-500</w:t>
      </w:r>
      <w:r w:rsidRPr="00B45FA3">
        <w:rPr>
          <w:sz w:val="20"/>
        </w:rPr>
        <w:t>, etc.). Instead of writing custom CSS for every component, developers can build user interfaces directly in their HTML or component files by combining these utilities.</w:t>
      </w:r>
    </w:p>
    <w:p w:rsidR="00B45FA3" w:rsidRPr="00B45FA3" w:rsidRDefault="00B45FA3" w:rsidP="00B45FA3">
      <w:pPr>
        <w:pStyle w:val="Heading4"/>
        <w:spacing w:before="0"/>
        <w:rPr>
          <w:sz w:val="18"/>
        </w:rPr>
      </w:pPr>
      <w:r w:rsidRPr="00B45FA3">
        <w:rPr>
          <w:rStyle w:val="Strong"/>
          <w:b/>
          <w:bCs/>
          <w:sz w:val="18"/>
        </w:rPr>
        <w:t>Key Advantages &amp; Details</w:t>
      </w:r>
    </w:p>
    <w:p w:rsidR="00B45FA3" w:rsidRPr="00B45FA3" w:rsidRDefault="00B45FA3" w:rsidP="00B45FA3">
      <w:pPr>
        <w:pStyle w:val="NormalWeb"/>
        <w:spacing w:before="0" w:beforeAutospacing="0" w:after="0" w:afterAutospacing="0"/>
        <w:rPr>
          <w:sz w:val="20"/>
        </w:rPr>
      </w:pPr>
      <w:r w:rsidRPr="00B45FA3">
        <w:rPr>
          <w:rStyle w:val="Strong"/>
          <w:sz w:val="20"/>
        </w:rPr>
        <w:t>1. Faster UI Development</w:t>
      </w:r>
      <w:r w:rsidRPr="00B45FA3">
        <w:rPr>
          <w:sz w:val="20"/>
        </w:rPr>
        <w:br/>
        <w:t>Tailwind allows you to style elements without switching between HTML and CSS files.</w:t>
      </w:r>
      <w:r w:rsidRPr="00B45FA3">
        <w:rPr>
          <w:sz w:val="20"/>
        </w:rPr>
        <w:br/>
        <w:t>This significantly speeds up development because:</w:t>
      </w:r>
    </w:p>
    <w:p w:rsidR="00B45FA3" w:rsidRPr="00B45FA3" w:rsidRDefault="00B45FA3" w:rsidP="00B45FA3">
      <w:pPr>
        <w:pStyle w:val="NormalWeb"/>
        <w:numPr>
          <w:ilvl w:val="0"/>
          <w:numId w:val="13"/>
        </w:numPr>
        <w:spacing w:before="0" w:beforeAutospacing="0" w:after="0" w:afterAutospacing="0"/>
        <w:rPr>
          <w:sz w:val="20"/>
        </w:rPr>
      </w:pPr>
      <w:r w:rsidRPr="00B45FA3">
        <w:rPr>
          <w:sz w:val="20"/>
        </w:rPr>
        <w:t>No naming classes unnecessarily</w:t>
      </w:r>
    </w:p>
    <w:p w:rsidR="00B45FA3" w:rsidRPr="00B45FA3" w:rsidRDefault="00B45FA3" w:rsidP="00B45FA3">
      <w:pPr>
        <w:pStyle w:val="NormalWeb"/>
        <w:numPr>
          <w:ilvl w:val="0"/>
          <w:numId w:val="13"/>
        </w:numPr>
        <w:spacing w:before="0" w:beforeAutospacing="0"/>
        <w:rPr>
          <w:sz w:val="20"/>
        </w:rPr>
      </w:pPr>
      <w:r w:rsidRPr="00B45FA3">
        <w:rPr>
          <w:sz w:val="20"/>
        </w:rPr>
        <w:t>No writing repetitive CSS</w:t>
      </w:r>
    </w:p>
    <w:p w:rsidR="00B45FA3" w:rsidRPr="00B45FA3" w:rsidRDefault="00B45FA3" w:rsidP="00B45FA3">
      <w:pPr>
        <w:pStyle w:val="NormalWeb"/>
        <w:numPr>
          <w:ilvl w:val="0"/>
          <w:numId w:val="13"/>
        </w:numPr>
        <w:spacing w:before="0" w:beforeAutospacing="0"/>
        <w:rPr>
          <w:sz w:val="20"/>
        </w:rPr>
      </w:pPr>
      <w:r w:rsidRPr="00B45FA3">
        <w:rPr>
          <w:sz w:val="20"/>
        </w:rPr>
        <w:t>No worrying about CSS architecture patterns (BEM, SMACSS, etc.)</w:t>
      </w:r>
    </w:p>
    <w:p w:rsidR="00B45FA3" w:rsidRPr="00B45FA3" w:rsidRDefault="00B45FA3" w:rsidP="00B45FA3">
      <w:pPr>
        <w:pStyle w:val="NormalWeb"/>
        <w:spacing w:before="0" w:beforeAutospacing="0" w:after="0" w:afterAutospacing="0"/>
        <w:rPr>
          <w:sz w:val="20"/>
        </w:rPr>
      </w:pPr>
      <w:r w:rsidRPr="00B45FA3">
        <w:rPr>
          <w:rStyle w:val="Strong"/>
          <w:sz w:val="20"/>
        </w:rPr>
        <w:t>2. Highly Customizable</w:t>
      </w:r>
      <w:r w:rsidRPr="00B45FA3">
        <w:rPr>
          <w:sz w:val="20"/>
        </w:rPr>
        <w:br/>
        <w:t>Though it uses predefined utility classes, Tailwind is not restrictive.</w:t>
      </w:r>
      <w:r w:rsidRPr="00B45FA3">
        <w:rPr>
          <w:sz w:val="20"/>
        </w:rPr>
        <w:br/>
        <w:t xml:space="preserve">Developers can create fully custom styles through the </w:t>
      </w:r>
      <w:r w:rsidRPr="00B45FA3">
        <w:rPr>
          <w:rStyle w:val="HTMLCode"/>
          <w:sz w:val="16"/>
        </w:rPr>
        <w:t>tailwind.config.js</w:t>
      </w:r>
      <w:r w:rsidRPr="00B45FA3">
        <w:rPr>
          <w:sz w:val="20"/>
        </w:rPr>
        <w:t xml:space="preserve"> file where you can modify:</w:t>
      </w:r>
    </w:p>
    <w:p w:rsidR="00B45FA3" w:rsidRPr="00B45FA3" w:rsidRDefault="00B45FA3" w:rsidP="00B45FA3">
      <w:pPr>
        <w:pStyle w:val="NormalWeb"/>
        <w:numPr>
          <w:ilvl w:val="0"/>
          <w:numId w:val="14"/>
        </w:numPr>
        <w:spacing w:before="0" w:beforeAutospacing="0" w:after="0" w:afterAutospacing="0"/>
        <w:rPr>
          <w:sz w:val="20"/>
        </w:rPr>
      </w:pPr>
      <w:r w:rsidRPr="00B45FA3">
        <w:rPr>
          <w:sz w:val="20"/>
        </w:rPr>
        <w:t>Colors</w:t>
      </w:r>
    </w:p>
    <w:p w:rsidR="00B45FA3" w:rsidRPr="00B45FA3" w:rsidRDefault="00B45FA3" w:rsidP="00B45FA3">
      <w:pPr>
        <w:pStyle w:val="NormalWeb"/>
        <w:numPr>
          <w:ilvl w:val="0"/>
          <w:numId w:val="14"/>
        </w:numPr>
        <w:spacing w:before="0" w:beforeAutospacing="0"/>
        <w:rPr>
          <w:sz w:val="20"/>
        </w:rPr>
      </w:pPr>
      <w:r w:rsidRPr="00B45FA3">
        <w:rPr>
          <w:sz w:val="20"/>
        </w:rPr>
        <w:t>Spacing scale</w:t>
      </w:r>
    </w:p>
    <w:p w:rsidR="00B45FA3" w:rsidRPr="00B45FA3" w:rsidRDefault="00B45FA3" w:rsidP="00B45FA3">
      <w:pPr>
        <w:pStyle w:val="NormalWeb"/>
        <w:numPr>
          <w:ilvl w:val="0"/>
          <w:numId w:val="14"/>
        </w:numPr>
        <w:spacing w:before="0" w:beforeAutospacing="0"/>
        <w:rPr>
          <w:sz w:val="20"/>
        </w:rPr>
      </w:pPr>
      <w:r w:rsidRPr="00B45FA3">
        <w:rPr>
          <w:sz w:val="20"/>
        </w:rPr>
        <w:t>Typography</w:t>
      </w:r>
    </w:p>
    <w:p w:rsidR="00B45FA3" w:rsidRPr="00B45FA3" w:rsidRDefault="00B45FA3" w:rsidP="00B45FA3">
      <w:pPr>
        <w:pStyle w:val="NormalWeb"/>
        <w:numPr>
          <w:ilvl w:val="0"/>
          <w:numId w:val="14"/>
        </w:numPr>
        <w:spacing w:before="0" w:beforeAutospacing="0"/>
        <w:rPr>
          <w:sz w:val="20"/>
        </w:rPr>
      </w:pPr>
      <w:r w:rsidRPr="00B45FA3">
        <w:rPr>
          <w:sz w:val="20"/>
        </w:rPr>
        <w:t>Breakpoints</w:t>
      </w:r>
    </w:p>
    <w:p w:rsidR="00B45FA3" w:rsidRPr="00B45FA3" w:rsidRDefault="00B45FA3" w:rsidP="00B45FA3">
      <w:pPr>
        <w:pStyle w:val="NormalWeb"/>
        <w:numPr>
          <w:ilvl w:val="0"/>
          <w:numId w:val="14"/>
        </w:numPr>
        <w:spacing w:before="0" w:beforeAutospacing="0"/>
        <w:rPr>
          <w:sz w:val="20"/>
        </w:rPr>
      </w:pPr>
      <w:r w:rsidRPr="00B45FA3">
        <w:rPr>
          <w:sz w:val="20"/>
        </w:rPr>
        <w:t>Shadows</w:t>
      </w:r>
    </w:p>
    <w:p w:rsidR="00B45FA3" w:rsidRPr="00B45FA3" w:rsidRDefault="00B45FA3" w:rsidP="00B45FA3">
      <w:pPr>
        <w:pStyle w:val="NormalWeb"/>
        <w:numPr>
          <w:ilvl w:val="0"/>
          <w:numId w:val="14"/>
        </w:numPr>
        <w:spacing w:before="0" w:beforeAutospacing="0"/>
        <w:rPr>
          <w:sz w:val="20"/>
        </w:rPr>
      </w:pPr>
      <w:r w:rsidRPr="00B45FA3">
        <w:rPr>
          <w:sz w:val="20"/>
        </w:rPr>
        <w:t>Border radius</w:t>
      </w:r>
    </w:p>
    <w:p w:rsidR="00B45FA3" w:rsidRPr="00B45FA3" w:rsidRDefault="00B45FA3" w:rsidP="00B45FA3">
      <w:pPr>
        <w:pStyle w:val="NormalWeb"/>
        <w:numPr>
          <w:ilvl w:val="0"/>
          <w:numId w:val="14"/>
        </w:numPr>
        <w:spacing w:before="0" w:beforeAutospacing="0" w:after="0" w:afterAutospacing="0"/>
        <w:rPr>
          <w:sz w:val="20"/>
        </w:rPr>
      </w:pPr>
      <w:r w:rsidRPr="00B45FA3">
        <w:rPr>
          <w:sz w:val="20"/>
        </w:rPr>
        <w:t>Themes</w:t>
      </w:r>
    </w:p>
    <w:p w:rsidR="00B45FA3" w:rsidRDefault="00B45FA3" w:rsidP="00B45FA3">
      <w:pPr>
        <w:pStyle w:val="NormalWeb"/>
        <w:spacing w:before="0" w:beforeAutospacing="0" w:after="0" w:afterAutospacing="0"/>
        <w:rPr>
          <w:sz w:val="20"/>
        </w:rPr>
      </w:pPr>
      <w:r w:rsidRPr="00B45FA3">
        <w:rPr>
          <w:sz w:val="20"/>
        </w:rPr>
        <w:t>This makes it suitable for creating unique, brand-specific designs.</w:t>
      </w:r>
    </w:p>
    <w:p w:rsidR="00B45FA3" w:rsidRPr="00B45FA3" w:rsidRDefault="00B45FA3" w:rsidP="00B45FA3">
      <w:pPr>
        <w:pStyle w:val="NormalWeb"/>
        <w:spacing w:before="0" w:beforeAutospacing="0" w:after="0" w:afterAutospacing="0"/>
        <w:rPr>
          <w:sz w:val="20"/>
        </w:rPr>
      </w:pPr>
    </w:p>
    <w:p w:rsidR="00B45FA3" w:rsidRPr="00B45FA3" w:rsidRDefault="00B45FA3" w:rsidP="00B45FA3">
      <w:pPr>
        <w:pStyle w:val="NormalWeb"/>
        <w:spacing w:before="0" w:beforeAutospacing="0" w:after="0" w:afterAutospacing="0"/>
        <w:rPr>
          <w:sz w:val="20"/>
        </w:rPr>
      </w:pPr>
      <w:r w:rsidRPr="00B45FA3">
        <w:rPr>
          <w:rStyle w:val="Strong"/>
          <w:sz w:val="20"/>
        </w:rPr>
        <w:t>3. Responsive Design Made Easy</w:t>
      </w:r>
      <w:r w:rsidRPr="00B45FA3">
        <w:rPr>
          <w:sz w:val="20"/>
        </w:rPr>
        <w:br/>
        <w:t>Tailwind provides breakpoint-based variants out of the box.</w:t>
      </w:r>
      <w:r w:rsidRPr="00B45FA3">
        <w:rPr>
          <w:sz w:val="20"/>
        </w:rPr>
        <w:br/>
        <w:t>Example:</w:t>
      </w:r>
    </w:p>
    <w:p w:rsidR="00B45FA3" w:rsidRPr="00B45FA3" w:rsidRDefault="00B45FA3" w:rsidP="00B45FA3">
      <w:pPr>
        <w:pStyle w:val="HTMLPreformatted"/>
        <w:rPr>
          <w:rStyle w:val="HTMLCode"/>
          <w:sz w:val="16"/>
        </w:rPr>
      </w:pPr>
      <w:r w:rsidRPr="00B45FA3">
        <w:rPr>
          <w:rStyle w:val="HTMLCode"/>
          <w:sz w:val="16"/>
        </w:rPr>
        <w:t>text-lg md:text-xl lg:text</w:t>
      </w:r>
      <w:r w:rsidRPr="00B45FA3">
        <w:rPr>
          <w:rStyle w:val="hljs-number"/>
          <w:sz w:val="16"/>
        </w:rPr>
        <w:t>-2</w:t>
      </w:r>
      <w:r w:rsidRPr="00B45FA3">
        <w:rPr>
          <w:rStyle w:val="HTMLCode"/>
          <w:sz w:val="16"/>
        </w:rPr>
        <w:t>xl</w:t>
      </w:r>
    </w:p>
    <w:p w:rsidR="00B45FA3" w:rsidRPr="00B45FA3" w:rsidRDefault="00B45FA3" w:rsidP="00B45FA3">
      <w:pPr>
        <w:pStyle w:val="NormalWeb"/>
        <w:spacing w:before="0" w:beforeAutospacing="0"/>
        <w:rPr>
          <w:sz w:val="20"/>
        </w:rPr>
      </w:pPr>
      <w:r w:rsidRPr="00B45FA3">
        <w:rPr>
          <w:sz w:val="20"/>
        </w:rPr>
        <w:t>Each class applies at a different screen size, simplifying responsive UI creation.</w:t>
      </w:r>
    </w:p>
    <w:p w:rsidR="00B45FA3" w:rsidRPr="00B45FA3" w:rsidRDefault="00B45FA3" w:rsidP="00B45FA3">
      <w:pPr>
        <w:pStyle w:val="NormalWeb"/>
        <w:spacing w:before="0" w:beforeAutospacing="0"/>
        <w:rPr>
          <w:sz w:val="20"/>
        </w:rPr>
      </w:pPr>
      <w:r w:rsidRPr="00B45FA3">
        <w:rPr>
          <w:rStyle w:val="Strong"/>
          <w:sz w:val="20"/>
        </w:rPr>
        <w:t>4. Consistency Across the App</w:t>
      </w:r>
      <w:r w:rsidRPr="00B45FA3">
        <w:rPr>
          <w:sz w:val="20"/>
        </w:rPr>
        <w:br/>
        <w:t>Because utilities are predefined using a design system (spacing, colors, fonts), your entire UI stays consistent without accidental deviations.</w:t>
      </w:r>
    </w:p>
    <w:p w:rsidR="00B45FA3" w:rsidRPr="00B45FA3" w:rsidRDefault="00B45FA3" w:rsidP="00B45FA3">
      <w:pPr>
        <w:pStyle w:val="NormalWeb"/>
        <w:spacing w:before="0" w:beforeAutospacing="0"/>
        <w:rPr>
          <w:sz w:val="20"/>
        </w:rPr>
      </w:pPr>
      <w:r w:rsidRPr="00B45FA3">
        <w:rPr>
          <w:rStyle w:val="Strong"/>
          <w:sz w:val="20"/>
        </w:rPr>
        <w:t>5. No CSS Bloat (thanks to Purge/Content mode)</w:t>
      </w:r>
      <w:r w:rsidRPr="00B45FA3">
        <w:rPr>
          <w:sz w:val="20"/>
        </w:rPr>
        <w:br/>
        <w:t>Tailwind automatically removes unused classes during production builds, resulting in very small CSS bundle sizes.</w:t>
      </w:r>
      <w:r w:rsidRPr="00B45FA3">
        <w:rPr>
          <w:sz w:val="20"/>
        </w:rPr>
        <w:br/>
        <w:t>This improves performance significantly.</w:t>
      </w:r>
    </w:p>
    <w:p w:rsidR="00B45FA3" w:rsidRPr="00B45FA3" w:rsidRDefault="00B45FA3" w:rsidP="00B45FA3">
      <w:pPr>
        <w:pStyle w:val="NormalWeb"/>
        <w:spacing w:before="0" w:beforeAutospacing="0" w:after="0" w:afterAutospacing="0"/>
        <w:rPr>
          <w:sz w:val="20"/>
        </w:rPr>
      </w:pPr>
      <w:r w:rsidRPr="00B45FA3">
        <w:rPr>
          <w:rStyle w:val="Strong"/>
          <w:sz w:val="20"/>
        </w:rPr>
        <w:t>6. Great for Component-Based Frameworks</w:t>
      </w:r>
      <w:r w:rsidRPr="00B45FA3">
        <w:rPr>
          <w:sz w:val="20"/>
        </w:rPr>
        <w:br/>
        <w:t>Works seamlessly with modern frameworks like:</w:t>
      </w:r>
    </w:p>
    <w:p w:rsidR="00B45FA3" w:rsidRPr="00B45FA3" w:rsidRDefault="00B45FA3" w:rsidP="00B45FA3">
      <w:pPr>
        <w:pStyle w:val="NormalWeb"/>
        <w:numPr>
          <w:ilvl w:val="0"/>
          <w:numId w:val="15"/>
        </w:numPr>
        <w:spacing w:before="0" w:beforeAutospacing="0" w:after="0" w:afterAutospacing="0"/>
        <w:rPr>
          <w:sz w:val="20"/>
        </w:rPr>
      </w:pPr>
      <w:r w:rsidRPr="00B45FA3">
        <w:rPr>
          <w:sz w:val="20"/>
        </w:rPr>
        <w:t>React</w:t>
      </w:r>
    </w:p>
    <w:p w:rsidR="00B45FA3" w:rsidRPr="00B45FA3" w:rsidRDefault="00B45FA3" w:rsidP="00B45FA3">
      <w:pPr>
        <w:pStyle w:val="NormalWeb"/>
        <w:numPr>
          <w:ilvl w:val="0"/>
          <w:numId w:val="15"/>
        </w:numPr>
        <w:spacing w:before="0" w:beforeAutospacing="0"/>
        <w:rPr>
          <w:sz w:val="20"/>
        </w:rPr>
      </w:pPr>
      <w:r w:rsidRPr="00B45FA3">
        <w:rPr>
          <w:sz w:val="20"/>
        </w:rPr>
        <w:t>Next.js</w:t>
      </w:r>
    </w:p>
    <w:p w:rsidR="00B45FA3" w:rsidRPr="00B45FA3" w:rsidRDefault="00B45FA3" w:rsidP="00B45FA3">
      <w:pPr>
        <w:pStyle w:val="NormalWeb"/>
        <w:numPr>
          <w:ilvl w:val="0"/>
          <w:numId w:val="15"/>
        </w:numPr>
        <w:spacing w:before="0" w:beforeAutospacing="0"/>
        <w:rPr>
          <w:sz w:val="20"/>
        </w:rPr>
      </w:pPr>
      <w:r w:rsidRPr="00B45FA3">
        <w:rPr>
          <w:sz w:val="20"/>
        </w:rPr>
        <w:t>Angular</w:t>
      </w:r>
    </w:p>
    <w:p w:rsidR="00B45FA3" w:rsidRPr="00B45FA3" w:rsidRDefault="00B45FA3" w:rsidP="00B45FA3">
      <w:pPr>
        <w:pStyle w:val="NormalWeb"/>
        <w:numPr>
          <w:ilvl w:val="0"/>
          <w:numId w:val="15"/>
        </w:numPr>
        <w:spacing w:before="0" w:beforeAutospacing="0"/>
        <w:rPr>
          <w:sz w:val="20"/>
        </w:rPr>
      </w:pPr>
      <w:r w:rsidRPr="00B45FA3">
        <w:rPr>
          <w:sz w:val="20"/>
        </w:rPr>
        <w:t>Vue</w:t>
      </w:r>
    </w:p>
    <w:p w:rsidR="00B45FA3" w:rsidRPr="00B45FA3" w:rsidRDefault="00B45FA3" w:rsidP="00B45FA3">
      <w:pPr>
        <w:pStyle w:val="NormalWeb"/>
        <w:numPr>
          <w:ilvl w:val="0"/>
          <w:numId w:val="15"/>
        </w:numPr>
        <w:spacing w:before="0" w:beforeAutospacing="0" w:after="0" w:afterAutospacing="0"/>
        <w:rPr>
          <w:sz w:val="20"/>
        </w:rPr>
      </w:pPr>
      <w:r w:rsidRPr="00B45FA3">
        <w:rPr>
          <w:sz w:val="20"/>
        </w:rPr>
        <w:t>Svelte</w:t>
      </w:r>
    </w:p>
    <w:p w:rsidR="00B45FA3" w:rsidRDefault="00B45FA3" w:rsidP="00B45FA3">
      <w:pPr>
        <w:pStyle w:val="NormalWeb"/>
        <w:spacing w:before="0" w:beforeAutospacing="0" w:after="0" w:afterAutospacing="0"/>
        <w:rPr>
          <w:sz w:val="20"/>
        </w:rPr>
      </w:pPr>
      <w:r w:rsidRPr="00B45FA3">
        <w:rPr>
          <w:sz w:val="20"/>
        </w:rPr>
        <w:t>Developers can apply styling directly inside component templates.</w:t>
      </w:r>
    </w:p>
    <w:p w:rsidR="00B45FA3" w:rsidRPr="00B45FA3" w:rsidRDefault="00B45FA3" w:rsidP="00B45FA3">
      <w:pPr>
        <w:pStyle w:val="NormalWeb"/>
        <w:spacing w:before="0" w:beforeAutospacing="0" w:after="0" w:afterAutospacing="0"/>
        <w:rPr>
          <w:sz w:val="20"/>
        </w:rPr>
      </w:pPr>
    </w:p>
    <w:p w:rsidR="00B45FA3" w:rsidRPr="00B45FA3" w:rsidRDefault="00B45FA3" w:rsidP="00B45FA3">
      <w:pPr>
        <w:pStyle w:val="NormalWeb"/>
        <w:spacing w:before="0" w:beforeAutospacing="0"/>
        <w:rPr>
          <w:sz w:val="20"/>
        </w:rPr>
      </w:pPr>
      <w:r w:rsidRPr="00B45FA3">
        <w:rPr>
          <w:rStyle w:val="Strong"/>
          <w:sz w:val="20"/>
        </w:rPr>
        <w:t>7. No Need for Writing Custom CSS (But Still Possible)</w:t>
      </w:r>
      <w:r w:rsidRPr="00B45FA3">
        <w:rPr>
          <w:sz w:val="20"/>
        </w:rPr>
        <w:br/>
        <w:t>While Tailwind promotes utility classes, you can still write custom CSS when needed, but usually far less compared to traditional workflows.</w:t>
      </w:r>
    </w:p>
    <w:sectPr w:rsidR="00B45FA3" w:rsidRPr="00B45FA3" w:rsidSect="00305A03">
      <w:pgSz w:w="12240" w:h="15840"/>
      <w:pgMar w:top="1440" w:right="1440" w:bottom="1440" w:left="1440" w:header="0"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2A3A" w:rsidRDefault="00C12A3A" w:rsidP="00305A03">
      <w:pPr>
        <w:spacing w:after="0" w:line="240" w:lineRule="auto"/>
      </w:pPr>
      <w:r>
        <w:separator/>
      </w:r>
    </w:p>
  </w:endnote>
  <w:endnote w:type="continuationSeparator" w:id="1">
    <w:p w:rsidR="00C12A3A" w:rsidRDefault="00C12A3A" w:rsidP="00305A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2A3A" w:rsidRDefault="00C12A3A" w:rsidP="00305A03">
      <w:pPr>
        <w:spacing w:after="0" w:line="240" w:lineRule="auto"/>
      </w:pPr>
      <w:r>
        <w:separator/>
      </w:r>
    </w:p>
  </w:footnote>
  <w:footnote w:type="continuationSeparator" w:id="1">
    <w:p w:rsidR="00C12A3A" w:rsidRDefault="00C12A3A" w:rsidP="00305A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358DC"/>
    <w:multiLevelType w:val="hybridMultilevel"/>
    <w:tmpl w:val="781C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7924D7"/>
    <w:multiLevelType w:val="hybridMultilevel"/>
    <w:tmpl w:val="09461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F7D411C"/>
    <w:multiLevelType w:val="hybridMultilevel"/>
    <w:tmpl w:val="1EDE842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49F12FA"/>
    <w:multiLevelType w:val="hybridMultilevel"/>
    <w:tmpl w:val="7084F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8D2542"/>
    <w:multiLevelType w:val="multilevel"/>
    <w:tmpl w:val="0074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E7174F"/>
    <w:multiLevelType w:val="multilevel"/>
    <w:tmpl w:val="DA2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604338"/>
    <w:multiLevelType w:val="hybridMultilevel"/>
    <w:tmpl w:val="07BAB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030BBE"/>
    <w:multiLevelType w:val="multilevel"/>
    <w:tmpl w:val="31C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5195FA5"/>
    <w:multiLevelType w:val="hybridMultilevel"/>
    <w:tmpl w:val="E9B8B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2A21E41"/>
    <w:multiLevelType w:val="multilevel"/>
    <w:tmpl w:val="9994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3E7AA6"/>
    <w:multiLevelType w:val="multilevel"/>
    <w:tmpl w:val="E7AA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02D3EAB"/>
    <w:multiLevelType w:val="multilevel"/>
    <w:tmpl w:val="A766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66C58AB"/>
    <w:multiLevelType w:val="multilevel"/>
    <w:tmpl w:val="9F3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6A143F9"/>
    <w:multiLevelType w:val="hybridMultilevel"/>
    <w:tmpl w:val="B30C5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9C00F31"/>
    <w:multiLevelType w:val="multilevel"/>
    <w:tmpl w:val="DBC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4"/>
  </w:num>
  <w:num w:numId="3">
    <w:abstractNumId w:val="10"/>
  </w:num>
  <w:num w:numId="4">
    <w:abstractNumId w:val="7"/>
  </w:num>
  <w:num w:numId="5">
    <w:abstractNumId w:val="4"/>
  </w:num>
  <w:num w:numId="6">
    <w:abstractNumId w:val="8"/>
  </w:num>
  <w:num w:numId="7">
    <w:abstractNumId w:val="1"/>
  </w:num>
  <w:num w:numId="8">
    <w:abstractNumId w:val="3"/>
  </w:num>
  <w:num w:numId="9">
    <w:abstractNumId w:val="13"/>
  </w:num>
  <w:num w:numId="10">
    <w:abstractNumId w:val="0"/>
  </w:num>
  <w:num w:numId="11">
    <w:abstractNumId w:val="6"/>
  </w:num>
  <w:num w:numId="12">
    <w:abstractNumId w:val="2"/>
  </w:num>
  <w:num w:numId="13">
    <w:abstractNumId w:val="5"/>
  </w:num>
  <w:num w:numId="14">
    <w:abstractNumId w:val="9"/>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305A03"/>
    <w:rsid w:val="00305A03"/>
    <w:rsid w:val="005F4CA1"/>
    <w:rsid w:val="00926D5E"/>
    <w:rsid w:val="00B45FA3"/>
    <w:rsid w:val="00C12A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4CA1"/>
  </w:style>
  <w:style w:type="paragraph" w:styleId="Heading2">
    <w:name w:val="heading 2"/>
    <w:basedOn w:val="Normal"/>
    <w:link w:val="Heading2Char"/>
    <w:uiPriority w:val="9"/>
    <w:qFormat/>
    <w:rsid w:val="00305A0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45FA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45F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5A03"/>
    <w:rPr>
      <w:rFonts w:ascii="Times New Roman" w:eastAsia="Times New Roman" w:hAnsi="Times New Roman" w:cs="Times New Roman"/>
      <w:b/>
      <w:bCs/>
      <w:sz w:val="36"/>
      <w:szCs w:val="36"/>
    </w:rPr>
  </w:style>
  <w:style w:type="paragraph" w:customStyle="1" w:styleId="my-2">
    <w:name w:val="my-2"/>
    <w:basedOn w:val="Normal"/>
    <w:rsid w:val="00305A0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5A03"/>
    <w:rPr>
      <w:rFonts w:ascii="Courier New" w:eastAsia="Times New Roman" w:hAnsi="Courier New" w:cs="Courier New"/>
      <w:sz w:val="20"/>
      <w:szCs w:val="20"/>
    </w:rPr>
  </w:style>
  <w:style w:type="character" w:styleId="Strong">
    <w:name w:val="Strong"/>
    <w:basedOn w:val="DefaultParagraphFont"/>
    <w:uiPriority w:val="22"/>
    <w:qFormat/>
    <w:rsid w:val="00305A03"/>
    <w:rPr>
      <w:b/>
      <w:bCs/>
    </w:rPr>
  </w:style>
  <w:style w:type="paragraph" w:styleId="Header">
    <w:name w:val="header"/>
    <w:basedOn w:val="Normal"/>
    <w:link w:val="HeaderChar"/>
    <w:uiPriority w:val="99"/>
    <w:semiHidden/>
    <w:unhideWhenUsed/>
    <w:rsid w:val="00305A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05A03"/>
  </w:style>
  <w:style w:type="paragraph" w:styleId="Footer">
    <w:name w:val="footer"/>
    <w:basedOn w:val="Normal"/>
    <w:link w:val="FooterChar"/>
    <w:uiPriority w:val="99"/>
    <w:semiHidden/>
    <w:unhideWhenUsed/>
    <w:rsid w:val="00305A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05A03"/>
  </w:style>
  <w:style w:type="character" w:customStyle="1" w:styleId="white-space-pre">
    <w:name w:val="white-space-pre"/>
    <w:basedOn w:val="DefaultParagraphFont"/>
    <w:rsid w:val="00305A03"/>
  </w:style>
  <w:style w:type="paragraph" w:styleId="ListParagraph">
    <w:name w:val="List Paragraph"/>
    <w:basedOn w:val="Normal"/>
    <w:uiPriority w:val="34"/>
    <w:qFormat/>
    <w:rsid w:val="00B45FA3"/>
    <w:pPr>
      <w:ind w:left="720"/>
      <w:contextualSpacing/>
    </w:pPr>
  </w:style>
  <w:style w:type="character" w:customStyle="1" w:styleId="Heading3Char">
    <w:name w:val="Heading 3 Char"/>
    <w:basedOn w:val="DefaultParagraphFont"/>
    <w:link w:val="Heading3"/>
    <w:uiPriority w:val="9"/>
    <w:semiHidden/>
    <w:rsid w:val="00B45FA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B45FA3"/>
    <w:rPr>
      <w:rFonts w:asciiTheme="majorHAnsi" w:eastAsiaTheme="majorEastAsia" w:hAnsiTheme="majorHAnsi" w:cstheme="majorBidi"/>
      <w:b/>
      <w:bCs/>
      <w:i/>
      <w:iCs/>
      <w:color w:val="4F81BD" w:themeColor="accent1"/>
    </w:rPr>
  </w:style>
  <w:style w:type="paragraph" w:styleId="NormalWeb">
    <w:name w:val="Normal (Web)"/>
    <w:basedOn w:val="Normal"/>
    <w:uiPriority w:val="99"/>
    <w:semiHidden/>
    <w:unhideWhenUsed/>
    <w:rsid w:val="00B45FA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45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45FA3"/>
    <w:rPr>
      <w:rFonts w:ascii="Courier New" w:eastAsia="Times New Roman" w:hAnsi="Courier New" w:cs="Courier New"/>
      <w:sz w:val="20"/>
      <w:szCs w:val="20"/>
    </w:rPr>
  </w:style>
  <w:style w:type="character" w:customStyle="1" w:styleId="hljs-number">
    <w:name w:val="hljs-number"/>
    <w:basedOn w:val="DefaultParagraphFont"/>
    <w:rsid w:val="00B45FA3"/>
  </w:style>
</w:styles>
</file>

<file path=word/webSettings.xml><?xml version="1.0" encoding="utf-8"?>
<w:webSettings xmlns:r="http://schemas.openxmlformats.org/officeDocument/2006/relationships" xmlns:w="http://schemas.openxmlformats.org/wordprocessingml/2006/main">
  <w:divs>
    <w:div w:id="320932919">
      <w:bodyDiv w:val="1"/>
      <w:marLeft w:val="0"/>
      <w:marRight w:val="0"/>
      <w:marTop w:val="0"/>
      <w:marBottom w:val="0"/>
      <w:divBdr>
        <w:top w:val="none" w:sz="0" w:space="0" w:color="auto"/>
        <w:left w:val="none" w:sz="0" w:space="0" w:color="auto"/>
        <w:bottom w:val="none" w:sz="0" w:space="0" w:color="auto"/>
        <w:right w:val="none" w:sz="0" w:space="0" w:color="auto"/>
      </w:divBdr>
      <w:divsChild>
        <w:div w:id="608657798">
          <w:marLeft w:val="0"/>
          <w:marRight w:val="0"/>
          <w:marTop w:val="0"/>
          <w:marBottom w:val="0"/>
          <w:divBdr>
            <w:top w:val="none" w:sz="0" w:space="0" w:color="auto"/>
            <w:left w:val="none" w:sz="0" w:space="0" w:color="auto"/>
            <w:bottom w:val="none" w:sz="0" w:space="0" w:color="auto"/>
            <w:right w:val="none" w:sz="0" w:space="0" w:color="auto"/>
          </w:divBdr>
          <w:divsChild>
            <w:div w:id="9439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0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TotalTime>
  <Pages>3</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8647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NOKIA</dc:creator>
  <cp:lastModifiedBy>NOKIA</cp:lastModifiedBy>
  <cp:revision>1</cp:revision>
  <dcterms:created xsi:type="dcterms:W3CDTF">2025-11-20T10:32:00Z</dcterms:created>
  <dcterms:modified xsi:type="dcterms:W3CDTF">2025-11-20T14:10:00Z</dcterms:modified>
</cp:coreProperties>
</file>