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İntegral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Tanım olarak integral, belli bir aralıktaki toplam değişimi ya da biriken değişim miktarını ifade etmek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Kelime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ökeni olarak ise Latince’de toplam kelimesinden (“summa”) gelmektedir ve s harfine benzetilen bir sembol ile gösterilmektedir.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zda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zamanlarda integral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matematik konusunda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gibi integralinde hayat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zdaki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alanlar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merak ettim ve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 bir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rma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Patika.dev'in temel matematik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ndede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integralin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imdi birazda tarihi ile ilgili bilgilere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ntegral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ile ilgili ilk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ünceler MÖ 200 ’lerde 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şimet ’ten ve 17.yy ’da Fermat ’dan geldi. İngiltere’de Newton ve Almanya’da Leibniz birbirlerinden bağımsız olarak bu kavramların temellerini attılar.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öylece Kalkülüs kavram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oluşmaya başladı ve beraberinde onun temelini oluşturan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ürev ve integral de kümülatif olarak ilerlemeye devam etti.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Temel integral alma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dx= ax+c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xn= xn+1/(n+1) 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 dx= ex 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ax dx= [ ax/ lna ] 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sinx dx=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cosx 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cosx dx= sinx 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Gelelim integralin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hayatt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alanlar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ünlük hayat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ımızda hemen hemen her yerde integrali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örmek mümkündür. Gökdelenlerin, köprülerin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şaasında integral kullanılır.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ükseklere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ıkıldık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ortaya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hava basıncı,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üzeye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etki integralile hesaplanır.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Ekonomistler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farklı parasal eğrilerle uğraşırlar. Bu eğriler en doğru anlatımı integral sayesinde yapar. Ya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çok ilginizi çekecek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şeyden bahsedeyim. Herhangi bir markete gittiğinizde meşrubat dolapları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örürsünüz.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su, kola, süt vb.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şrubatlar vardır. Mesela bir maden suyu şişesi tam bir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ühendislik harikas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Çünkü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şişe tasarlanırken rafa maksimum sayıda sığması, minimum yer kaplaması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İntegral olmasaydı bu hesap yapılamazdı.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