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AF1BB" w14:textId="3C339163" w:rsidR="00D9149A" w:rsidRDefault="00254C48" w:rsidP="00E3325D">
      <w:pPr>
        <w:spacing w:line="276" w:lineRule="auto"/>
        <w:jc w:val="center"/>
        <w:rPr>
          <w:rFonts w:ascii="Times New Roman" w:hAnsi="Times New Roman" w:cs="Times New Roman"/>
          <w:b/>
          <w:sz w:val="32"/>
          <w:szCs w:val="32"/>
        </w:rPr>
      </w:pPr>
      <w:r w:rsidRPr="000307D8">
        <w:rPr>
          <w:rFonts w:ascii="Times New Roman" w:hAnsi="Times New Roman" w:cs="Times New Roman"/>
          <w:b/>
          <w:sz w:val="32"/>
          <w:szCs w:val="32"/>
        </w:rPr>
        <w:t>CSCI 361</w:t>
      </w:r>
      <w:r w:rsidR="00367049">
        <w:rPr>
          <w:rFonts w:ascii="Times New Roman" w:hAnsi="Times New Roman" w:cs="Times New Roman"/>
          <w:b/>
          <w:sz w:val="32"/>
          <w:szCs w:val="32"/>
        </w:rPr>
        <w:t xml:space="preserve"> </w:t>
      </w:r>
      <w:r w:rsidR="00FE6D60">
        <w:rPr>
          <w:rFonts w:ascii="Times New Roman" w:hAnsi="Times New Roman" w:cs="Times New Roman"/>
          <w:b/>
          <w:sz w:val="32"/>
          <w:szCs w:val="32"/>
        </w:rPr>
        <w:t>Homework 2</w:t>
      </w:r>
    </w:p>
    <w:p w14:paraId="215D528A" w14:textId="684E4E7D" w:rsidR="00FE6D60" w:rsidRDefault="00FE6D60" w:rsidP="00E3325D">
      <w:pPr>
        <w:spacing w:line="276" w:lineRule="auto"/>
        <w:jc w:val="center"/>
        <w:rPr>
          <w:rFonts w:ascii="Times New Roman" w:hAnsi="Times New Roman" w:cs="Times New Roman"/>
          <w:b/>
          <w:sz w:val="32"/>
          <w:szCs w:val="32"/>
        </w:rPr>
      </w:pPr>
      <w:r>
        <w:rPr>
          <w:rFonts w:ascii="Times New Roman" w:hAnsi="Times New Roman" w:cs="Times New Roman"/>
          <w:b/>
          <w:sz w:val="32"/>
          <w:szCs w:val="32"/>
        </w:rPr>
        <w:t>ACM Software Engineering Code of Ethics Writing Assignment</w:t>
      </w:r>
    </w:p>
    <w:p w14:paraId="1B4A848F" w14:textId="0CCA97A4" w:rsidR="00E3325D" w:rsidRPr="000307D8" w:rsidRDefault="00E3325D" w:rsidP="00E3325D">
      <w:pPr>
        <w:spacing w:line="276" w:lineRule="auto"/>
        <w:jc w:val="center"/>
        <w:rPr>
          <w:rFonts w:ascii="Times New Roman" w:hAnsi="Times New Roman" w:cs="Times New Roman"/>
          <w:b/>
          <w:sz w:val="32"/>
          <w:szCs w:val="32"/>
        </w:rPr>
      </w:pPr>
      <w:r>
        <w:rPr>
          <w:rFonts w:ascii="Times New Roman" w:hAnsi="Times New Roman" w:cs="Times New Roman"/>
          <w:b/>
          <w:sz w:val="32"/>
          <w:szCs w:val="32"/>
        </w:rPr>
        <w:t>Fall 2019</w:t>
      </w:r>
    </w:p>
    <w:p w14:paraId="556B80ED" w14:textId="183DE8BB" w:rsidR="00367049" w:rsidRDefault="00367049" w:rsidP="00E3325D">
      <w:pPr>
        <w:spacing w:line="276" w:lineRule="auto"/>
        <w:rPr>
          <w:rFonts w:ascii="Times New Roman" w:hAnsi="Times New Roman" w:cs="Times New Roman"/>
        </w:rPr>
      </w:pPr>
    </w:p>
    <w:p w14:paraId="3D19FBF5" w14:textId="23FC50BC" w:rsidR="00367049" w:rsidRDefault="00FE6D60" w:rsidP="00FE6D60">
      <w:pPr>
        <w:rPr>
          <w:rFonts w:ascii="Times New Roman" w:hAnsi="Times New Roman" w:cs="Times New Roman"/>
        </w:rPr>
      </w:pPr>
      <w:r w:rsidRPr="00FE6D60">
        <w:rPr>
          <w:rFonts w:ascii="Times New Roman" w:hAnsi="Times New Roman" w:cs="Times New Roman"/>
        </w:rPr>
        <w:t>Find an example of when a programmer (or computer scientist or IT specialist) has been portrayed in popular culture, for example in a movie or television series.  Write a structured 5</w:t>
      </w:r>
      <w:r w:rsidR="002A684B">
        <w:rPr>
          <w:rFonts w:ascii="Times New Roman" w:hAnsi="Times New Roman" w:cs="Times New Roman"/>
        </w:rPr>
        <w:t>-</w:t>
      </w:r>
      <w:r w:rsidRPr="00FE6D60">
        <w:rPr>
          <w:rFonts w:ascii="Times New Roman" w:hAnsi="Times New Roman" w:cs="Times New Roman"/>
        </w:rPr>
        <w:t xml:space="preserve">paragraph essay reflecting on how the character was or was not a </w:t>
      </w:r>
      <w:r w:rsidRPr="00FE6D60">
        <w:rPr>
          <w:rFonts w:ascii="Times New Roman" w:hAnsi="Times New Roman" w:cs="Times New Roman"/>
          <w:i/>
        </w:rPr>
        <w:t>professional</w:t>
      </w:r>
      <w:r w:rsidRPr="00FE6D60">
        <w:rPr>
          <w:rFonts w:ascii="Times New Roman" w:hAnsi="Times New Roman" w:cs="Times New Roman"/>
        </w:rPr>
        <w:t xml:space="preserve"> according to ACM/IEEE Code of Ethics and Professional Conduct</w:t>
      </w:r>
      <w:r>
        <w:rPr>
          <w:rFonts w:ascii="Times New Roman" w:hAnsi="Times New Roman" w:cs="Times New Roman"/>
        </w:rPr>
        <w:t xml:space="preserve"> (</w:t>
      </w:r>
      <w:hyperlink r:id="rId5" w:history="1">
        <w:r>
          <w:rPr>
            <w:rStyle w:val="Hyperlink"/>
          </w:rPr>
          <w:t>https://ethics.acm.org/code-of-ethics/software-engineering-code/</w:t>
        </w:r>
      </w:hyperlink>
      <w:r>
        <w:t>)</w:t>
      </w:r>
      <w:r w:rsidRPr="00FE6D60">
        <w:rPr>
          <w:rFonts w:ascii="Times New Roman" w:hAnsi="Times New Roman" w:cs="Times New Roman"/>
        </w:rPr>
        <w:t>.</w:t>
      </w:r>
    </w:p>
    <w:p w14:paraId="2EB8D2A5" w14:textId="0375CD6A" w:rsidR="009A00D5" w:rsidRDefault="009A00D5" w:rsidP="00FE6D60"/>
    <w:p w14:paraId="7158E31C" w14:textId="4BD72450" w:rsidR="009A00D5" w:rsidRDefault="009A00D5" w:rsidP="009A00D5">
      <w:pPr>
        <w:pStyle w:val="ListParagraph"/>
        <w:numPr>
          <w:ilvl w:val="0"/>
          <w:numId w:val="6"/>
        </w:numPr>
      </w:pPr>
      <w:r>
        <w:t>Each paragraph should be between 100 and 200 words</w:t>
      </w:r>
    </w:p>
    <w:p w14:paraId="7A0D9F42" w14:textId="0DC6126E" w:rsidR="009A00D5" w:rsidRDefault="009A00D5" w:rsidP="009A00D5">
      <w:pPr>
        <w:pStyle w:val="ListParagraph"/>
        <w:numPr>
          <w:ilvl w:val="0"/>
          <w:numId w:val="6"/>
        </w:numPr>
      </w:pPr>
      <w:r w:rsidRPr="009A00D5">
        <w:rPr>
          <w:b/>
        </w:rPr>
        <w:t>Paragraph 1</w:t>
      </w:r>
      <w:r>
        <w:t>: introduce your example and explain how the character is related to computer science or IT</w:t>
      </w:r>
    </w:p>
    <w:p w14:paraId="77A3968B" w14:textId="7DE0C610" w:rsidR="009A00D5" w:rsidRDefault="009A00D5" w:rsidP="009A00D5">
      <w:pPr>
        <w:pStyle w:val="ListParagraph"/>
        <w:numPr>
          <w:ilvl w:val="0"/>
          <w:numId w:val="6"/>
        </w:numPr>
      </w:pPr>
      <w:r w:rsidRPr="009A00D5">
        <w:rPr>
          <w:b/>
        </w:rPr>
        <w:t>Paragraphs 2-4</w:t>
      </w:r>
      <w:r>
        <w:t>: in each paragraph choose one of the ACM Code principles (for example, PRODUCT) and explain how the character did or did not uphold this particular principle</w:t>
      </w:r>
    </w:p>
    <w:p w14:paraId="5955FF96" w14:textId="4FAC5E0F" w:rsidR="009A00D5" w:rsidRPr="00FE6D60" w:rsidRDefault="009A00D5" w:rsidP="009A00D5">
      <w:pPr>
        <w:pStyle w:val="ListParagraph"/>
        <w:numPr>
          <w:ilvl w:val="0"/>
          <w:numId w:val="6"/>
        </w:numPr>
      </w:pPr>
      <w:r w:rsidRPr="009A00D5">
        <w:rPr>
          <w:b/>
        </w:rPr>
        <w:t>Paragraph 5</w:t>
      </w:r>
      <w:r>
        <w:t>: explain why you would or would not want to be associated with the character you chose to analyze</w:t>
      </w:r>
    </w:p>
    <w:p w14:paraId="45129777" w14:textId="0A8C1C8C" w:rsidR="00367049" w:rsidRDefault="00367049" w:rsidP="00367049">
      <w:pPr>
        <w:spacing w:line="276" w:lineRule="auto"/>
        <w:rPr>
          <w:rFonts w:ascii="Times New Roman" w:hAnsi="Times New Roman" w:cs="Times New Roman"/>
        </w:rPr>
      </w:pPr>
    </w:p>
    <w:p w14:paraId="3C2FE3A0" w14:textId="6712AE3E" w:rsidR="009A00D5" w:rsidRDefault="009A00D5" w:rsidP="00367049">
      <w:pPr>
        <w:spacing w:line="276" w:lineRule="auto"/>
        <w:rPr>
          <w:rFonts w:ascii="Times New Roman" w:hAnsi="Times New Roman" w:cs="Times New Roman"/>
        </w:rPr>
      </w:pPr>
      <w:r>
        <w:rPr>
          <w:rFonts w:ascii="Times New Roman" w:hAnsi="Times New Roman" w:cs="Times New Roman"/>
        </w:rPr>
        <w:t xml:space="preserve">Do not use the example of </w:t>
      </w:r>
      <w:r>
        <w:rPr>
          <w:rFonts w:ascii="Times New Roman" w:hAnsi="Times New Roman" w:cs="Times New Roman"/>
          <w:i/>
        </w:rPr>
        <w:t>Jurassic Park</w:t>
      </w:r>
      <w:r>
        <w:rPr>
          <w:rFonts w:ascii="Times New Roman" w:hAnsi="Times New Roman" w:cs="Times New Roman"/>
        </w:rPr>
        <w:t xml:space="preserve"> since that was discussed in lecture.  </w:t>
      </w:r>
    </w:p>
    <w:p w14:paraId="52B36DFE" w14:textId="488F9193" w:rsidR="009A00D5" w:rsidRDefault="009A00D5" w:rsidP="00367049">
      <w:pPr>
        <w:spacing w:line="276" w:lineRule="auto"/>
        <w:rPr>
          <w:rFonts w:ascii="Times New Roman" w:hAnsi="Times New Roman" w:cs="Times New Roman"/>
        </w:rPr>
      </w:pPr>
    </w:p>
    <w:p w14:paraId="46D0883F" w14:textId="4438AAC1" w:rsidR="009A00D5" w:rsidRDefault="009A00D5" w:rsidP="00367049">
      <w:pPr>
        <w:spacing w:line="276" w:lineRule="auto"/>
        <w:rPr>
          <w:rFonts w:ascii="Times New Roman" w:hAnsi="Times New Roman" w:cs="Times New Roman"/>
          <w:i/>
        </w:rPr>
      </w:pPr>
      <w:r w:rsidRPr="00551BA3">
        <w:rPr>
          <w:rFonts w:ascii="Times New Roman" w:hAnsi="Times New Roman" w:cs="Times New Roman"/>
          <w:i/>
        </w:rPr>
        <w:t xml:space="preserve">Please submit your work </w:t>
      </w:r>
      <w:r w:rsidR="00182AD3" w:rsidRPr="00551BA3">
        <w:rPr>
          <w:rFonts w:ascii="Times New Roman" w:hAnsi="Times New Roman" w:cs="Times New Roman"/>
          <w:i/>
        </w:rPr>
        <w:t xml:space="preserve">by the due date of </w:t>
      </w:r>
      <w:r w:rsidRPr="00551BA3">
        <w:rPr>
          <w:rFonts w:ascii="Times New Roman" w:hAnsi="Times New Roman" w:cs="Times New Roman"/>
          <w:i/>
        </w:rPr>
        <w:t xml:space="preserve">October 28, 2019.  </w:t>
      </w:r>
    </w:p>
    <w:p w14:paraId="4CFB82C8" w14:textId="67D5163C" w:rsidR="003802C1" w:rsidRDefault="003802C1" w:rsidP="00367049">
      <w:pPr>
        <w:spacing w:line="276" w:lineRule="auto"/>
        <w:rPr>
          <w:rFonts w:ascii="Times New Roman" w:hAnsi="Times New Roman" w:cs="Times New Roman"/>
          <w:i/>
        </w:rPr>
      </w:pPr>
    </w:p>
    <w:p w14:paraId="74C2E4FE" w14:textId="73D7E55F" w:rsidR="003802C1" w:rsidRDefault="003802C1" w:rsidP="00367049">
      <w:pPr>
        <w:spacing w:line="276" w:lineRule="auto"/>
        <w:rPr>
          <w:rFonts w:ascii="Times New Roman" w:hAnsi="Times New Roman" w:cs="Times New Roman"/>
          <w:i/>
        </w:rPr>
      </w:pPr>
    </w:p>
    <w:p w14:paraId="3C876C84" w14:textId="4987E325" w:rsidR="003802C1" w:rsidRPr="00B564EB" w:rsidRDefault="00B564EB" w:rsidP="00367049">
      <w:pPr>
        <w:spacing w:line="276" w:lineRule="auto"/>
        <w:rPr>
          <w:rFonts w:ascii="Times New Roman" w:hAnsi="Times New Roman" w:cs="Times New Roman"/>
          <w:iCs/>
        </w:rPr>
      </w:pPr>
      <w:r w:rsidRPr="00B564EB">
        <w:rPr>
          <w:rFonts w:ascii="Times New Roman" w:hAnsi="Times New Roman" w:cs="Times New Roman"/>
          <w:iCs/>
        </w:rPr>
        <w:t>This essay analyzes the character of the movie Sneakers 1992, Martin Brice according to the ACM/IEEE Code of Ethics and Professional Conduct. Martin is a white hacker as well as head of small team who does penetration testing for companies.</w:t>
      </w:r>
      <w:r>
        <w:rPr>
          <w:rFonts w:ascii="Times New Roman" w:hAnsi="Times New Roman" w:cs="Times New Roman"/>
          <w:iCs/>
        </w:rPr>
        <w:t xml:space="preserve"> </w:t>
      </w:r>
      <w:r w:rsidR="00072812" w:rsidRPr="00072812">
        <w:rPr>
          <w:rFonts w:ascii="Times New Roman" w:hAnsi="Times New Roman" w:cs="Times New Roman"/>
          <w:iCs/>
        </w:rPr>
        <w:t xml:space="preserve">He works as a white hacker until a criminal organization blackmails him with a </w:t>
      </w:r>
      <w:proofErr w:type="gramStart"/>
      <w:r w:rsidR="00072812" w:rsidRPr="00072812">
        <w:rPr>
          <w:rFonts w:ascii="Times New Roman" w:hAnsi="Times New Roman" w:cs="Times New Roman"/>
          <w:iCs/>
        </w:rPr>
        <w:t>crime</w:t>
      </w:r>
      <w:proofErr w:type="gramEnd"/>
      <w:r w:rsidR="00072812" w:rsidRPr="00072812">
        <w:rPr>
          <w:rFonts w:ascii="Times New Roman" w:hAnsi="Times New Roman" w:cs="Times New Roman"/>
          <w:iCs/>
        </w:rPr>
        <w:t xml:space="preserve"> he did in his student years and got away with. Organization requires him to get them a new </w:t>
      </w:r>
      <w:proofErr w:type="spellStart"/>
      <w:r w:rsidR="00072812" w:rsidRPr="00072812">
        <w:rPr>
          <w:rFonts w:ascii="Times New Roman" w:hAnsi="Times New Roman" w:cs="Times New Roman"/>
          <w:iCs/>
        </w:rPr>
        <w:t>decrypter</w:t>
      </w:r>
      <w:proofErr w:type="spellEnd"/>
      <w:r w:rsidR="00072812" w:rsidRPr="00072812">
        <w:rPr>
          <w:rFonts w:ascii="Times New Roman" w:hAnsi="Times New Roman" w:cs="Times New Roman"/>
          <w:iCs/>
        </w:rPr>
        <w:t xml:space="preserve"> machine that can break any cryptosystem (likely RSA public cryptosystem). </w:t>
      </w:r>
      <w:r w:rsidRPr="00B564EB">
        <w:rPr>
          <w:rFonts w:ascii="Times New Roman" w:hAnsi="Times New Roman" w:cs="Times New Roman"/>
          <w:iCs/>
        </w:rPr>
        <w:t>He is related to the computer science field since he helps companies to improve their software security against intruders who wish to get customers sensitive data such as bank cards. His work includes fields as cryptography, analyze of a software system and how it works in a real-world application.</w:t>
      </w:r>
    </w:p>
    <w:p w14:paraId="5BA85C66" w14:textId="64ED9449" w:rsidR="003802C1" w:rsidRDefault="003802C1" w:rsidP="00367049">
      <w:pPr>
        <w:spacing w:line="276" w:lineRule="auto"/>
        <w:rPr>
          <w:rFonts w:ascii="Times New Roman" w:hAnsi="Times New Roman" w:cs="Times New Roman"/>
          <w:i/>
        </w:rPr>
      </w:pPr>
    </w:p>
    <w:p w14:paraId="095EAF8E" w14:textId="60E74F4D" w:rsidR="003802C1" w:rsidRPr="003F5970" w:rsidRDefault="00E66233" w:rsidP="00367049">
      <w:pPr>
        <w:spacing w:line="276" w:lineRule="auto"/>
        <w:rPr>
          <w:rFonts w:ascii="Times New Roman" w:hAnsi="Times New Roman" w:cs="Times New Roman"/>
          <w:iCs/>
        </w:rPr>
      </w:pPr>
      <w:r w:rsidRPr="00E66233">
        <w:rPr>
          <w:rFonts w:ascii="Times New Roman" w:hAnsi="Times New Roman" w:cs="Times New Roman"/>
          <w:iCs/>
        </w:rPr>
        <w:t>First ACM Code principles is Profession. Even though Martin and his team are capable of hacking the software system of companies and get lots of money illegally, they decided to stay professional in their field and work for the better good. He did not promote his interest as getting more money and even after he breaks a company system, he does not take any money from the company despite the fact that the company cannot know that.</w:t>
      </w:r>
      <w:r>
        <w:rPr>
          <w:rFonts w:ascii="Times New Roman" w:hAnsi="Times New Roman" w:cs="Times New Roman"/>
          <w:iCs/>
        </w:rPr>
        <w:t xml:space="preserve"> </w:t>
      </w:r>
      <w:r w:rsidRPr="00E66233">
        <w:rPr>
          <w:rFonts w:ascii="Times New Roman" w:hAnsi="Times New Roman" w:cs="Times New Roman"/>
          <w:iCs/>
        </w:rPr>
        <w:t>After he breaks the security system, he reports authorities about vulnerabilities and the ways there can be fixed/removed.</w:t>
      </w:r>
      <w:r>
        <w:rPr>
          <w:rFonts w:ascii="Times New Roman" w:hAnsi="Times New Roman" w:cs="Times New Roman"/>
          <w:iCs/>
        </w:rPr>
        <w:t xml:space="preserve"> </w:t>
      </w:r>
      <w:r w:rsidRPr="00E66233">
        <w:rPr>
          <w:rFonts w:ascii="Times New Roman" w:hAnsi="Times New Roman" w:cs="Times New Roman"/>
          <w:iCs/>
        </w:rPr>
        <w:lastRenderedPageBreak/>
        <w:t>Nevertheless, in the face of blackmailing, he decides to work in his interest in order to avoid prison which contradicts the Profession principle.</w:t>
      </w:r>
    </w:p>
    <w:p w14:paraId="56A97CAC" w14:textId="3F20AD39" w:rsidR="003802C1" w:rsidRDefault="003802C1" w:rsidP="00367049">
      <w:pPr>
        <w:spacing w:line="276" w:lineRule="auto"/>
        <w:rPr>
          <w:rFonts w:ascii="Times New Roman" w:hAnsi="Times New Roman" w:cs="Times New Roman"/>
          <w:i/>
        </w:rPr>
      </w:pPr>
    </w:p>
    <w:p w14:paraId="63A23C45" w14:textId="20F06F29" w:rsidR="003802C1" w:rsidRDefault="00062A00" w:rsidP="00367049">
      <w:pPr>
        <w:spacing w:line="276" w:lineRule="auto"/>
        <w:rPr>
          <w:rFonts w:ascii="Times New Roman" w:hAnsi="Times New Roman" w:cs="Times New Roman"/>
          <w:iCs/>
        </w:rPr>
      </w:pPr>
      <w:r>
        <w:rPr>
          <w:rFonts w:ascii="Times New Roman" w:hAnsi="Times New Roman" w:cs="Times New Roman"/>
          <w:iCs/>
        </w:rPr>
        <w:t xml:space="preserve">Second </w:t>
      </w:r>
      <w:r w:rsidR="00E66233" w:rsidRPr="00E66233">
        <w:rPr>
          <w:rFonts w:ascii="Times New Roman" w:hAnsi="Times New Roman" w:cs="Times New Roman"/>
          <w:iCs/>
        </w:rPr>
        <w:t xml:space="preserve">ACM Code principles is </w:t>
      </w:r>
      <w:r w:rsidR="00E66233">
        <w:rPr>
          <w:rFonts w:ascii="Times New Roman" w:hAnsi="Times New Roman" w:cs="Times New Roman"/>
          <w:iCs/>
        </w:rPr>
        <w:t>Judgment</w:t>
      </w:r>
      <w:r w:rsidR="00E66233" w:rsidRPr="00E66233">
        <w:rPr>
          <w:rFonts w:ascii="Times New Roman" w:hAnsi="Times New Roman" w:cs="Times New Roman"/>
          <w:iCs/>
        </w:rPr>
        <w:t>.</w:t>
      </w:r>
      <w:r w:rsidR="00E66233">
        <w:rPr>
          <w:rFonts w:ascii="Times New Roman" w:hAnsi="Times New Roman" w:cs="Times New Roman"/>
          <w:iCs/>
        </w:rPr>
        <w:t xml:space="preserve"> </w:t>
      </w:r>
      <w:r w:rsidRPr="00062A00">
        <w:rPr>
          <w:rFonts w:ascii="Times New Roman" w:hAnsi="Times New Roman" w:cs="Times New Roman"/>
          <w:iCs/>
        </w:rPr>
        <w:t>After Martin's team get access to the company's system, they do not abuse their power, they do not look to other parts of the system except ones they have told to evaluate. In the evaluation of the software system, they are independent in their professional judgment and tells vulnerabilities without concerning about its business logic or price to fix/removement.</w:t>
      </w:r>
      <w:r w:rsidR="00762AB9">
        <w:rPr>
          <w:rFonts w:ascii="Times New Roman" w:hAnsi="Times New Roman" w:cs="Times New Roman"/>
          <w:iCs/>
        </w:rPr>
        <w:t xml:space="preserve"> </w:t>
      </w:r>
      <w:r w:rsidR="00762AB9" w:rsidRPr="00762AB9">
        <w:rPr>
          <w:rFonts w:ascii="Times New Roman" w:hAnsi="Times New Roman" w:cs="Times New Roman"/>
          <w:iCs/>
        </w:rPr>
        <w:t xml:space="preserve">As a student, Martin and his friend hacked </w:t>
      </w:r>
      <w:proofErr w:type="gramStart"/>
      <w:r w:rsidR="00762AB9" w:rsidRPr="00762AB9">
        <w:rPr>
          <w:rFonts w:ascii="Times New Roman" w:hAnsi="Times New Roman" w:cs="Times New Roman"/>
          <w:iCs/>
        </w:rPr>
        <w:t>conservatives</w:t>
      </w:r>
      <w:proofErr w:type="gramEnd"/>
      <w:r w:rsidR="00762AB9" w:rsidRPr="00762AB9">
        <w:rPr>
          <w:rFonts w:ascii="Times New Roman" w:hAnsi="Times New Roman" w:cs="Times New Roman"/>
          <w:iCs/>
        </w:rPr>
        <w:t xml:space="preserve"> funds to distribute it to liberals which can be considered as improper financial practice, but as Martin gets older he realizes that it is not right stops involving in illegals activities.</w:t>
      </w:r>
    </w:p>
    <w:p w14:paraId="210C373E" w14:textId="0D2B5E6A" w:rsidR="00062A00" w:rsidRDefault="00062A00" w:rsidP="00367049">
      <w:pPr>
        <w:spacing w:line="276" w:lineRule="auto"/>
        <w:rPr>
          <w:rFonts w:ascii="Times New Roman" w:hAnsi="Times New Roman" w:cs="Times New Roman"/>
          <w:i/>
        </w:rPr>
      </w:pPr>
    </w:p>
    <w:p w14:paraId="53D1C4E6" w14:textId="170114CB" w:rsidR="00062A00" w:rsidRDefault="00062A00" w:rsidP="00367049">
      <w:pPr>
        <w:spacing w:line="276" w:lineRule="auto"/>
        <w:rPr>
          <w:rFonts w:ascii="Times New Roman" w:hAnsi="Times New Roman" w:cs="Times New Roman"/>
          <w:iCs/>
        </w:rPr>
      </w:pPr>
      <w:r w:rsidRPr="00062A00">
        <w:rPr>
          <w:rFonts w:ascii="Times New Roman" w:hAnsi="Times New Roman" w:cs="Times New Roman"/>
          <w:iCs/>
        </w:rPr>
        <w:t>Third ACM Code principles is Public.</w:t>
      </w:r>
      <w:r w:rsidR="006762E2" w:rsidRPr="006762E2">
        <w:t xml:space="preserve"> </w:t>
      </w:r>
      <w:r w:rsidR="006762E2" w:rsidRPr="006762E2">
        <w:rPr>
          <w:rFonts w:ascii="Times New Roman" w:hAnsi="Times New Roman" w:cs="Times New Roman"/>
          <w:iCs/>
        </w:rPr>
        <w:t>In one period of the movie, Martin and his team get hands on the ultimate decoder/</w:t>
      </w:r>
      <w:proofErr w:type="spellStart"/>
      <w:r w:rsidR="006762E2" w:rsidRPr="006762E2">
        <w:rPr>
          <w:rFonts w:ascii="Times New Roman" w:hAnsi="Times New Roman" w:cs="Times New Roman"/>
          <w:iCs/>
        </w:rPr>
        <w:t>decrypter</w:t>
      </w:r>
      <w:proofErr w:type="spellEnd"/>
      <w:r w:rsidR="006762E2" w:rsidRPr="006762E2">
        <w:rPr>
          <w:rFonts w:ascii="Times New Roman" w:hAnsi="Times New Roman" w:cs="Times New Roman"/>
          <w:iCs/>
        </w:rPr>
        <w:t xml:space="preserve"> which gives access to any software system, such as any private bank accounts, states security/military/power system. They had a machine that </w:t>
      </w:r>
      <w:proofErr w:type="gramStart"/>
      <w:r w:rsidR="006762E2" w:rsidRPr="006762E2">
        <w:rPr>
          <w:rFonts w:ascii="Times New Roman" w:hAnsi="Times New Roman" w:cs="Times New Roman"/>
          <w:iCs/>
        </w:rPr>
        <w:t>can do</w:t>
      </w:r>
      <w:proofErr w:type="gramEnd"/>
      <w:r w:rsidR="006762E2" w:rsidRPr="006762E2">
        <w:rPr>
          <w:rFonts w:ascii="Times New Roman" w:hAnsi="Times New Roman" w:cs="Times New Roman"/>
          <w:iCs/>
        </w:rPr>
        <w:t xml:space="preserve"> great damage to the software system of the world, especially if given to criminals. Moreover, they themselves could become criminals earning money, power, nonetheless decides to work in the interest of the public. Even at the end of the movie, Martin does not give microcontroller of the machine without which it is useless to the government organization in fear/concern that the government could use it to spy on people, other states as well as promoting their ideas despite the interest of the public.</w:t>
      </w:r>
    </w:p>
    <w:p w14:paraId="1F877C40" w14:textId="2BB66830" w:rsidR="006762E2" w:rsidRDefault="006762E2" w:rsidP="00367049">
      <w:pPr>
        <w:spacing w:line="276" w:lineRule="auto"/>
        <w:rPr>
          <w:rFonts w:ascii="Times New Roman" w:hAnsi="Times New Roman" w:cs="Times New Roman"/>
          <w:iCs/>
        </w:rPr>
      </w:pPr>
    </w:p>
    <w:p w14:paraId="0FC7B11D" w14:textId="134CA038" w:rsidR="006762E2" w:rsidRPr="00062A00" w:rsidRDefault="00B94E5B" w:rsidP="00367049">
      <w:pPr>
        <w:spacing w:line="276" w:lineRule="auto"/>
        <w:rPr>
          <w:rFonts w:ascii="Times New Roman" w:hAnsi="Times New Roman" w:cs="Times New Roman"/>
          <w:iCs/>
        </w:rPr>
      </w:pPr>
      <w:r w:rsidRPr="00B94E5B">
        <w:rPr>
          <w:rFonts w:ascii="Times New Roman" w:hAnsi="Times New Roman" w:cs="Times New Roman"/>
          <w:iCs/>
        </w:rPr>
        <w:t>I would not mind being associated with movie character as Martin, however, I do not see myself as a hacker in the future, because I do not find sitting and thinking ways to hack software system appealing and I think I do not have a temperament of a hacker.</w:t>
      </w:r>
      <w:r>
        <w:rPr>
          <w:rFonts w:ascii="Times New Roman" w:hAnsi="Times New Roman" w:cs="Times New Roman"/>
          <w:iCs/>
        </w:rPr>
        <w:t xml:space="preserve"> </w:t>
      </w:r>
      <w:r w:rsidRPr="00B94E5B">
        <w:rPr>
          <w:rFonts w:ascii="Times New Roman" w:hAnsi="Times New Roman" w:cs="Times New Roman"/>
          <w:iCs/>
        </w:rPr>
        <w:t>I prefer creating new applications and ways to improve them.</w:t>
      </w:r>
      <w:r>
        <w:rPr>
          <w:rFonts w:ascii="Times New Roman" w:hAnsi="Times New Roman" w:cs="Times New Roman"/>
          <w:iCs/>
        </w:rPr>
        <w:t xml:space="preserve"> </w:t>
      </w:r>
      <w:r w:rsidRPr="00B94E5B">
        <w:rPr>
          <w:rFonts w:ascii="Times New Roman" w:hAnsi="Times New Roman" w:cs="Times New Roman"/>
          <w:iCs/>
        </w:rPr>
        <w:t>Nevertheless, I think the profession of hacker is admirable because there are lots of ways to hack systems and involves creativity, as well as hackers, need to learn new information continuously since security systems get improved every day.</w:t>
      </w:r>
      <w:r w:rsidR="00952783">
        <w:rPr>
          <w:rFonts w:ascii="Times New Roman" w:hAnsi="Times New Roman" w:cs="Times New Roman"/>
          <w:iCs/>
        </w:rPr>
        <w:t xml:space="preserve"> </w:t>
      </w:r>
    </w:p>
    <w:p w14:paraId="2C6E33A8" w14:textId="1AC07BE4" w:rsidR="003802C1" w:rsidRDefault="003802C1" w:rsidP="00367049">
      <w:pPr>
        <w:spacing w:line="276" w:lineRule="auto"/>
        <w:rPr>
          <w:rFonts w:ascii="Times New Roman" w:hAnsi="Times New Roman" w:cs="Times New Roman"/>
          <w:i/>
        </w:rPr>
      </w:pPr>
      <w:bookmarkStart w:id="0" w:name="_GoBack"/>
      <w:bookmarkEnd w:id="0"/>
    </w:p>
    <w:p w14:paraId="655D94B8" w14:textId="521F4E34" w:rsidR="003802C1" w:rsidRDefault="003802C1" w:rsidP="00367049">
      <w:pPr>
        <w:spacing w:line="276" w:lineRule="auto"/>
        <w:rPr>
          <w:rFonts w:ascii="Times New Roman" w:hAnsi="Times New Roman" w:cs="Times New Roman"/>
          <w:i/>
        </w:rPr>
      </w:pPr>
    </w:p>
    <w:p w14:paraId="1608084B" w14:textId="4D32F232" w:rsidR="003802C1" w:rsidRDefault="003802C1" w:rsidP="00367049">
      <w:pPr>
        <w:spacing w:line="276" w:lineRule="auto"/>
        <w:rPr>
          <w:rFonts w:ascii="Times New Roman" w:hAnsi="Times New Roman" w:cs="Times New Roman"/>
          <w:i/>
        </w:rPr>
      </w:pPr>
    </w:p>
    <w:p w14:paraId="368256E9" w14:textId="414CEDF4" w:rsidR="003802C1" w:rsidRDefault="003802C1" w:rsidP="00367049">
      <w:pPr>
        <w:spacing w:line="276" w:lineRule="auto"/>
        <w:rPr>
          <w:rFonts w:ascii="Times New Roman" w:hAnsi="Times New Roman" w:cs="Times New Roman"/>
          <w:i/>
        </w:rPr>
      </w:pPr>
    </w:p>
    <w:p w14:paraId="3F518428" w14:textId="3547B631" w:rsidR="003802C1" w:rsidRDefault="003802C1" w:rsidP="00367049">
      <w:pPr>
        <w:spacing w:line="276" w:lineRule="auto"/>
        <w:rPr>
          <w:rFonts w:ascii="Times New Roman" w:hAnsi="Times New Roman" w:cs="Times New Roman"/>
          <w:i/>
        </w:rPr>
      </w:pPr>
    </w:p>
    <w:p w14:paraId="1B255077" w14:textId="018CB6D5" w:rsidR="003802C1" w:rsidRDefault="003802C1" w:rsidP="00367049">
      <w:pPr>
        <w:spacing w:line="276" w:lineRule="auto"/>
        <w:rPr>
          <w:rFonts w:ascii="Times New Roman" w:hAnsi="Times New Roman" w:cs="Times New Roman"/>
          <w:i/>
        </w:rPr>
      </w:pPr>
    </w:p>
    <w:p w14:paraId="0E4EB571" w14:textId="7C935C08" w:rsidR="003802C1" w:rsidRDefault="003802C1" w:rsidP="00367049">
      <w:pPr>
        <w:spacing w:line="276" w:lineRule="auto"/>
        <w:rPr>
          <w:rFonts w:ascii="Times New Roman" w:hAnsi="Times New Roman" w:cs="Times New Roman"/>
          <w:i/>
        </w:rPr>
      </w:pPr>
    </w:p>
    <w:p w14:paraId="3C3E9C26" w14:textId="48F93BFD" w:rsidR="003802C1" w:rsidRDefault="003802C1" w:rsidP="00367049">
      <w:pPr>
        <w:spacing w:line="276" w:lineRule="auto"/>
        <w:rPr>
          <w:rFonts w:ascii="Times New Roman" w:hAnsi="Times New Roman" w:cs="Times New Roman"/>
          <w:i/>
        </w:rPr>
      </w:pPr>
    </w:p>
    <w:p w14:paraId="1C7F3F1D" w14:textId="58A50C15" w:rsidR="003802C1" w:rsidRDefault="003802C1" w:rsidP="00367049">
      <w:pPr>
        <w:spacing w:line="276" w:lineRule="auto"/>
        <w:rPr>
          <w:rFonts w:ascii="Times New Roman" w:hAnsi="Times New Roman" w:cs="Times New Roman"/>
          <w:i/>
        </w:rPr>
      </w:pPr>
    </w:p>
    <w:p w14:paraId="4ECD6595" w14:textId="38BEEACF" w:rsidR="003802C1" w:rsidRDefault="003802C1" w:rsidP="00367049">
      <w:pPr>
        <w:spacing w:line="276" w:lineRule="auto"/>
        <w:rPr>
          <w:rFonts w:ascii="Times New Roman" w:hAnsi="Times New Roman" w:cs="Times New Roman"/>
          <w:i/>
        </w:rPr>
      </w:pPr>
    </w:p>
    <w:p w14:paraId="0F42CD56" w14:textId="10CC1052" w:rsidR="003802C1" w:rsidRDefault="003802C1" w:rsidP="00367049">
      <w:pPr>
        <w:spacing w:line="276" w:lineRule="auto"/>
        <w:rPr>
          <w:rFonts w:ascii="Times New Roman" w:hAnsi="Times New Roman" w:cs="Times New Roman"/>
          <w:i/>
        </w:rPr>
      </w:pPr>
    </w:p>
    <w:p w14:paraId="5E5D035C" w14:textId="3156CC8B" w:rsidR="003802C1" w:rsidRDefault="003802C1" w:rsidP="00367049">
      <w:pPr>
        <w:spacing w:line="276" w:lineRule="auto"/>
        <w:rPr>
          <w:rFonts w:ascii="Times New Roman" w:hAnsi="Times New Roman" w:cs="Times New Roman"/>
          <w:i/>
        </w:rPr>
      </w:pPr>
    </w:p>
    <w:p w14:paraId="69F1CE74" w14:textId="77777777" w:rsidR="003802C1" w:rsidRPr="003F5970" w:rsidRDefault="003802C1" w:rsidP="00367049">
      <w:pPr>
        <w:spacing w:line="276" w:lineRule="auto"/>
        <w:rPr>
          <w:rFonts w:ascii="Times New Roman" w:hAnsi="Times New Roman" w:cs="Times New Roman"/>
          <w:iCs/>
        </w:rPr>
      </w:pPr>
    </w:p>
    <w:sectPr w:rsidR="003802C1" w:rsidRPr="003F5970" w:rsidSect="00AC46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B65FE"/>
    <w:multiLevelType w:val="hybridMultilevel"/>
    <w:tmpl w:val="1B363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A76154"/>
    <w:multiLevelType w:val="hybridMultilevel"/>
    <w:tmpl w:val="42A2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CB5249"/>
    <w:multiLevelType w:val="hybridMultilevel"/>
    <w:tmpl w:val="FB7A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3A17F4"/>
    <w:multiLevelType w:val="hybridMultilevel"/>
    <w:tmpl w:val="29062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AE7303"/>
    <w:multiLevelType w:val="hybridMultilevel"/>
    <w:tmpl w:val="226A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7A7843"/>
    <w:multiLevelType w:val="hybridMultilevel"/>
    <w:tmpl w:val="064E2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85"/>
    <w:rsid w:val="00017BC1"/>
    <w:rsid w:val="000307D8"/>
    <w:rsid w:val="00062A00"/>
    <w:rsid w:val="00071293"/>
    <w:rsid w:val="00072812"/>
    <w:rsid w:val="00164E87"/>
    <w:rsid w:val="00182AD3"/>
    <w:rsid w:val="00193C22"/>
    <w:rsid w:val="002465CF"/>
    <w:rsid w:val="00254C48"/>
    <w:rsid w:val="002A684B"/>
    <w:rsid w:val="002E5744"/>
    <w:rsid w:val="00367049"/>
    <w:rsid w:val="003802C1"/>
    <w:rsid w:val="00381B1B"/>
    <w:rsid w:val="003C4F52"/>
    <w:rsid w:val="003F5970"/>
    <w:rsid w:val="00454745"/>
    <w:rsid w:val="00474C33"/>
    <w:rsid w:val="00495BF8"/>
    <w:rsid w:val="00542DD4"/>
    <w:rsid w:val="00551BA3"/>
    <w:rsid w:val="005D03A3"/>
    <w:rsid w:val="00614209"/>
    <w:rsid w:val="006762E2"/>
    <w:rsid w:val="006C3C11"/>
    <w:rsid w:val="00762AB9"/>
    <w:rsid w:val="007B30AD"/>
    <w:rsid w:val="008018B6"/>
    <w:rsid w:val="00952783"/>
    <w:rsid w:val="009A00D5"/>
    <w:rsid w:val="00A3228D"/>
    <w:rsid w:val="00AC462E"/>
    <w:rsid w:val="00B51E1E"/>
    <w:rsid w:val="00B564EB"/>
    <w:rsid w:val="00B94E5B"/>
    <w:rsid w:val="00BA5C0D"/>
    <w:rsid w:val="00C24A37"/>
    <w:rsid w:val="00DE16D5"/>
    <w:rsid w:val="00DF058E"/>
    <w:rsid w:val="00DF3F85"/>
    <w:rsid w:val="00E13D19"/>
    <w:rsid w:val="00E3325D"/>
    <w:rsid w:val="00E66233"/>
    <w:rsid w:val="00F205A4"/>
    <w:rsid w:val="00FB53CE"/>
    <w:rsid w:val="00FE6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ECF55"/>
  <w15:chartTrackingRefBased/>
  <w15:docId w15:val="{3FE47F5A-77B4-AB46-B768-5EF015DF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3C11"/>
    <w:pPr>
      <w:ind w:left="720"/>
      <w:contextualSpacing/>
    </w:pPr>
  </w:style>
  <w:style w:type="character" w:styleId="Hyperlink">
    <w:name w:val="Hyperlink"/>
    <w:basedOn w:val="DefaultParagraphFont"/>
    <w:uiPriority w:val="99"/>
    <w:semiHidden/>
    <w:unhideWhenUsed/>
    <w:rsid w:val="002E57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202079">
      <w:bodyDiv w:val="1"/>
      <w:marLeft w:val="0"/>
      <w:marRight w:val="0"/>
      <w:marTop w:val="0"/>
      <w:marBottom w:val="0"/>
      <w:divBdr>
        <w:top w:val="none" w:sz="0" w:space="0" w:color="auto"/>
        <w:left w:val="none" w:sz="0" w:space="0" w:color="auto"/>
        <w:bottom w:val="none" w:sz="0" w:space="0" w:color="auto"/>
        <w:right w:val="none" w:sz="0" w:space="0" w:color="auto"/>
      </w:divBdr>
    </w:div>
    <w:div w:id="1407069998">
      <w:bodyDiv w:val="1"/>
      <w:marLeft w:val="0"/>
      <w:marRight w:val="0"/>
      <w:marTop w:val="0"/>
      <w:marBottom w:val="0"/>
      <w:divBdr>
        <w:top w:val="none" w:sz="0" w:space="0" w:color="auto"/>
        <w:left w:val="none" w:sz="0" w:space="0" w:color="auto"/>
        <w:bottom w:val="none" w:sz="0" w:space="0" w:color="auto"/>
        <w:right w:val="none" w:sz="0" w:space="0" w:color="auto"/>
      </w:divBdr>
    </w:div>
    <w:div w:id="1796171655">
      <w:bodyDiv w:val="1"/>
      <w:marLeft w:val="0"/>
      <w:marRight w:val="0"/>
      <w:marTop w:val="0"/>
      <w:marBottom w:val="0"/>
      <w:divBdr>
        <w:top w:val="none" w:sz="0" w:space="0" w:color="auto"/>
        <w:left w:val="none" w:sz="0" w:space="0" w:color="auto"/>
        <w:bottom w:val="none" w:sz="0" w:space="0" w:color="auto"/>
        <w:right w:val="none" w:sz="0" w:space="0" w:color="auto"/>
      </w:divBdr>
    </w:div>
    <w:div w:id="186863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thics.acm.org/code-of-ethics/software-engineering-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621</TotalTime>
  <Pages>2</Pages>
  <Words>695</Words>
  <Characters>3967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Sterling</dc:creator>
  <cp:keywords/>
  <dc:description/>
  <cp:lastModifiedBy>Askhat</cp:lastModifiedBy>
  <cp:revision>26</cp:revision>
  <dcterms:created xsi:type="dcterms:W3CDTF">2019-09-03T07:25:00Z</dcterms:created>
  <dcterms:modified xsi:type="dcterms:W3CDTF">2019-10-28T05:34:00Z</dcterms:modified>
</cp:coreProperties>
</file>