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1AC" w:rsidRDefault="00AB21AC" w:rsidP="00AB21AC">
      <w:r>
        <w:t>1/24/2023</w:t>
      </w:r>
    </w:p>
    <w:p w:rsidR="00AB21AC" w:rsidRDefault="00AB21AC" w:rsidP="00AB21AC">
      <w:proofErr w:type="gramStart"/>
      <w:r>
        <w:t>tenses</w:t>
      </w:r>
      <w:proofErr w:type="gramEnd"/>
      <w:r>
        <w:t xml:space="preserve"> III</w:t>
      </w:r>
    </w:p>
    <w:p w:rsidR="00AB21AC" w:rsidRDefault="00AB21AC" w:rsidP="00AB21AC">
      <w:proofErr w:type="spellStart"/>
      <w:proofErr w:type="gramStart"/>
      <w:r>
        <w:t>demonstartive</w:t>
      </w:r>
      <w:proofErr w:type="spellEnd"/>
      <w:proofErr w:type="gramEnd"/>
      <w:r>
        <w:t xml:space="preserve"> pronoun</w:t>
      </w:r>
    </w:p>
    <w:p w:rsidR="00AB21AC" w:rsidRDefault="00AB21AC" w:rsidP="00AB21AC">
      <w:proofErr w:type="spellStart"/>
      <w:proofErr w:type="gramStart"/>
      <w:r>
        <w:t>ielts</w:t>
      </w:r>
      <w:proofErr w:type="spellEnd"/>
      <w:proofErr w:type="gramEnd"/>
      <w:r>
        <w:t xml:space="preserve"> writing task 1 201 : </w:t>
      </w:r>
    </w:p>
    <w:p w:rsidR="00AB21AC" w:rsidRDefault="000215F4" w:rsidP="00AB21AC">
      <w:hyperlink r:id="rId4" w:history="1">
        <w:r w:rsidR="00AB21AC" w:rsidRPr="0045614B">
          <w:rPr>
            <w:rStyle w:val="Hyperlink"/>
          </w:rPr>
          <w:t>https://www.ielts-writing.info/EXAM/academic_writing_samples_task_1/1227/</w:t>
        </w:r>
      </w:hyperlink>
    </w:p>
    <w:p w:rsidR="002E717D" w:rsidRDefault="002E717D" w:rsidP="00AB21AC">
      <w:bookmarkStart w:id="0" w:name="_GoBack"/>
      <w:bookmarkEnd w:id="0"/>
    </w:p>
    <w:p w:rsidR="002E717D" w:rsidRPr="00BD1B68" w:rsidRDefault="002E717D" w:rsidP="00AB21AC">
      <w:pPr>
        <w:rPr>
          <w:color w:val="FF0000"/>
        </w:rPr>
      </w:pPr>
    </w:p>
    <w:p w:rsidR="00355A29" w:rsidRDefault="00EA3073" w:rsidP="00AB21AC">
      <w:r>
        <w:t>the bar chart show us that whe</w:t>
      </w:r>
      <w:r w:rsidR="00AB21AC">
        <w:t>n holiday tourist spend</w:t>
      </w:r>
      <w:r w:rsidR="00BD1B68">
        <w:t xml:space="preserve"> :: spent</w:t>
      </w:r>
      <w:r w:rsidR="00D25764">
        <w:t>::</w:t>
      </w:r>
      <w:r w:rsidR="00AB21AC">
        <w:t xml:space="preserve"> their time with some activities </w:t>
      </w:r>
      <w:r w:rsidR="00AB21AC" w:rsidRPr="00BD1B68">
        <w:rPr>
          <w:highlight w:val="yellow"/>
        </w:rPr>
        <w:t>like</w:t>
      </w:r>
      <w:r w:rsidR="00AB21AC">
        <w:t xml:space="preserve"> go to beach ,reading books ,and visiting places if co</w:t>
      </w:r>
      <w:r w:rsidR="001670EF">
        <w:t>unted them use half days</w:t>
      </w:r>
      <w:r w:rsidR="00F445A4">
        <w:t xml:space="preserve"> or </w:t>
      </w:r>
      <w:r w:rsidR="00BA1775">
        <w:t xml:space="preserve">around </w:t>
      </w:r>
      <w:r w:rsidR="00F445A4">
        <w:t>twel</w:t>
      </w:r>
      <w:r w:rsidR="002E717D">
        <w:t>ve hours</w:t>
      </w:r>
      <w:r w:rsidR="001670EF">
        <w:t xml:space="preserve"> to that</w:t>
      </w:r>
      <w:r w:rsidR="00AB21AC">
        <w:t xml:space="preserve"> </w:t>
      </w:r>
      <w:proofErr w:type="spellStart"/>
      <w:r w:rsidR="00AB21AC">
        <w:t>acivites</w:t>
      </w:r>
      <w:proofErr w:type="spellEnd"/>
      <w:r w:rsidR="001670EF">
        <w:t xml:space="preserve"> based on the bar</w:t>
      </w:r>
      <w:r w:rsidR="00AB21AC">
        <w:t>.</w:t>
      </w:r>
    </w:p>
    <w:p w:rsidR="0021073E" w:rsidRDefault="00AB21AC" w:rsidP="00AB21AC">
      <w:r>
        <w:t xml:space="preserve">Chinese tourist majority use around eight hours to reading books that </w:t>
      </w:r>
      <w:proofErr w:type="spellStart"/>
      <w:r>
        <w:t>hights</w:t>
      </w:r>
      <w:proofErr w:type="spellEnd"/>
      <w:r w:rsidR="0021073E">
        <w:t xml:space="preserve"> eight hours</w:t>
      </w:r>
      <w:r>
        <w:t xml:space="preserve"> compared other tourist and lowest spending time </w:t>
      </w:r>
      <w:r w:rsidR="0021073E">
        <w:t xml:space="preserve">an hours </w:t>
      </w:r>
      <w:r>
        <w:t>to visiting</w:t>
      </w:r>
      <w:r w:rsidR="0021073E">
        <w:t xml:space="preserve"> </w:t>
      </w:r>
      <w:r>
        <w:t>places and</w:t>
      </w:r>
      <w:r w:rsidR="0021073E">
        <w:t xml:space="preserve"> three hours</w:t>
      </w:r>
      <w:r>
        <w:t xml:space="preserve"> at the beach</w:t>
      </w:r>
      <w:r w:rsidR="0021073E">
        <w:t>, tourists that almost close spend their time to reading books is American tourists five hours different three hour less than but to at the beach and visiting places more higher each an hours and two hours.</w:t>
      </w:r>
    </w:p>
    <w:p w:rsidR="0021073E" w:rsidRDefault="00615C38" w:rsidP="00AB21AC">
      <w:r>
        <w:t xml:space="preserve">Both Turkish tourists and Brazilian tourists have same time </w:t>
      </w:r>
      <w:proofErr w:type="spellStart"/>
      <w:r>
        <w:t>fours</w:t>
      </w:r>
      <w:proofErr w:type="spellEnd"/>
      <w:r>
        <w:t xml:space="preserve"> hours on activities reading books ,six hours Brazilian tourists spending their time that highest if compare other tourists based and different </w:t>
      </w:r>
      <w:proofErr w:type="spellStart"/>
      <w:r>
        <w:t>an</w:t>
      </w:r>
      <w:proofErr w:type="spellEnd"/>
      <w:r>
        <w:t xml:space="preserve"> hours less than Turkish tourists</w:t>
      </w:r>
      <w:r w:rsidR="00F14F19">
        <w:t xml:space="preserve"> them not different most significant between they</w:t>
      </w:r>
    </w:p>
    <w:p w:rsidR="002F2106" w:rsidRDefault="002F2106" w:rsidP="00AB21AC"/>
    <w:p w:rsidR="002F2106" w:rsidRDefault="002F2106" w:rsidP="00AB21AC"/>
    <w:p w:rsidR="00A44473" w:rsidRDefault="00A44473" w:rsidP="00AB21AC"/>
    <w:p w:rsidR="00F94DE8" w:rsidRDefault="00F94DE8" w:rsidP="00AB21AC"/>
    <w:p w:rsidR="00BD1B68" w:rsidRDefault="00BD1B68" w:rsidP="00AB21AC">
      <w:proofErr w:type="spellStart"/>
      <w:r>
        <w:t>Perbedaan</w:t>
      </w:r>
      <w:proofErr w:type="spellEnd"/>
      <w:r>
        <w:t xml:space="preserve"> </w:t>
      </w:r>
      <w:proofErr w:type="spellStart"/>
      <w:r>
        <w:t>penggunaan</w:t>
      </w:r>
      <w:proofErr w:type="spellEnd"/>
      <w:r>
        <w:t xml:space="preserve"> like </w:t>
      </w:r>
      <w:proofErr w:type="spellStart"/>
      <w:r>
        <w:t>dan</w:t>
      </w:r>
      <w:proofErr w:type="spellEnd"/>
      <w:r>
        <w:t xml:space="preserve"> such as </w:t>
      </w:r>
    </w:p>
    <w:p w:rsidR="007C2225" w:rsidRDefault="000215F4" w:rsidP="00AB21AC">
      <w:hyperlink r:id="rId5" w:anchor=":~:text=Perbedaan%20yang%20mendasar%20antara%20keduanya,gambaran%20contoh%20dalam%20membandingan%20sesuatu" w:history="1">
        <w:r w:rsidR="007C2225" w:rsidRPr="003774BC">
          <w:rPr>
            <w:rStyle w:val="Hyperlink"/>
          </w:rPr>
          <w:t>https://studenta.id/perbedaan-penggunaan-such-as-dengan-like-dalam-bahasa-inggris/#:~:text=Perbedaan%20yang%20mendasar%20antara%20keduanya,gambaran%20contoh%20dalam%20membandingan%20sesuatu</w:t>
        </w:r>
      </w:hyperlink>
      <w:r w:rsidR="007C2225" w:rsidRPr="007C2225">
        <w:t>.</w:t>
      </w:r>
    </w:p>
    <w:p w:rsidR="007C2225" w:rsidRDefault="007C2225" w:rsidP="00AB21AC"/>
    <w:p w:rsidR="00F94DE8" w:rsidRDefault="00BD1B68" w:rsidP="00AB21AC">
      <w:proofErr w:type="gramStart"/>
      <w:r>
        <w:t>Like :</w:t>
      </w:r>
      <w:proofErr w:type="gramEnd"/>
      <w:r>
        <w:t xml:space="preserve"> </w:t>
      </w:r>
      <w:proofErr w:type="spellStart"/>
      <w:r>
        <w:t>seperti</w:t>
      </w:r>
      <w:proofErr w:type="spellEnd"/>
      <w:r>
        <w:t xml:space="preserve"> </w:t>
      </w:r>
    </w:p>
    <w:p w:rsidR="00BD1B68" w:rsidRDefault="00BD1B68" w:rsidP="00AB21AC">
      <w:r>
        <w:t>(</w:t>
      </w:r>
      <w:proofErr w:type="spellStart"/>
      <w:proofErr w:type="gramStart"/>
      <w:r>
        <w:t>membandingkan</w:t>
      </w:r>
      <w:proofErr w:type="spellEnd"/>
      <w:proofErr w:type="gramEnd"/>
      <w:r>
        <w:t xml:space="preserve"> </w:t>
      </w:r>
      <w:proofErr w:type="spellStart"/>
      <w:r>
        <w:t>dua</w:t>
      </w:r>
      <w:proofErr w:type="spellEnd"/>
      <w:r>
        <w:t xml:space="preserve"> </w:t>
      </w:r>
      <w:proofErr w:type="spellStart"/>
      <w:r>
        <w:t>hal</w:t>
      </w:r>
      <w:proofErr w:type="spellEnd"/>
      <w:r>
        <w:t xml:space="preserve"> ,</w:t>
      </w:r>
      <w:proofErr w:type="spellStart"/>
      <w:r>
        <w:t>sesuatu</w:t>
      </w:r>
      <w:proofErr w:type="spellEnd"/>
      <w:r>
        <w:t xml:space="preserve"> </w:t>
      </w:r>
      <w:proofErr w:type="spellStart"/>
      <w:r>
        <w:t>hal</w:t>
      </w:r>
      <w:proofErr w:type="spellEnd"/>
      <w:r>
        <w:t xml:space="preserve"> yang </w:t>
      </w:r>
      <w:proofErr w:type="spellStart"/>
      <w:r>
        <w:t>mirip</w:t>
      </w:r>
      <w:proofErr w:type="spellEnd"/>
      <w:r>
        <w:t xml:space="preserve"> ,</w:t>
      </w:r>
      <w:proofErr w:type="spellStart"/>
      <w:r>
        <w:t>dan</w:t>
      </w:r>
      <w:proofErr w:type="spellEnd"/>
      <w:r>
        <w:t xml:space="preserve"> </w:t>
      </w:r>
      <w:proofErr w:type="spellStart"/>
      <w:r>
        <w:t>lebih</w:t>
      </w:r>
      <w:proofErr w:type="spellEnd"/>
      <w:r>
        <w:t xml:space="preserve"> informal) </w:t>
      </w:r>
    </w:p>
    <w:p w:rsidR="00BD1B68" w:rsidRDefault="00BD1B68" w:rsidP="00AB21AC">
      <w:proofErr w:type="spellStart"/>
      <w:proofErr w:type="gramStart"/>
      <w:r>
        <w:t>Contoh</w:t>
      </w:r>
      <w:proofErr w:type="spellEnd"/>
      <w:r>
        <w:t xml:space="preserve"> :</w:t>
      </w:r>
      <w:proofErr w:type="gramEnd"/>
      <w:r>
        <w:t xml:space="preserve"> I can’t do it </w:t>
      </w:r>
      <w:r w:rsidRPr="00F94DE8">
        <w:rPr>
          <w:b/>
        </w:rPr>
        <w:t>like</w:t>
      </w:r>
      <w:r>
        <w:t xml:space="preserve"> you can</w:t>
      </w:r>
    </w:p>
    <w:p w:rsidR="00F94DE8" w:rsidRDefault="00F94DE8" w:rsidP="00AB21AC"/>
    <w:p w:rsidR="00BD1B68" w:rsidRDefault="00BD1B68" w:rsidP="00AB21AC">
      <w:r>
        <w:t xml:space="preserve">Such </w:t>
      </w:r>
      <w:proofErr w:type="gramStart"/>
      <w:r>
        <w:t>as :</w:t>
      </w:r>
      <w:proofErr w:type="gramEnd"/>
      <w:r>
        <w:t xml:space="preserve"> </w:t>
      </w:r>
      <w:proofErr w:type="spellStart"/>
      <w:r>
        <w:t>seperti</w:t>
      </w:r>
      <w:proofErr w:type="spellEnd"/>
      <w:r>
        <w:t xml:space="preserve"> </w:t>
      </w:r>
      <w:proofErr w:type="spellStart"/>
      <w:r>
        <w:t>atau</w:t>
      </w:r>
      <w:proofErr w:type="spellEnd"/>
      <w:r>
        <w:t xml:space="preserve"> </w:t>
      </w:r>
      <w:proofErr w:type="spellStart"/>
      <w:r>
        <w:t>misalnya</w:t>
      </w:r>
      <w:proofErr w:type="spellEnd"/>
    </w:p>
    <w:p w:rsidR="00F94DE8" w:rsidRDefault="00F94DE8" w:rsidP="00AB21AC">
      <w:proofErr w:type="spellStart"/>
      <w:r>
        <w:t>Tidak</w:t>
      </w:r>
      <w:proofErr w:type="spellEnd"/>
      <w:r>
        <w:t xml:space="preserve"> </w:t>
      </w:r>
      <w:proofErr w:type="spellStart"/>
      <w:r>
        <w:t>dapat</w:t>
      </w:r>
      <w:proofErr w:type="spellEnd"/>
      <w:r>
        <w:t xml:space="preserve"> </w:t>
      </w:r>
      <w:proofErr w:type="spellStart"/>
      <w:proofErr w:type="gramStart"/>
      <w:r>
        <w:t>membandingkan</w:t>
      </w:r>
      <w:proofErr w:type="spellEnd"/>
      <w:r>
        <w:t xml:space="preserve"> ,</w:t>
      </w:r>
      <w:proofErr w:type="gramEnd"/>
      <w:r>
        <w:t xml:space="preserve"> </w:t>
      </w:r>
      <w:proofErr w:type="spellStart"/>
      <w:r>
        <w:t>menambahkan</w:t>
      </w:r>
      <w:proofErr w:type="spellEnd"/>
      <w:r>
        <w:t xml:space="preserve"> </w:t>
      </w:r>
      <w:proofErr w:type="spellStart"/>
      <w:r>
        <w:t>koma</w:t>
      </w:r>
      <w:proofErr w:type="spellEnd"/>
      <w:r>
        <w:t xml:space="preserve"> </w:t>
      </w:r>
      <w:proofErr w:type="spellStart"/>
      <w:r>
        <w:t>sebelum</w:t>
      </w:r>
      <w:proofErr w:type="spellEnd"/>
      <w:r>
        <w:t xml:space="preserve"> such as </w:t>
      </w:r>
      <w:proofErr w:type="spellStart"/>
      <w:r>
        <w:t>jika</w:t>
      </w:r>
      <w:proofErr w:type="spellEnd"/>
      <w:r>
        <w:t xml:space="preserve"> </w:t>
      </w:r>
      <w:proofErr w:type="spellStart"/>
      <w:r>
        <w:t>memberi</w:t>
      </w:r>
      <w:proofErr w:type="spellEnd"/>
      <w:r>
        <w:t xml:space="preserve"> </w:t>
      </w:r>
      <w:proofErr w:type="spellStart"/>
      <w:r>
        <w:t>contoh</w:t>
      </w:r>
      <w:proofErr w:type="spellEnd"/>
      <w:r>
        <w:t xml:space="preserve"> </w:t>
      </w:r>
      <w:proofErr w:type="spellStart"/>
      <w:r>
        <w:t>lebih</w:t>
      </w:r>
      <w:proofErr w:type="spellEnd"/>
      <w:r>
        <w:t xml:space="preserve"> </w:t>
      </w:r>
      <w:proofErr w:type="spellStart"/>
      <w:r>
        <w:t>dari</w:t>
      </w:r>
      <w:proofErr w:type="spellEnd"/>
      <w:r>
        <w:t xml:space="preserve"> 1</w:t>
      </w:r>
    </w:p>
    <w:p w:rsidR="00F94DE8" w:rsidRDefault="00F94DE8" w:rsidP="00AB21AC">
      <w:proofErr w:type="spellStart"/>
      <w:proofErr w:type="gramStart"/>
      <w:r>
        <w:t>Contoh</w:t>
      </w:r>
      <w:proofErr w:type="spellEnd"/>
      <w:r>
        <w:t xml:space="preserve"> :</w:t>
      </w:r>
      <w:proofErr w:type="gramEnd"/>
      <w:r>
        <w:t xml:space="preserve"> she doesn’t like some vegetables, </w:t>
      </w:r>
      <w:r w:rsidRPr="00F94DE8">
        <w:rPr>
          <w:b/>
        </w:rPr>
        <w:t>such as</w:t>
      </w:r>
      <w:r>
        <w:t xml:space="preserve"> bitter melon ,carrots ,and egg plant</w:t>
      </w:r>
    </w:p>
    <w:p w:rsidR="00F94DE8" w:rsidRDefault="00F94DE8" w:rsidP="00AB21AC"/>
    <w:p w:rsidR="00D25764" w:rsidRDefault="00D25764" w:rsidP="00AB21AC">
      <w:proofErr w:type="spellStart"/>
      <w:r>
        <w:t>Penggunaan</w:t>
      </w:r>
      <w:proofErr w:type="spellEnd"/>
      <w:r>
        <w:t xml:space="preserve"> </w:t>
      </w:r>
      <w:proofErr w:type="spellStart"/>
      <w:r>
        <w:t>preporsisi</w:t>
      </w:r>
      <w:proofErr w:type="spellEnd"/>
      <w:r>
        <w:t xml:space="preserve"> </w:t>
      </w:r>
    </w:p>
    <w:p w:rsidR="007C2225" w:rsidRDefault="000215F4" w:rsidP="00AB21AC">
      <w:hyperlink r:id="rId6" w:history="1">
        <w:r w:rsidR="007C2225" w:rsidRPr="003774BC">
          <w:rPr>
            <w:rStyle w:val="Hyperlink"/>
          </w:rPr>
          <w:t>https://www.ef.co.id/englishfirst/kids/blog/penggunaan-of-to-dan-for/</w:t>
        </w:r>
      </w:hyperlink>
    </w:p>
    <w:p w:rsidR="007C2225" w:rsidRDefault="007C2225" w:rsidP="00AB21AC"/>
    <w:p w:rsidR="00D25764" w:rsidRDefault="00D25764" w:rsidP="00AB21AC">
      <w:proofErr w:type="gramStart"/>
      <w:r>
        <w:t>Of :</w:t>
      </w:r>
      <w:proofErr w:type="gramEnd"/>
      <w:r>
        <w:t xml:space="preserve"> </w:t>
      </w:r>
    </w:p>
    <w:p w:rsidR="00D25764" w:rsidRDefault="00685E86" w:rsidP="00AB21AC">
      <w:r>
        <w:t xml:space="preserve">- </w:t>
      </w:r>
      <w:proofErr w:type="spellStart"/>
      <w:proofErr w:type="gramStart"/>
      <w:r>
        <w:t>menunjukan</w:t>
      </w:r>
      <w:proofErr w:type="spellEnd"/>
      <w:proofErr w:type="gramEnd"/>
      <w:r>
        <w:t xml:space="preserve"> </w:t>
      </w:r>
      <w:proofErr w:type="spellStart"/>
      <w:r>
        <w:t>kepemilikan</w:t>
      </w:r>
      <w:proofErr w:type="spellEnd"/>
      <w:r>
        <w:t xml:space="preserve"> : the key </w:t>
      </w:r>
      <w:r>
        <w:rPr>
          <w:b/>
        </w:rPr>
        <w:t xml:space="preserve">of </w:t>
      </w:r>
      <w:r>
        <w:t>this game is that you cannot ever win</w:t>
      </w:r>
    </w:p>
    <w:p w:rsidR="00685E86" w:rsidRDefault="00685E86" w:rsidP="00AB21AC">
      <w:r>
        <w:t xml:space="preserve">- </w:t>
      </w:r>
      <w:proofErr w:type="spellStart"/>
      <w:proofErr w:type="gramStart"/>
      <w:r>
        <w:t>menunjukan</w:t>
      </w:r>
      <w:proofErr w:type="spellEnd"/>
      <w:proofErr w:type="gramEnd"/>
      <w:r>
        <w:t xml:space="preserve"> </w:t>
      </w:r>
      <w:proofErr w:type="spellStart"/>
      <w:r>
        <w:t>referensi</w:t>
      </w:r>
      <w:proofErr w:type="spellEnd"/>
      <w:r>
        <w:t xml:space="preserve"> : I got </w:t>
      </w:r>
      <w:proofErr w:type="spellStart"/>
      <w:r>
        <w:t>merried</w:t>
      </w:r>
      <w:proofErr w:type="spellEnd"/>
      <w:r>
        <w:t xml:space="preserve"> in the winter </w:t>
      </w:r>
      <w:r>
        <w:rPr>
          <w:b/>
        </w:rPr>
        <w:t xml:space="preserve">of </w:t>
      </w:r>
      <w:r>
        <w:t>2009</w:t>
      </w:r>
    </w:p>
    <w:p w:rsidR="00FD753F" w:rsidRDefault="00685E86" w:rsidP="00685E86">
      <w:pPr>
        <w:ind w:left="720" w:hanging="720"/>
      </w:pPr>
      <w:r>
        <w:lastRenderedPageBreak/>
        <w:t xml:space="preserve">- </w:t>
      </w:r>
      <w:proofErr w:type="spellStart"/>
      <w:proofErr w:type="gramStart"/>
      <w:r>
        <w:t>menunjukan</w:t>
      </w:r>
      <w:proofErr w:type="spellEnd"/>
      <w:proofErr w:type="gramEnd"/>
      <w:r>
        <w:t xml:space="preserve"> </w:t>
      </w:r>
      <w:proofErr w:type="spellStart"/>
      <w:r>
        <w:t>jumlah</w:t>
      </w:r>
      <w:proofErr w:type="spellEnd"/>
      <w:r>
        <w:t xml:space="preserve"> </w:t>
      </w:r>
      <w:proofErr w:type="spellStart"/>
      <w:r>
        <w:t>atau</w:t>
      </w:r>
      <w:proofErr w:type="spellEnd"/>
      <w:r>
        <w:t xml:space="preserve"> </w:t>
      </w:r>
      <w:proofErr w:type="spellStart"/>
      <w:r>
        <w:t>nomor</w:t>
      </w:r>
      <w:proofErr w:type="spellEnd"/>
      <w:r>
        <w:t xml:space="preserve"> : I drank four cups </w:t>
      </w:r>
      <w:r>
        <w:rPr>
          <w:b/>
        </w:rPr>
        <w:t xml:space="preserve">of </w:t>
      </w:r>
      <w:r>
        <w:t>tea</w:t>
      </w:r>
    </w:p>
    <w:p w:rsidR="00FD753F" w:rsidRDefault="00FD753F" w:rsidP="00685E86">
      <w:pPr>
        <w:ind w:left="720" w:hanging="720"/>
      </w:pPr>
      <w:proofErr w:type="gramStart"/>
      <w:r>
        <w:t>To :</w:t>
      </w:r>
      <w:proofErr w:type="gramEnd"/>
      <w:r>
        <w:t xml:space="preserve"> </w:t>
      </w:r>
    </w:p>
    <w:p w:rsidR="00FD753F" w:rsidRPr="00FD753F" w:rsidRDefault="00FD753F" w:rsidP="00685E86">
      <w:pPr>
        <w:ind w:left="720" w:hanging="720"/>
      </w:pPr>
      <w:r>
        <w:t xml:space="preserve">- </w:t>
      </w:r>
      <w:proofErr w:type="spellStart"/>
      <w:proofErr w:type="gramStart"/>
      <w:r>
        <w:t>penunjuk</w:t>
      </w:r>
      <w:proofErr w:type="spellEnd"/>
      <w:proofErr w:type="gramEnd"/>
      <w:r>
        <w:t xml:space="preserve"> </w:t>
      </w:r>
      <w:proofErr w:type="spellStart"/>
      <w:r>
        <w:t>suatu</w:t>
      </w:r>
      <w:proofErr w:type="spellEnd"/>
      <w:r>
        <w:t xml:space="preserve"> </w:t>
      </w:r>
      <w:proofErr w:type="spellStart"/>
      <w:r>
        <w:t>objek</w:t>
      </w:r>
      <w:proofErr w:type="spellEnd"/>
      <w:r>
        <w:t xml:space="preserve"> yang </w:t>
      </w:r>
      <w:proofErr w:type="spellStart"/>
      <w:r>
        <w:t>bergerak</w:t>
      </w:r>
      <w:proofErr w:type="spellEnd"/>
      <w:r>
        <w:t xml:space="preserve"> : All </w:t>
      </w:r>
      <w:r>
        <w:rPr>
          <w:b/>
        </w:rPr>
        <w:t xml:space="preserve">of </w:t>
      </w:r>
      <w:r>
        <w:t>(</w:t>
      </w:r>
      <w:proofErr w:type="spellStart"/>
      <w:r>
        <w:t>referensi</w:t>
      </w:r>
      <w:proofErr w:type="spellEnd"/>
      <w:r>
        <w:t xml:space="preserve">) us went </w:t>
      </w:r>
      <w:r>
        <w:rPr>
          <w:b/>
        </w:rPr>
        <w:t>to</w:t>
      </w:r>
      <w:r>
        <w:t xml:space="preserve"> the cinema</w:t>
      </w:r>
    </w:p>
    <w:p w:rsidR="00FD753F" w:rsidRPr="00FB1630" w:rsidRDefault="00FD753F" w:rsidP="00685E86">
      <w:pPr>
        <w:ind w:left="720" w:hanging="720"/>
      </w:pPr>
      <w:r>
        <w:t xml:space="preserve">- </w:t>
      </w:r>
      <w:proofErr w:type="spellStart"/>
      <w:proofErr w:type="gramStart"/>
      <w:r>
        <w:t>menunjukan</w:t>
      </w:r>
      <w:proofErr w:type="spellEnd"/>
      <w:proofErr w:type="gramEnd"/>
      <w:r>
        <w:t xml:space="preserve"> </w:t>
      </w:r>
      <w:proofErr w:type="spellStart"/>
      <w:r>
        <w:t>batas</w:t>
      </w:r>
      <w:proofErr w:type="spellEnd"/>
      <w:r>
        <w:t xml:space="preserve"> </w:t>
      </w:r>
      <w:proofErr w:type="spellStart"/>
      <w:r>
        <w:t>atau</w:t>
      </w:r>
      <w:proofErr w:type="spellEnd"/>
      <w:r>
        <w:t xml:space="preserve"> </w:t>
      </w:r>
      <w:proofErr w:type="spellStart"/>
      <w:r>
        <w:t>titik</w:t>
      </w:r>
      <w:proofErr w:type="spellEnd"/>
      <w:r>
        <w:t xml:space="preserve"> </w:t>
      </w:r>
      <w:proofErr w:type="spellStart"/>
      <w:r>
        <w:t>akhir</w:t>
      </w:r>
      <w:proofErr w:type="spellEnd"/>
      <w:r w:rsidR="00FB1630">
        <w:t xml:space="preserve"> : the stock prices rose up </w:t>
      </w:r>
      <w:r w:rsidR="00FB1630">
        <w:rPr>
          <w:b/>
        </w:rPr>
        <w:t xml:space="preserve">to </w:t>
      </w:r>
      <w:r w:rsidR="00FB1630">
        <w:t>300 dollars</w:t>
      </w:r>
    </w:p>
    <w:p w:rsidR="00FD753F" w:rsidRDefault="00FD753F" w:rsidP="00685E86">
      <w:pPr>
        <w:ind w:left="720" w:hanging="720"/>
      </w:pPr>
      <w:r>
        <w:t xml:space="preserve">- </w:t>
      </w:r>
      <w:proofErr w:type="spellStart"/>
      <w:proofErr w:type="gramStart"/>
      <w:r>
        <w:t>hubungan</w:t>
      </w:r>
      <w:proofErr w:type="spellEnd"/>
      <w:proofErr w:type="gramEnd"/>
      <w:r>
        <w:t xml:space="preserve"> </w:t>
      </w:r>
      <w:proofErr w:type="spellStart"/>
      <w:r>
        <w:t>antar</w:t>
      </w:r>
      <w:proofErr w:type="spellEnd"/>
      <w:r>
        <w:t xml:space="preserve"> </w:t>
      </w:r>
      <w:proofErr w:type="spellStart"/>
      <w:r>
        <w:t>klausa</w:t>
      </w:r>
      <w:proofErr w:type="spellEnd"/>
      <w:r>
        <w:t xml:space="preserve"> </w:t>
      </w:r>
      <w:proofErr w:type="spellStart"/>
      <w:r>
        <w:t>satu</w:t>
      </w:r>
      <w:proofErr w:type="spellEnd"/>
      <w:r>
        <w:t xml:space="preserve"> </w:t>
      </w:r>
      <w:proofErr w:type="spellStart"/>
      <w:r>
        <w:t>dan</w:t>
      </w:r>
      <w:proofErr w:type="spellEnd"/>
      <w:r>
        <w:t xml:space="preserve"> </w:t>
      </w:r>
      <w:proofErr w:type="spellStart"/>
      <w:r>
        <w:t>klausa</w:t>
      </w:r>
      <w:proofErr w:type="spellEnd"/>
      <w:r>
        <w:t xml:space="preserve"> </w:t>
      </w:r>
      <w:proofErr w:type="spellStart"/>
      <w:r>
        <w:t>setelahnya</w:t>
      </w:r>
      <w:proofErr w:type="spellEnd"/>
      <w:r w:rsidR="00B1190F">
        <w:t xml:space="preserve"> : this system is very important </w:t>
      </w:r>
      <w:r w:rsidR="00B1190F">
        <w:rPr>
          <w:b/>
        </w:rPr>
        <w:t xml:space="preserve">to </w:t>
      </w:r>
      <w:r w:rsidR="00B1190F">
        <w:t>learn</w:t>
      </w:r>
    </w:p>
    <w:p w:rsidR="00B1190F" w:rsidRDefault="00B1190F" w:rsidP="00685E86">
      <w:pPr>
        <w:ind w:left="720" w:hanging="720"/>
      </w:pPr>
      <w:proofErr w:type="gramStart"/>
      <w:r>
        <w:t>For :</w:t>
      </w:r>
      <w:proofErr w:type="gramEnd"/>
      <w:r>
        <w:t xml:space="preserve"> </w:t>
      </w:r>
    </w:p>
    <w:p w:rsidR="00B1190F" w:rsidRPr="00D604ED" w:rsidRDefault="00B1190F" w:rsidP="00685E86">
      <w:pPr>
        <w:ind w:left="720" w:hanging="720"/>
      </w:pPr>
      <w:r>
        <w:t xml:space="preserve">- </w:t>
      </w:r>
      <w:proofErr w:type="spellStart"/>
      <w:proofErr w:type="gramStart"/>
      <w:r>
        <w:t>fungsi</w:t>
      </w:r>
      <w:proofErr w:type="spellEnd"/>
      <w:proofErr w:type="gramEnd"/>
      <w:r>
        <w:t xml:space="preserve"> </w:t>
      </w:r>
      <w:proofErr w:type="spellStart"/>
      <w:r>
        <w:t>atau</w:t>
      </w:r>
      <w:proofErr w:type="spellEnd"/>
      <w:r>
        <w:t xml:space="preserve"> </w:t>
      </w:r>
      <w:proofErr w:type="spellStart"/>
      <w:r>
        <w:t>penggunaan</w:t>
      </w:r>
      <w:proofErr w:type="spellEnd"/>
      <w:r>
        <w:t xml:space="preserve"> </w:t>
      </w:r>
      <w:proofErr w:type="spellStart"/>
      <w:r>
        <w:t>sesuatu</w:t>
      </w:r>
      <w:proofErr w:type="spellEnd"/>
      <w:r w:rsidR="00D604ED">
        <w:t xml:space="preserve"> : I made bread </w:t>
      </w:r>
      <w:r w:rsidR="00D604ED">
        <w:rPr>
          <w:b/>
        </w:rPr>
        <w:t xml:space="preserve">for </w:t>
      </w:r>
      <w:r w:rsidR="00D604ED">
        <w:t>your arrival</w:t>
      </w:r>
    </w:p>
    <w:p w:rsidR="00B1190F" w:rsidRPr="00D604ED" w:rsidRDefault="00B1190F" w:rsidP="00685E86">
      <w:pPr>
        <w:ind w:left="720" w:hanging="720"/>
      </w:pPr>
      <w:r>
        <w:t xml:space="preserve">- </w:t>
      </w:r>
      <w:proofErr w:type="spellStart"/>
      <w:proofErr w:type="gramStart"/>
      <w:r>
        <w:t>suatu</w:t>
      </w:r>
      <w:proofErr w:type="spellEnd"/>
      <w:proofErr w:type="gramEnd"/>
      <w:r>
        <w:t xml:space="preserve"> </w:t>
      </w:r>
      <w:proofErr w:type="spellStart"/>
      <w:r>
        <w:t>sebab</w:t>
      </w:r>
      <w:proofErr w:type="spellEnd"/>
      <w:r>
        <w:t xml:space="preserve"> </w:t>
      </w:r>
      <w:proofErr w:type="spellStart"/>
      <w:r>
        <w:t>semaknan</w:t>
      </w:r>
      <w:proofErr w:type="spellEnd"/>
      <w:r>
        <w:t xml:space="preserve"> </w:t>
      </w:r>
      <w:proofErr w:type="spellStart"/>
      <w:r>
        <w:t>dengan</w:t>
      </w:r>
      <w:proofErr w:type="spellEnd"/>
      <w:r>
        <w:t xml:space="preserve"> </w:t>
      </w:r>
      <w:r>
        <w:rPr>
          <w:i/>
        </w:rPr>
        <w:t xml:space="preserve">because of </w:t>
      </w:r>
      <w:r w:rsidR="00D604ED">
        <w:t xml:space="preserve">: we are very happy </w:t>
      </w:r>
      <w:r w:rsidR="00D604ED">
        <w:rPr>
          <w:b/>
        </w:rPr>
        <w:t xml:space="preserve">for </w:t>
      </w:r>
      <w:r w:rsidR="00D604ED">
        <w:t>your success</w:t>
      </w:r>
    </w:p>
    <w:p w:rsidR="00B1190F" w:rsidRDefault="00B1190F" w:rsidP="00685E86">
      <w:pPr>
        <w:ind w:left="720" w:hanging="720"/>
      </w:pPr>
      <w:r>
        <w:t>-</w:t>
      </w:r>
      <w:r w:rsidR="00C51EBC">
        <w:t xml:space="preserve"> </w:t>
      </w:r>
      <w:proofErr w:type="spellStart"/>
      <w:proofErr w:type="gramStart"/>
      <w:r w:rsidR="00C51EBC">
        <w:t>durasi</w:t>
      </w:r>
      <w:proofErr w:type="spellEnd"/>
      <w:proofErr w:type="gramEnd"/>
      <w:r w:rsidR="00C51EBC">
        <w:t xml:space="preserve"> </w:t>
      </w:r>
      <w:proofErr w:type="spellStart"/>
      <w:r w:rsidR="00C51EBC">
        <w:t>aktivitas</w:t>
      </w:r>
      <w:proofErr w:type="spellEnd"/>
      <w:r w:rsidR="00C51EBC">
        <w:t xml:space="preserve"> </w:t>
      </w:r>
      <w:proofErr w:type="spellStart"/>
      <w:r w:rsidR="00C51EBC">
        <w:t>atau</w:t>
      </w:r>
      <w:proofErr w:type="spellEnd"/>
      <w:r w:rsidR="00C51EBC">
        <w:t xml:space="preserve"> </w:t>
      </w:r>
      <w:proofErr w:type="spellStart"/>
      <w:r w:rsidR="00C51EBC">
        <w:t>kejadian</w:t>
      </w:r>
      <w:proofErr w:type="spellEnd"/>
      <w:r w:rsidR="00D604ED">
        <w:t xml:space="preserve"> : I go to school </w:t>
      </w:r>
      <w:r w:rsidR="00D604ED">
        <w:rPr>
          <w:b/>
        </w:rPr>
        <w:t xml:space="preserve">for </w:t>
      </w:r>
      <w:r w:rsidR="00D604ED">
        <w:t>a few months</w:t>
      </w:r>
    </w:p>
    <w:p w:rsidR="00513BE2" w:rsidRDefault="00513BE2" w:rsidP="00685E86">
      <w:pPr>
        <w:ind w:left="720" w:hanging="720"/>
      </w:pPr>
      <w:proofErr w:type="gramStart"/>
      <w:r>
        <w:t>On :</w:t>
      </w:r>
      <w:proofErr w:type="gramEnd"/>
      <w:r>
        <w:t xml:space="preserve"> </w:t>
      </w:r>
    </w:p>
    <w:p w:rsidR="00513BE2" w:rsidRDefault="007C66C2" w:rsidP="00685E86">
      <w:pPr>
        <w:ind w:left="720" w:hanging="720"/>
      </w:pPr>
      <w:r>
        <w:t xml:space="preserve">- </w:t>
      </w:r>
      <w:proofErr w:type="spellStart"/>
      <w:proofErr w:type="gramStart"/>
      <w:r>
        <w:t>menjelaskan</w:t>
      </w:r>
      <w:proofErr w:type="spellEnd"/>
      <w:proofErr w:type="gramEnd"/>
      <w:r>
        <w:t xml:space="preserve"> </w:t>
      </w:r>
      <w:proofErr w:type="spellStart"/>
      <w:r>
        <w:t>waktu</w:t>
      </w:r>
      <w:proofErr w:type="spellEnd"/>
      <w:r>
        <w:t xml:space="preserve"> (</w:t>
      </w:r>
      <w:proofErr w:type="spellStart"/>
      <w:r>
        <w:t>keterangan</w:t>
      </w:r>
      <w:proofErr w:type="spellEnd"/>
      <w:r>
        <w:t xml:space="preserve"> </w:t>
      </w:r>
      <w:proofErr w:type="spellStart"/>
      <w:r>
        <w:t>hari</w:t>
      </w:r>
      <w:proofErr w:type="spellEnd"/>
      <w:r>
        <w:t xml:space="preserve">) </w:t>
      </w:r>
      <w:proofErr w:type="spellStart"/>
      <w:r>
        <w:t>dan</w:t>
      </w:r>
      <w:proofErr w:type="spellEnd"/>
      <w:r>
        <w:t xml:space="preserve"> </w:t>
      </w:r>
      <w:proofErr w:type="spellStart"/>
      <w:r>
        <w:t>tempat</w:t>
      </w:r>
      <w:proofErr w:type="spellEnd"/>
      <w:r>
        <w:t xml:space="preserve"> : I usually walk to work </w:t>
      </w:r>
      <w:r w:rsidRPr="007C66C2">
        <w:rPr>
          <w:b/>
        </w:rPr>
        <w:t>on</w:t>
      </w:r>
      <w:r>
        <w:t xml:space="preserve"> Mondays</w:t>
      </w:r>
    </w:p>
    <w:p w:rsidR="007C66C2" w:rsidRDefault="007C66C2" w:rsidP="00685E86">
      <w:pPr>
        <w:ind w:left="720" w:hanging="720"/>
      </w:pPr>
      <w:r>
        <w:t xml:space="preserve">- </w:t>
      </w:r>
      <w:proofErr w:type="spellStart"/>
      <w:proofErr w:type="gramStart"/>
      <w:r>
        <w:t>subjek</w:t>
      </w:r>
      <w:proofErr w:type="spellEnd"/>
      <w:proofErr w:type="gramEnd"/>
      <w:r>
        <w:t xml:space="preserve"> </w:t>
      </w:r>
      <w:proofErr w:type="spellStart"/>
      <w:r>
        <w:t>berada</w:t>
      </w:r>
      <w:proofErr w:type="spellEnd"/>
      <w:r>
        <w:t xml:space="preserve"> </w:t>
      </w:r>
      <w:proofErr w:type="spellStart"/>
      <w:r>
        <w:t>diatas</w:t>
      </w:r>
      <w:proofErr w:type="spellEnd"/>
      <w:r>
        <w:t xml:space="preserve"> </w:t>
      </w:r>
      <w:proofErr w:type="spellStart"/>
      <w:r>
        <w:t>suatu</w:t>
      </w:r>
      <w:proofErr w:type="spellEnd"/>
      <w:r>
        <w:t xml:space="preserve"> </w:t>
      </w:r>
      <w:proofErr w:type="spellStart"/>
      <w:r>
        <w:t>tempat</w:t>
      </w:r>
      <w:proofErr w:type="spellEnd"/>
      <w:r>
        <w:t xml:space="preserve"> : we played soccer </w:t>
      </w:r>
      <w:r>
        <w:rPr>
          <w:b/>
        </w:rPr>
        <w:t xml:space="preserve">on </w:t>
      </w:r>
      <w:r>
        <w:t>the field</w:t>
      </w:r>
    </w:p>
    <w:p w:rsidR="00597F78" w:rsidRDefault="00597F78" w:rsidP="00685E86">
      <w:pPr>
        <w:ind w:left="720" w:hanging="720"/>
      </w:pPr>
      <w:r>
        <w:t xml:space="preserve">- </w:t>
      </w:r>
      <w:proofErr w:type="spellStart"/>
      <w:proofErr w:type="gramStart"/>
      <w:r>
        <w:t>lokasi</w:t>
      </w:r>
      <w:proofErr w:type="spellEnd"/>
      <w:proofErr w:type="gramEnd"/>
      <w:r>
        <w:t xml:space="preserve"> </w:t>
      </w:r>
      <w:proofErr w:type="spellStart"/>
      <w:r>
        <w:t>suatu</w:t>
      </w:r>
      <w:proofErr w:type="spellEnd"/>
      <w:r>
        <w:t xml:space="preserve"> </w:t>
      </w:r>
      <w:proofErr w:type="spellStart"/>
      <w:r>
        <w:t>benda</w:t>
      </w:r>
      <w:proofErr w:type="spellEnd"/>
      <w:r>
        <w:t xml:space="preserve"> yang </w:t>
      </w:r>
      <w:proofErr w:type="spellStart"/>
      <w:r>
        <w:t>berada</w:t>
      </w:r>
      <w:proofErr w:type="spellEnd"/>
      <w:r>
        <w:t xml:space="preserve"> di </w:t>
      </w:r>
      <w:proofErr w:type="spellStart"/>
      <w:r>
        <w:t>atas</w:t>
      </w:r>
      <w:proofErr w:type="spellEnd"/>
      <w:r>
        <w:t xml:space="preserve"> </w:t>
      </w:r>
      <w:proofErr w:type="spellStart"/>
      <w:r>
        <w:t>permukaan</w:t>
      </w:r>
      <w:proofErr w:type="spellEnd"/>
      <w:r>
        <w:t xml:space="preserve"> </w:t>
      </w:r>
      <w:proofErr w:type="spellStart"/>
      <w:r>
        <w:t>tempat</w:t>
      </w:r>
      <w:proofErr w:type="spellEnd"/>
      <w:r>
        <w:t xml:space="preserve"> : the glass is </w:t>
      </w:r>
      <w:r>
        <w:rPr>
          <w:b/>
        </w:rPr>
        <w:t xml:space="preserve">on </w:t>
      </w:r>
      <w:r>
        <w:t>the table</w:t>
      </w:r>
    </w:p>
    <w:p w:rsidR="008D346E" w:rsidRDefault="008D346E" w:rsidP="00685E86">
      <w:pPr>
        <w:ind w:left="720" w:hanging="720"/>
      </w:pPr>
      <w:r>
        <w:t xml:space="preserve">- </w:t>
      </w:r>
      <w:proofErr w:type="gramStart"/>
      <w:r>
        <w:t>on</w:t>
      </w:r>
      <w:proofErr w:type="gramEnd"/>
      <w:r>
        <w:t xml:space="preserve"> </w:t>
      </w:r>
      <w:proofErr w:type="spellStart"/>
      <w:r>
        <w:t>tidak</w:t>
      </w:r>
      <w:proofErr w:type="spellEnd"/>
      <w:r>
        <w:t xml:space="preserve"> </w:t>
      </w:r>
      <w:proofErr w:type="spellStart"/>
      <w:r>
        <w:t>sama</w:t>
      </w:r>
      <w:proofErr w:type="spellEnd"/>
      <w:r>
        <w:t xml:space="preserve"> </w:t>
      </w:r>
      <w:proofErr w:type="spellStart"/>
      <w:r>
        <w:t>dengan</w:t>
      </w:r>
      <w:proofErr w:type="spellEnd"/>
      <w:r>
        <w:t xml:space="preserve"> above (</w:t>
      </w:r>
      <w:proofErr w:type="spellStart"/>
      <w:r>
        <w:t>diatas</w:t>
      </w:r>
      <w:proofErr w:type="spellEnd"/>
      <w:r>
        <w:t xml:space="preserve">) : on </w:t>
      </w:r>
      <w:proofErr w:type="spellStart"/>
      <w:r>
        <w:t>benda</w:t>
      </w:r>
      <w:proofErr w:type="spellEnd"/>
      <w:r>
        <w:t xml:space="preserve"> yang </w:t>
      </w:r>
      <w:proofErr w:type="spellStart"/>
      <w:r>
        <w:t>berada</w:t>
      </w:r>
      <w:proofErr w:type="spellEnd"/>
      <w:r>
        <w:t xml:space="preserve"> </w:t>
      </w:r>
      <w:proofErr w:type="spellStart"/>
      <w:r>
        <w:t>diatas</w:t>
      </w:r>
      <w:proofErr w:type="spellEnd"/>
      <w:r>
        <w:t xml:space="preserve"> </w:t>
      </w:r>
      <w:proofErr w:type="spellStart"/>
      <w:r>
        <w:t>suatu</w:t>
      </w:r>
      <w:proofErr w:type="spellEnd"/>
      <w:r>
        <w:t xml:space="preserve"> </w:t>
      </w:r>
      <w:proofErr w:type="spellStart"/>
      <w:r>
        <w:t>permuakaan</w:t>
      </w:r>
      <w:proofErr w:type="spellEnd"/>
      <w:r>
        <w:t xml:space="preserve"> </w:t>
      </w:r>
      <w:proofErr w:type="spellStart"/>
      <w:r>
        <w:t>semetara</w:t>
      </w:r>
      <w:proofErr w:type="spellEnd"/>
      <w:r>
        <w:t xml:space="preserve"> </w:t>
      </w:r>
      <w:proofErr w:type="spellStart"/>
      <w:r>
        <w:t>abov</w:t>
      </w:r>
      <w:proofErr w:type="spellEnd"/>
    </w:p>
    <w:p w:rsidR="008D346E" w:rsidRPr="00597F78" w:rsidRDefault="008D346E" w:rsidP="00685E86">
      <w:pPr>
        <w:ind w:left="720" w:hanging="720"/>
      </w:pPr>
      <w:r>
        <w:t xml:space="preserve">Benda yang </w:t>
      </w:r>
      <w:proofErr w:type="spellStart"/>
      <w:r>
        <w:t>terletak</w:t>
      </w:r>
      <w:proofErr w:type="spellEnd"/>
      <w:r>
        <w:t xml:space="preserve"> </w:t>
      </w:r>
      <w:proofErr w:type="spellStart"/>
      <w:r>
        <w:t>diatas</w:t>
      </w:r>
      <w:proofErr w:type="spellEnd"/>
      <w:r>
        <w:t xml:space="preserve"> </w:t>
      </w:r>
      <w:proofErr w:type="spellStart"/>
      <w:r>
        <w:t>tempat</w:t>
      </w:r>
      <w:proofErr w:type="spellEnd"/>
      <w:r>
        <w:t xml:space="preserve"> yang </w:t>
      </w:r>
      <w:proofErr w:type="spellStart"/>
      <w:r>
        <w:t>lebih</w:t>
      </w:r>
      <w:proofErr w:type="spellEnd"/>
      <w:r>
        <w:t xml:space="preserve"> </w:t>
      </w:r>
      <w:proofErr w:type="spellStart"/>
      <w:r>
        <w:t>tinggi</w:t>
      </w:r>
      <w:proofErr w:type="spellEnd"/>
    </w:p>
    <w:p w:rsidR="00B1190F" w:rsidRDefault="00B1190F" w:rsidP="00685E86">
      <w:pPr>
        <w:ind w:left="720" w:hanging="720"/>
      </w:pPr>
    </w:p>
    <w:p w:rsidR="00D604ED" w:rsidRDefault="00C53E4E" w:rsidP="00685E86">
      <w:pPr>
        <w:ind w:left="720" w:hanging="720"/>
      </w:pPr>
      <w:r>
        <w:t>2/2/2023</w:t>
      </w:r>
    </w:p>
    <w:p w:rsidR="00C53E4E" w:rsidRDefault="00CE62B2" w:rsidP="00685E86">
      <w:pPr>
        <w:ind w:left="720" w:hanging="720"/>
      </w:pPr>
      <w:proofErr w:type="gramStart"/>
      <w:r>
        <w:t>T</w:t>
      </w:r>
      <w:r w:rsidR="003A5980">
        <w:t xml:space="preserve"> :</w:t>
      </w:r>
      <w:proofErr w:type="gramEnd"/>
      <w:r w:rsidR="003A5980">
        <w:t xml:space="preserve"> 1</w:t>
      </w:r>
    </w:p>
    <w:p w:rsidR="00CE62B2" w:rsidRPr="00B1190F" w:rsidRDefault="00CE62B2" w:rsidP="00685E86">
      <w:pPr>
        <w:ind w:left="720" w:hanging="720"/>
      </w:pPr>
      <w:proofErr w:type="spellStart"/>
      <w:proofErr w:type="gramStart"/>
      <w:r>
        <w:t>Ing</w:t>
      </w:r>
      <w:proofErr w:type="spellEnd"/>
      <w:r>
        <w:t xml:space="preserve"> :</w:t>
      </w:r>
      <w:proofErr w:type="gramEnd"/>
      <w:r>
        <w:t xml:space="preserve"> 15</w:t>
      </w:r>
    </w:p>
    <w:sectPr w:rsidR="00CE62B2" w:rsidRPr="00B11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1AC"/>
    <w:rsid w:val="000215F4"/>
    <w:rsid w:val="001670EF"/>
    <w:rsid w:val="0021073E"/>
    <w:rsid w:val="002E717D"/>
    <w:rsid w:val="002F2106"/>
    <w:rsid w:val="00355A29"/>
    <w:rsid w:val="003A5980"/>
    <w:rsid w:val="00513BE2"/>
    <w:rsid w:val="00597F78"/>
    <w:rsid w:val="00615C38"/>
    <w:rsid w:val="00685E86"/>
    <w:rsid w:val="007C2225"/>
    <w:rsid w:val="007C66C2"/>
    <w:rsid w:val="008D346E"/>
    <w:rsid w:val="009718F8"/>
    <w:rsid w:val="00A44473"/>
    <w:rsid w:val="00AB21AC"/>
    <w:rsid w:val="00B1190F"/>
    <w:rsid w:val="00BA1775"/>
    <w:rsid w:val="00BD1B68"/>
    <w:rsid w:val="00C51EBC"/>
    <w:rsid w:val="00C53E4E"/>
    <w:rsid w:val="00CD2A80"/>
    <w:rsid w:val="00CE62B2"/>
    <w:rsid w:val="00D25764"/>
    <w:rsid w:val="00D604ED"/>
    <w:rsid w:val="00E25BC9"/>
    <w:rsid w:val="00EA3073"/>
    <w:rsid w:val="00F14F19"/>
    <w:rsid w:val="00F445A4"/>
    <w:rsid w:val="00F94DE8"/>
    <w:rsid w:val="00FB1630"/>
    <w:rsid w:val="00FD753F"/>
    <w:rsid w:val="00FE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B0491"/>
  <w15:chartTrackingRefBased/>
  <w15:docId w15:val="{E561010A-ACCA-4977-B9A1-575C120A9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1AC"/>
    <w:rPr>
      <w:color w:val="0563C1" w:themeColor="hyperlink"/>
      <w:u w:val="single"/>
    </w:rPr>
  </w:style>
  <w:style w:type="character" w:styleId="FollowedHyperlink">
    <w:name w:val="FollowedHyperlink"/>
    <w:basedOn w:val="DefaultParagraphFont"/>
    <w:uiPriority w:val="99"/>
    <w:semiHidden/>
    <w:unhideWhenUsed/>
    <w:rsid w:val="00FE5D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f.co.id/englishfirst/kids/blog/penggunaan-of-to-dan-for/" TargetMode="External"/><Relationship Id="rId5" Type="http://schemas.openxmlformats.org/officeDocument/2006/relationships/hyperlink" Target="https://studenta.id/perbedaan-penggunaan-such-as-dengan-like-dalam-bahasa-inggris/" TargetMode="External"/><Relationship Id="rId4" Type="http://schemas.openxmlformats.org/officeDocument/2006/relationships/hyperlink" Target="https://www.ielts-writing.info/EXAM/academic_writing_samples_task_1/12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Askholani</dc:creator>
  <cp:keywords/>
  <dc:description/>
  <cp:lastModifiedBy>Askholani</cp:lastModifiedBy>
  <cp:revision>29</cp:revision>
  <dcterms:created xsi:type="dcterms:W3CDTF">2023-01-25T22:34:00Z</dcterms:created>
  <dcterms:modified xsi:type="dcterms:W3CDTF">2023-02-04T00:53:00Z</dcterms:modified>
</cp:coreProperties>
</file>