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基于机器学习的刑事案件分类技术</w:t>
      </w:r>
    </w:p>
    <w:p>
      <w:pPr>
        <w:pStyle w:val="6"/>
        <w:numPr>
          <w:ilvl w:val="0"/>
          <w:numId w:val="1"/>
        </w:numPr>
        <w:ind w:firstLineChars="0"/>
        <w:rPr>
          <w:rFonts w:hint="eastAsia"/>
          <w:b/>
        </w:rPr>
      </w:pPr>
      <w:r>
        <w:rPr>
          <w:rFonts w:hint="eastAsia"/>
          <w:b/>
          <w:color w:val="000000" w:themeColor="text1"/>
          <w14:textFill>
            <w14:solidFill>
              <w14:schemeClr w14:val="tx1"/>
            </w14:solidFill>
          </w14:textFill>
        </w:rPr>
        <w:t>项目背景</w:t>
      </w:r>
    </w:p>
    <w:p>
      <w:pPr>
        <w:ind w:firstLine="480"/>
        <w:jc w:val="left"/>
        <w:rPr>
          <w:rFonts w:hint="eastAsia"/>
        </w:rPr>
      </w:pPr>
      <w:r>
        <w:t>文本分类用</w:t>
      </w:r>
      <w:r>
        <w:rPr>
          <w:rFonts w:hint="eastAsia"/>
        </w:rPr>
        <w:t>计算机</w:t>
      </w:r>
      <w:r>
        <w:t>对文本集(或其他实体或物件)按照一定的分类体系或标准进行自动分类标记。 它根据一个已经被标注的训练文档集合, 找到文档特征和文档类别之间的关系模型, 然后利用这种学习得到的关系模型对新的文档进行类别判断[1]。</w:t>
      </w:r>
      <w:r>
        <w:rPr>
          <w:rFonts w:hint="eastAsia"/>
        </w:rPr>
        <w:t>文本分类是自然语言处理的核心问题之一，相关研究成果已广泛应用于各行各业的文本处理中。</w:t>
      </w:r>
    </w:p>
    <w:p>
      <w:pPr>
        <w:ind w:firstLine="480"/>
        <w:jc w:val="left"/>
        <w:rPr>
          <w:rFonts w:hint="eastAsia"/>
        </w:rPr>
      </w:pPr>
      <w:r>
        <w:rPr>
          <w:rFonts w:hint="eastAsia"/>
        </w:rPr>
        <w:t>目前，文本分类的主流方式是采用机器学习方法（包括深度学习方法）。对于中文文本来说，其主要思想，先对文本进行分词，去停用词，在形成词典的基础上，对文本进行向量化，从而生成文本向量。然后，采用机器学习方法进行文本分类。</w:t>
      </w:r>
    </w:p>
    <w:p>
      <w:pPr>
        <w:ind w:firstLine="480"/>
        <w:jc w:val="left"/>
        <w:rPr>
          <w:rFonts w:hint="eastAsia"/>
        </w:rPr>
      </w:pPr>
      <w:r>
        <w:rPr>
          <w:rFonts w:hint="eastAsia"/>
        </w:rPr>
        <w:t>本项目旨在采用机器学习方法对大量刑事案件判决书进行学习的基础上，实现给定案情的案件可能的判决进行预测。</w:t>
      </w:r>
    </w:p>
    <w:p>
      <w:pPr>
        <w:rPr>
          <w:rFonts w:hint="eastAsia"/>
        </w:rPr>
      </w:pPr>
      <w:r>
        <w:rPr>
          <w:rFonts w:hint="eastAsia"/>
          <w:b/>
          <w:color w:val="000000" w:themeColor="text1"/>
          <w14:textFill>
            <w14:solidFill>
              <w14:schemeClr w14:val="tx1"/>
            </w14:solidFill>
          </w14:textFill>
        </w:rPr>
        <w:t>2． 数集简介</w:t>
      </w:r>
    </w:p>
    <w:p>
      <w:pPr>
        <w:ind w:firstLine="480"/>
        <w:jc w:val="left"/>
        <w:rPr>
          <w:rFonts w:hint="eastAsia" w:eastAsiaTheme="minorEastAsia"/>
          <w:lang w:val="en-US" w:eastAsia="zh-CN"/>
        </w:rPr>
      </w:pPr>
      <w:r>
        <w:rPr>
          <w:rFonts w:hint="eastAsia"/>
        </w:rPr>
        <w:t>给定的数据集有4098份刑事案件</w:t>
      </w:r>
      <w:bookmarkStart w:id="0" w:name="OLE_LINK34"/>
      <w:bookmarkStart w:id="1" w:name="OLE_LINK35"/>
      <w:r>
        <w:rPr>
          <w:rFonts w:hint="eastAsia"/>
        </w:rPr>
        <w:t>判决书</w:t>
      </w:r>
      <w:bookmarkEnd w:id="0"/>
      <w:bookmarkEnd w:id="1"/>
      <w:r>
        <w:rPr>
          <w:rFonts w:hint="eastAsia"/>
        </w:rPr>
        <w:t>，涵盖了刑法中规定的大多数罪名。请以这些判决书为学习样本，采用至少两种机器学习算法，实现给定案情的预测判决。预测结果至少包括可能的罪名</w:t>
      </w:r>
    </w:p>
    <w:p>
      <w:pPr>
        <w:pStyle w:val="6"/>
        <w:numPr>
          <w:ilvl w:val="0"/>
          <w:numId w:val="2"/>
        </w:numPr>
        <w:ind w:firstLineChars="0"/>
        <w:rPr>
          <w:rFonts w:hint="eastAsia"/>
        </w:rPr>
      </w:pPr>
      <w:r>
        <w:rPr>
          <w:rFonts w:hint="eastAsia"/>
          <w:b/>
          <w:color w:val="000000" w:themeColor="text1"/>
          <w14:textFill>
            <w14:solidFill>
              <w14:schemeClr w14:val="tx1"/>
            </w14:solidFill>
          </w14:textFill>
        </w:rPr>
        <w:t>完成要求</w:t>
      </w:r>
    </w:p>
    <w:p>
      <w:pPr>
        <w:pStyle w:val="6"/>
        <w:numPr>
          <w:ilvl w:val="0"/>
          <w:numId w:val="3"/>
        </w:numPr>
        <w:ind w:firstLineChars="0"/>
        <w:rPr>
          <w:rFonts w:hint="eastAsia"/>
        </w:rPr>
      </w:pPr>
      <w:r>
        <w:rPr>
          <w:rFonts w:hint="eastAsia"/>
        </w:rPr>
        <w:t>描述在进行机器学习前如何处理数据的？</w:t>
      </w:r>
    </w:p>
    <w:p>
      <w:pPr>
        <w:pStyle w:val="6"/>
        <w:numPr>
          <w:ilvl w:val="0"/>
          <w:numId w:val="3"/>
        </w:numPr>
        <w:ind w:firstLineChars="0"/>
        <w:rPr>
          <w:rFonts w:hint="eastAsia"/>
        </w:rPr>
      </w:pPr>
      <w:r>
        <w:rPr>
          <w:rFonts w:hint="eastAsia"/>
        </w:rPr>
        <w:t>描述项目完成过程中用到的技术？</w:t>
      </w:r>
    </w:p>
    <w:p>
      <w:pPr>
        <w:pStyle w:val="6"/>
        <w:numPr>
          <w:ilvl w:val="0"/>
          <w:numId w:val="3"/>
        </w:numPr>
        <w:ind w:firstLineChars="0"/>
        <w:rPr>
          <w:rFonts w:hint="eastAsia"/>
        </w:rPr>
      </w:pPr>
      <w:r>
        <w:rPr>
          <w:rFonts w:hint="eastAsia"/>
        </w:rPr>
        <w:t>结合项目本身，描述所使用的机器学习算法？</w:t>
      </w:r>
    </w:p>
    <w:p>
      <w:pPr>
        <w:pStyle w:val="6"/>
        <w:numPr>
          <w:ilvl w:val="0"/>
          <w:numId w:val="3"/>
        </w:numPr>
        <w:ind w:firstLineChars="0"/>
        <w:rPr>
          <w:rFonts w:hint="eastAsia"/>
        </w:rPr>
      </w:pPr>
      <w:r>
        <w:rPr>
          <w:rFonts w:hint="eastAsia"/>
        </w:rPr>
        <w:t>描述你是如何进行算法验证的？</w:t>
      </w:r>
    </w:p>
    <w:p>
      <w:pPr>
        <w:pStyle w:val="6"/>
        <w:numPr>
          <w:ilvl w:val="0"/>
          <w:numId w:val="3"/>
        </w:numPr>
        <w:ind w:firstLineChars="0"/>
        <w:rPr>
          <w:rFonts w:hint="eastAsia"/>
        </w:rPr>
      </w:pPr>
      <w:r>
        <w:rPr>
          <w:rFonts w:hint="eastAsia"/>
        </w:rPr>
        <w:t>算法性能比较。至少比较所选的两种机器学习算法在学习时间、预测准确率、召回率、ROC，并给出分类结果的混淆矩阵。</w:t>
      </w:r>
    </w:p>
    <w:p>
      <w:pPr>
        <w:pStyle w:val="6"/>
        <w:numPr>
          <w:ilvl w:val="0"/>
          <w:numId w:val="3"/>
        </w:numPr>
        <w:ind w:firstLineChars="0"/>
        <w:rPr>
          <w:rFonts w:hint="eastAsia"/>
        </w:rPr>
      </w:pPr>
      <w:r>
        <w:rPr>
          <w:rFonts w:hint="eastAsia"/>
        </w:rPr>
        <w:t>项目完成心得。</w:t>
      </w:r>
    </w:p>
    <w:p>
      <w:pPr>
        <w:pStyle w:val="6"/>
        <w:numPr>
          <w:ilvl w:val="0"/>
          <w:numId w:val="3"/>
        </w:numPr>
        <w:ind w:firstLineChars="0"/>
        <w:rPr>
          <w:rFonts w:hint="eastAsia"/>
        </w:rPr>
      </w:pPr>
      <w:r>
        <w:rPr>
          <w:rFonts w:hint="eastAsia"/>
        </w:rPr>
        <w:t>列出参考文献。</w:t>
      </w:r>
    </w:p>
    <w:p>
      <w:pPr>
        <w:jc w:val="left"/>
        <w:rPr>
          <w:rFonts w:hint="eastAsia"/>
        </w:rPr>
      </w:pPr>
    </w:p>
    <w:p>
      <w:pPr>
        <w:pStyle w:val="6"/>
        <w:rPr>
          <w:rFonts w:hint="eastAsia"/>
        </w:rPr>
      </w:pPr>
      <w:bookmarkStart w:id="2" w:name="_GoBack"/>
      <w:bookmarkEnd w:id="2"/>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D1185"/>
    <w:multiLevelType w:val="multilevel"/>
    <w:tmpl w:val="165D1185"/>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BA2216C"/>
    <w:multiLevelType w:val="multilevel"/>
    <w:tmpl w:val="2BA2216C"/>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312C2170"/>
    <w:multiLevelType w:val="multilevel"/>
    <w:tmpl w:val="312C2170"/>
    <w:lvl w:ilvl="0" w:tentative="0">
      <w:start w:val="3"/>
      <w:numFmt w:val="decimal"/>
      <w:lvlText w:val="%1."/>
      <w:lvlJc w:val="left"/>
      <w:pPr>
        <w:ind w:left="360" w:hanging="360"/>
      </w:pPr>
      <w:rPr>
        <w:rFonts w:hint="eastAsia"/>
        <w:b/>
        <w:color w:val="000000" w:themeColor="text1"/>
        <w14:textFill>
          <w14:solidFill>
            <w14:schemeClr w14:val="tx1"/>
          </w14:solidFill>
        </w14:textFill>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c3NjZkZGY5NTljYzBlODM2MWM1NDM1MGUwMTllNDUifQ=="/>
  </w:docVars>
  <w:rsids>
    <w:rsidRoot w:val="00C93C30"/>
    <w:rsid w:val="00291CD5"/>
    <w:rsid w:val="002B5EC2"/>
    <w:rsid w:val="003015E7"/>
    <w:rsid w:val="00350450"/>
    <w:rsid w:val="003E0F09"/>
    <w:rsid w:val="00407374"/>
    <w:rsid w:val="005D080E"/>
    <w:rsid w:val="008528C4"/>
    <w:rsid w:val="008C7B1E"/>
    <w:rsid w:val="00AD2D99"/>
    <w:rsid w:val="00B15B32"/>
    <w:rsid w:val="00C556F9"/>
    <w:rsid w:val="00C93C30"/>
    <w:rsid w:val="00D7545C"/>
    <w:rsid w:val="34D348B8"/>
    <w:rsid w:val="4A8E735E"/>
    <w:rsid w:val="54336C2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字符"/>
    <w:basedOn w:val="5"/>
    <w:link w:val="3"/>
    <w:qFormat/>
    <w:uiPriority w:val="99"/>
    <w:rPr>
      <w:sz w:val="18"/>
      <w:szCs w:val="18"/>
    </w:rPr>
  </w:style>
  <w:style w:type="character" w:customStyle="1" w:styleId="8">
    <w:name w:val="页脚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610</Words>
  <Characters>665</Characters>
  <Lines>13</Lines>
  <Paragraphs>15</Paragraphs>
  <TotalTime>40</TotalTime>
  <ScaleCrop>false</ScaleCrop>
  <LinksUpToDate>false</LinksUpToDate>
  <CharactersWithSpaces>672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2021-05-26T01:23:00Z</dcterms:created>
  <dc:creator>dunlu_peng@163.com</dc:creator>
  <cp:lastModifiedBy>Asaki0019</cp:lastModifiedBy>
  <dcterms:modified xsi:type="dcterms:W3CDTF">2024-05-22T16:37:29Z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1E4D73EF08FE40C39F6504859800D944_12</vt:lpwstr>
  </property>
</Properties>
</file>