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81947" w14:textId="77777777" w:rsidR="00F61993" w:rsidRPr="00F61993" w:rsidRDefault="00F61993" w:rsidP="00F61993">
      <w:r w:rsidRPr="00F61993">
        <w:rPr>
          <w:b/>
          <w:bCs/>
        </w:rPr>
        <w:t>Hindu Business Community (HBC) - Technical Architecture</w:t>
      </w:r>
    </w:p>
    <w:p w14:paraId="648E6274" w14:textId="77777777" w:rsidR="00F61993" w:rsidRPr="00F61993" w:rsidRDefault="00F61993" w:rsidP="00F61993">
      <w:r w:rsidRPr="00F61993">
        <w:rPr>
          <w:b/>
          <w:bCs/>
        </w:rPr>
        <w:t>Version</w:t>
      </w:r>
      <w:r w:rsidRPr="00F61993">
        <w:t>: 1.0</w:t>
      </w:r>
      <w:r w:rsidRPr="00F61993">
        <w:br/>
      </w:r>
      <w:r w:rsidRPr="00F61993">
        <w:rPr>
          <w:b/>
          <w:bCs/>
        </w:rPr>
        <w:t>Last Updated</w:t>
      </w:r>
      <w:r w:rsidRPr="00F61993">
        <w:t>: 2024-06-20</w:t>
      </w:r>
    </w:p>
    <w:p w14:paraId="4563D5AE" w14:textId="77777777" w:rsidR="00F61993" w:rsidRPr="00F61993" w:rsidRDefault="00F61993" w:rsidP="00F61993">
      <w:r w:rsidRPr="00F61993">
        <w:pict w14:anchorId="4B81F385">
          <v:rect id="_x0000_i1078" style="width:0;height:.75pt" o:hralign="center" o:hrstd="t" o:hrnoshade="t" o:hr="t" fillcolor="#404040" stroked="f"/>
        </w:pict>
      </w:r>
    </w:p>
    <w:p w14:paraId="22095060" w14:textId="77777777" w:rsidR="00F61993" w:rsidRPr="00F61993" w:rsidRDefault="00F61993" w:rsidP="00F61993">
      <w:r w:rsidRPr="00F61993">
        <w:rPr>
          <w:b/>
          <w:bCs/>
        </w:rPr>
        <w:t>1. Overview</w:t>
      </w:r>
    </w:p>
    <w:p w14:paraId="5A5D3662" w14:textId="77777777" w:rsidR="00F61993" w:rsidRPr="00F61993" w:rsidRDefault="00F61993" w:rsidP="00F61993">
      <w:r w:rsidRPr="00F61993">
        <w:t>A scalable, cost-efficient architecture for the HBC platform, designed to support:</w:t>
      </w:r>
    </w:p>
    <w:p w14:paraId="44FC40B1" w14:textId="77777777" w:rsidR="00F61993" w:rsidRPr="00F61993" w:rsidRDefault="00F61993" w:rsidP="00F61993">
      <w:pPr>
        <w:numPr>
          <w:ilvl w:val="0"/>
          <w:numId w:val="1"/>
        </w:numPr>
      </w:pPr>
      <w:r w:rsidRPr="00F61993">
        <w:t>15,000+ users</w:t>
      </w:r>
    </w:p>
    <w:p w14:paraId="1C4AA024" w14:textId="77777777" w:rsidR="00F61993" w:rsidRPr="00F61993" w:rsidRDefault="00F61993" w:rsidP="00F61993">
      <w:pPr>
        <w:numPr>
          <w:ilvl w:val="0"/>
          <w:numId w:val="1"/>
        </w:numPr>
      </w:pPr>
      <w:r w:rsidRPr="00F61993">
        <w:t>Real-time lead management</w:t>
      </w:r>
    </w:p>
    <w:p w14:paraId="75EE56BF" w14:textId="77777777" w:rsidR="00F61993" w:rsidRPr="00F61993" w:rsidRDefault="00F61993" w:rsidP="00F61993">
      <w:pPr>
        <w:numPr>
          <w:ilvl w:val="0"/>
          <w:numId w:val="1"/>
        </w:numPr>
      </w:pPr>
      <w:r w:rsidRPr="00F61993">
        <w:t>Multilingual business directories</w:t>
      </w:r>
    </w:p>
    <w:p w14:paraId="5382DD23" w14:textId="77777777" w:rsidR="00F61993" w:rsidRPr="00F61993" w:rsidRDefault="00F61993" w:rsidP="00F61993">
      <w:pPr>
        <w:numPr>
          <w:ilvl w:val="0"/>
          <w:numId w:val="1"/>
        </w:numPr>
      </w:pPr>
      <w:r w:rsidRPr="00F61993">
        <w:t>Monetization via subscriptions/ads</w:t>
      </w:r>
    </w:p>
    <w:p w14:paraId="5E6A7C60" w14:textId="77777777" w:rsidR="00F61993" w:rsidRPr="00F61993" w:rsidRDefault="00F61993" w:rsidP="00F61993">
      <w:r w:rsidRPr="00F61993">
        <w:pict w14:anchorId="536820B0">
          <v:rect id="_x0000_i1079" style="width:0;height:.75pt" o:hralign="center" o:hrstd="t" o:hrnoshade="t" o:hr="t" fillcolor="#404040" stroked="f"/>
        </w:pict>
      </w:r>
    </w:p>
    <w:p w14:paraId="363267F6" w14:textId="77777777" w:rsidR="00F61993" w:rsidRPr="00F61993" w:rsidRDefault="00F61993" w:rsidP="00F61993">
      <w:r w:rsidRPr="00F61993">
        <w:rPr>
          <w:b/>
          <w:bCs/>
        </w:rPr>
        <w:t>2. Architecture Diagram</w:t>
      </w:r>
    </w:p>
    <w:p w14:paraId="46CB1039" w14:textId="31C813DD" w:rsidR="00F61993" w:rsidRPr="00F61993" w:rsidRDefault="00F61993" w:rsidP="00F61993">
      <w:r w:rsidRPr="00F61993">
        <mc:AlternateContent>
          <mc:Choice Requires="wps">
            <w:drawing>
              <wp:inline distT="0" distB="0" distL="0" distR="0" wp14:anchorId="5CBAE4F0" wp14:editId="3B972DE2">
                <wp:extent cx="304800" cy="304800"/>
                <wp:effectExtent l="0" t="0" r="0" b="0"/>
                <wp:docPr id="1491192440" name="Rectangle 2" descr="HBC Architecture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6C4A98" id="Rectangle 2" o:spid="_x0000_s1026" alt="HBC Architecture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61993">
        <w:br/>
      </w:r>
      <w:r w:rsidRPr="00F61993">
        <w:rPr>
          <w:i/>
          <w:iCs/>
        </w:rPr>
        <w:t>(Visual representation of the flowchart provided in the previous response)</w:t>
      </w:r>
    </w:p>
    <w:p w14:paraId="773A3BF6" w14:textId="77777777" w:rsidR="00F61993" w:rsidRPr="00F61993" w:rsidRDefault="00F61993" w:rsidP="00F61993">
      <w:r w:rsidRPr="00F61993">
        <w:pict w14:anchorId="08EDC5B3">
          <v:rect id="_x0000_i1081" style="width:0;height:.75pt" o:hralign="center" o:hrstd="t" o:hrnoshade="t" o:hr="t" fillcolor="#404040" stroked="f"/>
        </w:pict>
      </w:r>
    </w:p>
    <w:p w14:paraId="101B43BB" w14:textId="77777777" w:rsidR="00F61993" w:rsidRPr="00F61993" w:rsidRDefault="00F61993" w:rsidP="00F61993">
      <w:r w:rsidRPr="00F61993">
        <w:rPr>
          <w:b/>
          <w:bCs/>
        </w:rPr>
        <w:t>3. Component Details</w:t>
      </w:r>
    </w:p>
    <w:p w14:paraId="01021E0D" w14:textId="77777777" w:rsidR="00F61993" w:rsidRPr="00F61993" w:rsidRDefault="00F61993" w:rsidP="00F61993">
      <w:r w:rsidRPr="00F61993">
        <w:rPr>
          <w:b/>
          <w:bCs/>
        </w:rPr>
        <w:t>3.1 Frontend Layer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2296"/>
        <w:gridCol w:w="4607"/>
      </w:tblGrid>
      <w:tr w:rsidR="00F61993" w:rsidRPr="00F61993" w14:paraId="194EDCCB" w14:textId="77777777" w:rsidTr="00F6199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478647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73C6A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5A605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Purpose</w:t>
            </w:r>
          </w:p>
        </w:tc>
      </w:tr>
      <w:tr w:rsidR="00F61993" w:rsidRPr="00F61993" w14:paraId="50DA15DA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791C76" w14:textId="77777777" w:rsidR="00F61993" w:rsidRPr="00F61993" w:rsidRDefault="00F61993" w:rsidP="00F61993">
            <w:r w:rsidRPr="00F61993">
              <w:t>Web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57DA3" w14:textId="77777777" w:rsidR="00F61993" w:rsidRPr="00F61993" w:rsidRDefault="00F61993" w:rsidP="00F61993">
            <w:r w:rsidRPr="00F61993">
              <w:t>Next.js 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1947B" w14:textId="77777777" w:rsidR="00F61993" w:rsidRPr="00F61993" w:rsidRDefault="00F61993" w:rsidP="00F61993">
            <w:r w:rsidRPr="00F61993">
              <w:t>SSR/ISR for SEO, dynamic business pages</w:t>
            </w:r>
          </w:p>
        </w:tc>
      </w:tr>
      <w:tr w:rsidR="00F61993" w:rsidRPr="00F61993" w14:paraId="3C0157A3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852249" w14:textId="77777777" w:rsidR="00F61993" w:rsidRPr="00F61993" w:rsidRDefault="00F61993" w:rsidP="00F61993">
            <w:r w:rsidRPr="00F61993">
              <w:t>Hosting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13F68" w14:textId="77777777" w:rsidR="00F61993" w:rsidRPr="00F61993" w:rsidRDefault="00F61993" w:rsidP="00F61993">
            <w:proofErr w:type="spellStart"/>
            <w:r w:rsidRPr="00F61993">
              <w:t>Vercel</w:t>
            </w:r>
            <w:proofErr w:type="spellEnd"/>
            <w:r w:rsidRPr="00F61993">
              <w:t xml:space="preserve"> 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A6068" w14:textId="77777777" w:rsidR="00F61993" w:rsidRPr="00F61993" w:rsidRDefault="00F61993" w:rsidP="00F61993">
            <w:r w:rsidRPr="00F61993">
              <w:t>Global CDN, auto-scaling</w:t>
            </w:r>
          </w:p>
        </w:tc>
      </w:tr>
      <w:tr w:rsidR="00F61993" w:rsidRPr="00F61993" w14:paraId="1BA1ED66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8BEAC0" w14:textId="77777777" w:rsidR="00F61993" w:rsidRPr="00F61993" w:rsidRDefault="00F61993" w:rsidP="00F61993">
            <w:r w:rsidRPr="00F61993">
              <w:t>Edge Middleware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975C3" w14:textId="77777777" w:rsidR="00F61993" w:rsidRPr="00F61993" w:rsidRDefault="00F61993" w:rsidP="00F61993">
            <w:r w:rsidRPr="00F61993">
              <w:t>Cloudflare Workers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75B2F" w14:textId="77777777" w:rsidR="00F61993" w:rsidRPr="00F61993" w:rsidRDefault="00F61993" w:rsidP="00F61993">
            <w:r w:rsidRPr="00F61993">
              <w:t>Geolocation, A/B testing</w:t>
            </w:r>
          </w:p>
        </w:tc>
      </w:tr>
    </w:tbl>
    <w:p w14:paraId="2E1D14EF" w14:textId="77777777" w:rsidR="00F61993" w:rsidRPr="00F61993" w:rsidRDefault="00F61993" w:rsidP="00F61993">
      <w:r w:rsidRPr="00F61993">
        <w:rPr>
          <w:b/>
          <w:bCs/>
        </w:rPr>
        <w:t>3.2 Backend Layer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2589"/>
        <w:gridCol w:w="4005"/>
      </w:tblGrid>
      <w:tr w:rsidR="00F61993" w:rsidRPr="00F61993" w14:paraId="79B5DFC6" w14:textId="77777777" w:rsidTr="00F6199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B8D51D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48D88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665A2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Purpose</w:t>
            </w:r>
          </w:p>
        </w:tc>
      </w:tr>
      <w:tr w:rsidR="00F61993" w:rsidRPr="00F61993" w14:paraId="1B739AAB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56ACBC" w14:textId="77777777" w:rsidR="00F61993" w:rsidRPr="00F61993" w:rsidRDefault="00F61993" w:rsidP="00F61993">
            <w:r w:rsidRPr="00F61993"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D813E" w14:textId="77777777" w:rsidR="00F61993" w:rsidRPr="00F61993" w:rsidRDefault="00F61993" w:rsidP="00F61993">
            <w:proofErr w:type="spellStart"/>
            <w:r w:rsidRPr="00F61993">
              <w:t>Supabase</w:t>
            </w:r>
            <w:proofErr w:type="spellEnd"/>
            <w:r w:rsidRPr="00F61993">
              <w:t xml:space="preserve"> PostgreSQL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3CBF0" w14:textId="77777777" w:rsidR="00F61993" w:rsidRPr="00F61993" w:rsidRDefault="00F61993" w:rsidP="00F61993">
            <w:r w:rsidRPr="00F61993">
              <w:t>Business/user data with RLS</w:t>
            </w:r>
          </w:p>
        </w:tc>
      </w:tr>
      <w:tr w:rsidR="00F61993" w:rsidRPr="00F61993" w14:paraId="62372BF5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015BDA" w14:textId="77777777" w:rsidR="00F61993" w:rsidRPr="00F61993" w:rsidRDefault="00F61993" w:rsidP="00F61993">
            <w:r w:rsidRPr="00F61993">
              <w:lastRenderedPageBreak/>
              <w:t>Authentication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D89D7" w14:textId="77777777" w:rsidR="00F61993" w:rsidRPr="00F61993" w:rsidRDefault="00F61993" w:rsidP="00F61993">
            <w:proofErr w:type="spellStart"/>
            <w:r w:rsidRPr="00F61993">
              <w:t>Supabase</w:t>
            </w:r>
            <w:proofErr w:type="spellEnd"/>
            <w:r w:rsidRPr="00F61993">
              <w:t xml:space="preserve"> Auth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E0089" w14:textId="77777777" w:rsidR="00F61993" w:rsidRPr="00F61993" w:rsidRDefault="00F61993" w:rsidP="00F61993">
            <w:r w:rsidRPr="00F61993">
              <w:t>Email/OTP, social logins</w:t>
            </w:r>
          </w:p>
        </w:tc>
      </w:tr>
      <w:tr w:rsidR="00F61993" w:rsidRPr="00F61993" w14:paraId="2F7946BA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9E4BF0" w14:textId="77777777" w:rsidR="00F61993" w:rsidRPr="00F61993" w:rsidRDefault="00F61993" w:rsidP="00F61993">
            <w:r w:rsidRPr="00F61993">
              <w:t>Realtime Updates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432A5" w14:textId="77777777" w:rsidR="00F61993" w:rsidRPr="00F61993" w:rsidRDefault="00F61993" w:rsidP="00F61993">
            <w:proofErr w:type="spellStart"/>
            <w:r w:rsidRPr="00F61993">
              <w:t>Supabase</w:t>
            </w:r>
            <w:proofErr w:type="spellEnd"/>
            <w:r w:rsidRPr="00F61993">
              <w:t xml:space="preserve"> Realtime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7B28B" w14:textId="77777777" w:rsidR="00F61993" w:rsidRPr="00F61993" w:rsidRDefault="00F61993" w:rsidP="00F61993">
            <w:proofErr w:type="spellStart"/>
            <w:r w:rsidRPr="00F61993">
              <w:t>Websockets</w:t>
            </w:r>
            <w:proofErr w:type="spellEnd"/>
            <w:r w:rsidRPr="00F61993">
              <w:t xml:space="preserve"> for lead notifications</w:t>
            </w:r>
          </w:p>
        </w:tc>
      </w:tr>
      <w:tr w:rsidR="00F61993" w:rsidRPr="00F61993" w14:paraId="650A5331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9B2B4E" w14:textId="77777777" w:rsidR="00F61993" w:rsidRPr="00F61993" w:rsidRDefault="00F61993" w:rsidP="00F61993">
            <w:r w:rsidRPr="00F61993">
              <w:t>Serverless Logic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93218" w14:textId="77777777" w:rsidR="00F61993" w:rsidRPr="00F61993" w:rsidRDefault="00F61993" w:rsidP="00F61993">
            <w:r w:rsidRPr="00F61993">
              <w:t>Cloudflare Workers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385A1" w14:textId="77777777" w:rsidR="00F61993" w:rsidRPr="00F61993" w:rsidRDefault="00F61993" w:rsidP="00F61993">
            <w:r w:rsidRPr="00F61993">
              <w:t>Payment webhooks, PDF generation</w:t>
            </w:r>
          </w:p>
        </w:tc>
      </w:tr>
    </w:tbl>
    <w:p w14:paraId="5826799B" w14:textId="77777777" w:rsidR="00F61993" w:rsidRPr="00F61993" w:rsidRDefault="00F61993" w:rsidP="00F61993">
      <w:r w:rsidRPr="00F61993">
        <w:rPr>
          <w:b/>
          <w:bCs/>
        </w:rPr>
        <w:t>3.3 Data Layer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1535"/>
        <w:gridCol w:w="4198"/>
      </w:tblGrid>
      <w:tr w:rsidR="00F61993" w:rsidRPr="00F61993" w14:paraId="303ED2F3" w14:textId="77777777" w:rsidTr="00F6199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142458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33988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2F005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Purpose</w:t>
            </w:r>
          </w:p>
        </w:tc>
      </w:tr>
      <w:tr w:rsidR="00F61993" w:rsidRPr="00F61993" w14:paraId="48F3EA8E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2F73BD" w14:textId="77777777" w:rsidR="00F61993" w:rsidRPr="00F61993" w:rsidRDefault="00F61993" w:rsidP="00F61993">
            <w:r w:rsidRPr="00F61993">
              <w:t>Primary 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81418" w14:textId="77777777" w:rsidR="00F61993" w:rsidRPr="00F61993" w:rsidRDefault="00F61993" w:rsidP="00F61993">
            <w:r w:rsidRPr="00F61993">
              <w:t>PostgreSQL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7AF10" w14:textId="77777777" w:rsidR="00F61993" w:rsidRPr="00F61993" w:rsidRDefault="00F61993" w:rsidP="00F61993">
            <w:r w:rsidRPr="00F61993">
              <w:t>Normalized tables (3NF)</w:t>
            </w:r>
          </w:p>
        </w:tc>
      </w:tr>
      <w:tr w:rsidR="00F61993" w:rsidRPr="00F61993" w14:paraId="6289793A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7A193C" w14:textId="77777777" w:rsidR="00F61993" w:rsidRPr="00F61993" w:rsidRDefault="00F61993" w:rsidP="00F61993">
            <w:r w:rsidRPr="00F61993">
              <w:t>Cache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6EFDB" w14:textId="77777777" w:rsidR="00F61993" w:rsidRPr="00F61993" w:rsidRDefault="00F61993" w:rsidP="00F61993">
            <w:r w:rsidRPr="00F61993">
              <w:t>Redis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C9554" w14:textId="77777777" w:rsidR="00F61993" w:rsidRPr="00F61993" w:rsidRDefault="00F61993" w:rsidP="00F61993">
            <w:r w:rsidRPr="00F61993">
              <w:t>High-frequency queries (offers, dates)</w:t>
            </w:r>
          </w:p>
        </w:tc>
      </w:tr>
      <w:tr w:rsidR="00F61993" w:rsidRPr="00F61993" w14:paraId="76B0B22C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FC8B5F" w14:textId="77777777" w:rsidR="00F61993" w:rsidRPr="00F61993" w:rsidRDefault="00F61993" w:rsidP="00F61993">
            <w:r w:rsidRPr="00F61993">
              <w:t>Analytics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BAB87" w14:textId="77777777" w:rsidR="00F61993" w:rsidRPr="00F61993" w:rsidRDefault="00F61993" w:rsidP="00F61993">
            <w:proofErr w:type="spellStart"/>
            <w:r w:rsidRPr="00F61993">
              <w:t>Metabase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04917" w14:textId="77777777" w:rsidR="00F61993" w:rsidRPr="00F61993" w:rsidRDefault="00F61993" w:rsidP="00F61993">
            <w:r w:rsidRPr="00F61993">
              <w:t>Self-hosted dashboards</w:t>
            </w:r>
          </w:p>
        </w:tc>
      </w:tr>
    </w:tbl>
    <w:p w14:paraId="73B03260" w14:textId="77777777" w:rsidR="00F61993" w:rsidRPr="00F61993" w:rsidRDefault="00F61993" w:rsidP="00F61993">
      <w:r w:rsidRPr="00F61993">
        <w:rPr>
          <w:b/>
          <w:bCs/>
        </w:rPr>
        <w:t>3.4 Integrations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446"/>
        <w:gridCol w:w="2887"/>
      </w:tblGrid>
      <w:tr w:rsidR="00F61993" w:rsidRPr="00F61993" w14:paraId="53908EEB" w14:textId="77777777" w:rsidTr="00F6199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897866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CADB5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0CB9F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Purpose</w:t>
            </w:r>
          </w:p>
        </w:tc>
      </w:tr>
      <w:tr w:rsidR="00F61993" w:rsidRPr="00F61993" w14:paraId="20F31D4C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C7A662" w14:textId="77777777" w:rsidR="00F61993" w:rsidRPr="00F61993" w:rsidRDefault="00F61993" w:rsidP="00F61993">
            <w:r w:rsidRPr="00F61993">
              <w:t>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6F5B6" w14:textId="77777777" w:rsidR="00F61993" w:rsidRPr="00F61993" w:rsidRDefault="00F61993" w:rsidP="00F61993">
            <w:proofErr w:type="spellStart"/>
            <w:r w:rsidRPr="00F61993">
              <w:t>Razorpay</w:t>
            </w:r>
            <w:proofErr w:type="spellEnd"/>
            <w:r w:rsidRPr="00F61993">
              <w:t>/</w:t>
            </w:r>
            <w:proofErr w:type="spellStart"/>
            <w:r w:rsidRPr="00F61993">
              <w:t>Cashfree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D278C" w14:textId="77777777" w:rsidR="00F61993" w:rsidRPr="00F61993" w:rsidRDefault="00F61993" w:rsidP="00F61993">
            <w:r w:rsidRPr="00F61993">
              <w:t>UPI/card processing</w:t>
            </w:r>
          </w:p>
        </w:tc>
      </w:tr>
      <w:tr w:rsidR="00F61993" w:rsidRPr="00F61993" w14:paraId="243D03FF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B7B4C4" w14:textId="77777777" w:rsidR="00F61993" w:rsidRPr="00F61993" w:rsidRDefault="00F61993" w:rsidP="00F61993">
            <w:r w:rsidRPr="00F61993">
              <w:t>Notifications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E99F9" w14:textId="77777777" w:rsidR="00F61993" w:rsidRPr="00F61993" w:rsidRDefault="00F61993" w:rsidP="00F61993">
            <w:r w:rsidRPr="00F61993">
              <w:t>WhatsApp Cloud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5A5F8" w14:textId="77777777" w:rsidR="00F61993" w:rsidRPr="00F61993" w:rsidRDefault="00F61993" w:rsidP="00F61993">
            <w:r w:rsidRPr="00F61993">
              <w:t>OTPs, alerts</w:t>
            </w:r>
          </w:p>
        </w:tc>
      </w:tr>
      <w:tr w:rsidR="00F61993" w:rsidRPr="00F61993" w14:paraId="6E4D87FC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CF0C80" w14:textId="77777777" w:rsidR="00F61993" w:rsidRPr="00F61993" w:rsidRDefault="00F61993" w:rsidP="00F61993">
            <w:r w:rsidRPr="00F61993">
              <w:t>Maps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F738D" w14:textId="77777777" w:rsidR="00F61993" w:rsidRPr="00F61993" w:rsidRDefault="00F61993" w:rsidP="00F61993">
            <w:r w:rsidRPr="00F61993">
              <w:t>Google Maps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0B506" w14:textId="77777777" w:rsidR="00F61993" w:rsidRPr="00F61993" w:rsidRDefault="00F61993" w:rsidP="00F61993">
            <w:r w:rsidRPr="00F61993">
              <w:t>Business location search</w:t>
            </w:r>
          </w:p>
        </w:tc>
      </w:tr>
    </w:tbl>
    <w:p w14:paraId="2F66C276" w14:textId="77777777" w:rsidR="00F61993" w:rsidRPr="00F61993" w:rsidRDefault="00F61993" w:rsidP="00F61993">
      <w:r w:rsidRPr="00F61993">
        <w:pict w14:anchorId="24C616D5">
          <v:rect id="_x0000_i1082" style="width:0;height:.75pt" o:hralign="center" o:hrstd="t" o:hrnoshade="t" o:hr="t" fillcolor="#404040" stroked="f"/>
        </w:pict>
      </w:r>
    </w:p>
    <w:p w14:paraId="143F02B6" w14:textId="77777777" w:rsidR="00F61993" w:rsidRPr="00F61993" w:rsidRDefault="00F61993" w:rsidP="00F61993">
      <w:r w:rsidRPr="00F61993">
        <w:rPr>
          <w:b/>
          <w:bCs/>
        </w:rPr>
        <w:t>4. Cost Optimization</w:t>
      </w:r>
    </w:p>
    <w:p w14:paraId="5057AB6D" w14:textId="77777777" w:rsidR="00F61993" w:rsidRPr="00F61993" w:rsidRDefault="00F61993" w:rsidP="00F61993">
      <w:r w:rsidRPr="00F61993">
        <w:rPr>
          <w:b/>
          <w:bCs/>
        </w:rPr>
        <w:t>4.1 Phase 1 (0–6 Months)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3625"/>
        <w:gridCol w:w="1905"/>
      </w:tblGrid>
      <w:tr w:rsidR="00F61993" w:rsidRPr="00F61993" w14:paraId="2DB46293" w14:textId="77777777" w:rsidTr="00F6199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584DFD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4B123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Strategy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C5778" w14:textId="77777777" w:rsidR="00F61993" w:rsidRPr="00F61993" w:rsidRDefault="00F61993" w:rsidP="00F61993">
            <w:pPr>
              <w:rPr>
                <w:b/>
                <w:bCs/>
              </w:rPr>
            </w:pPr>
            <w:r w:rsidRPr="00F61993">
              <w:rPr>
                <w:b/>
                <w:bCs/>
              </w:rPr>
              <w:t>Savings</w:t>
            </w:r>
          </w:p>
        </w:tc>
      </w:tr>
      <w:tr w:rsidR="00F61993" w:rsidRPr="00F61993" w14:paraId="6D051F0D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365BEB" w14:textId="77777777" w:rsidR="00F61993" w:rsidRPr="00F61993" w:rsidRDefault="00F61993" w:rsidP="00F61993">
            <w:r w:rsidRPr="00F61993">
              <w:t>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14141" w14:textId="77777777" w:rsidR="00F61993" w:rsidRPr="00F61993" w:rsidRDefault="00F61993" w:rsidP="00F61993">
            <w:r w:rsidRPr="00F61993">
              <w:t>UPI-first flow (1% fee)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13042" w14:textId="77777777" w:rsidR="00F61993" w:rsidRPr="00F61993" w:rsidRDefault="00F61993" w:rsidP="00F61993">
            <w:r w:rsidRPr="00F61993">
              <w:t>50% lower fees</w:t>
            </w:r>
          </w:p>
        </w:tc>
      </w:tr>
      <w:tr w:rsidR="00F61993" w:rsidRPr="00F61993" w14:paraId="46215B65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853612" w14:textId="77777777" w:rsidR="00F61993" w:rsidRPr="00F61993" w:rsidRDefault="00F61993" w:rsidP="00F61993">
            <w:r w:rsidRPr="00F61993">
              <w:lastRenderedPageBreak/>
              <w:t>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85696" w14:textId="77777777" w:rsidR="00F61993" w:rsidRPr="00F61993" w:rsidRDefault="00F61993" w:rsidP="00F61993">
            <w:proofErr w:type="spellStart"/>
            <w:r w:rsidRPr="00F61993">
              <w:t>Backblaze</w:t>
            </w:r>
            <w:proofErr w:type="spellEnd"/>
            <w:r w:rsidRPr="00F61993">
              <w:t xml:space="preserve"> B2 + compression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E90B0" w14:textId="77777777" w:rsidR="00F61993" w:rsidRPr="00F61993" w:rsidRDefault="00F61993" w:rsidP="00F61993">
            <w:r w:rsidRPr="00F61993">
              <w:t>60% cheaper</w:t>
            </w:r>
          </w:p>
        </w:tc>
      </w:tr>
      <w:tr w:rsidR="00F61993" w:rsidRPr="00F61993" w14:paraId="1D9C19C2" w14:textId="77777777" w:rsidTr="00F6199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BC1905" w14:textId="77777777" w:rsidR="00F61993" w:rsidRPr="00F61993" w:rsidRDefault="00F61993" w:rsidP="00F61993">
            <w:r w:rsidRPr="00F61993">
              <w:t>Hosting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89ACD" w14:textId="77777777" w:rsidR="00F61993" w:rsidRPr="00F61993" w:rsidRDefault="00F61993" w:rsidP="00F61993">
            <w:r w:rsidRPr="00F61993">
              <w:t>Cloudflare CDN for static 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776F9" w14:textId="77777777" w:rsidR="00F61993" w:rsidRPr="00F61993" w:rsidRDefault="00F61993" w:rsidP="00F61993">
            <w:r w:rsidRPr="00F61993">
              <w:t>Free bandwidth</w:t>
            </w:r>
          </w:p>
        </w:tc>
      </w:tr>
    </w:tbl>
    <w:p w14:paraId="0894DF27" w14:textId="77777777" w:rsidR="00F61993" w:rsidRPr="00F61993" w:rsidRDefault="00F61993" w:rsidP="00F61993">
      <w:r w:rsidRPr="00F61993">
        <w:rPr>
          <w:b/>
          <w:bCs/>
        </w:rPr>
        <w:t>4.2 Phase 2 (6+ Months)</w:t>
      </w:r>
    </w:p>
    <w:p w14:paraId="52418D12" w14:textId="77777777" w:rsidR="00F61993" w:rsidRPr="00F61993" w:rsidRDefault="00F61993" w:rsidP="00F61993">
      <w:pPr>
        <w:numPr>
          <w:ilvl w:val="0"/>
          <w:numId w:val="2"/>
        </w:numPr>
      </w:pPr>
      <w:r w:rsidRPr="00F61993">
        <w:t>Migrate DB to </w:t>
      </w:r>
      <w:proofErr w:type="spellStart"/>
      <w:r w:rsidRPr="00F61993">
        <w:rPr>
          <w:b/>
          <w:bCs/>
        </w:rPr>
        <w:t>DigitalOcean</w:t>
      </w:r>
      <w:proofErr w:type="spellEnd"/>
      <w:r w:rsidRPr="00F61993">
        <w:rPr>
          <w:b/>
          <w:bCs/>
        </w:rPr>
        <w:t xml:space="preserve"> PostgreSQL</w:t>
      </w:r>
      <w:r w:rsidRPr="00F61993">
        <w:t xml:space="preserve"> if </w:t>
      </w:r>
      <w:proofErr w:type="spellStart"/>
      <w:r w:rsidRPr="00F61993">
        <w:t>Supabase</w:t>
      </w:r>
      <w:proofErr w:type="spellEnd"/>
      <w:r w:rsidRPr="00F61993">
        <w:t xml:space="preserve"> costs spike.</w:t>
      </w:r>
    </w:p>
    <w:p w14:paraId="37CDC454" w14:textId="77777777" w:rsidR="00F61993" w:rsidRPr="00F61993" w:rsidRDefault="00F61993" w:rsidP="00F61993">
      <w:pPr>
        <w:numPr>
          <w:ilvl w:val="0"/>
          <w:numId w:val="2"/>
        </w:numPr>
      </w:pPr>
      <w:r w:rsidRPr="00F61993">
        <w:t xml:space="preserve">Replace </w:t>
      </w:r>
      <w:proofErr w:type="spellStart"/>
      <w:r w:rsidRPr="00F61993">
        <w:t>Vercel</w:t>
      </w:r>
      <w:proofErr w:type="spellEnd"/>
      <w:r w:rsidRPr="00F61993">
        <w:t xml:space="preserve"> with </w:t>
      </w:r>
      <w:r w:rsidRPr="00F61993">
        <w:rPr>
          <w:b/>
          <w:bCs/>
        </w:rPr>
        <w:t>self-hosted Next.js</w:t>
      </w:r>
      <w:r w:rsidRPr="00F61993">
        <w:t> on Kubernetes (long-term savings).</w:t>
      </w:r>
    </w:p>
    <w:p w14:paraId="6BF1ADB8" w14:textId="77777777" w:rsidR="00F61993" w:rsidRPr="00F61993" w:rsidRDefault="00F61993" w:rsidP="00F61993">
      <w:r w:rsidRPr="00F61993">
        <w:pict w14:anchorId="5E66A2B3">
          <v:rect id="_x0000_i1083" style="width:0;height:.75pt" o:hralign="center" o:hrstd="t" o:hrnoshade="t" o:hr="t" fillcolor="#404040" stroked="f"/>
        </w:pict>
      </w:r>
    </w:p>
    <w:p w14:paraId="31A25891" w14:textId="77777777" w:rsidR="00F61993" w:rsidRPr="00F61993" w:rsidRDefault="00F61993" w:rsidP="00F61993">
      <w:r w:rsidRPr="00F61993">
        <w:rPr>
          <w:b/>
          <w:bCs/>
        </w:rPr>
        <w:t>5. Security &amp; Compliance</w:t>
      </w:r>
    </w:p>
    <w:p w14:paraId="3C2C7BBB" w14:textId="77777777" w:rsidR="00F61993" w:rsidRPr="00F61993" w:rsidRDefault="00F61993" w:rsidP="00F61993">
      <w:pPr>
        <w:numPr>
          <w:ilvl w:val="0"/>
          <w:numId w:val="3"/>
        </w:numPr>
      </w:pPr>
      <w:r w:rsidRPr="00F61993">
        <w:rPr>
          <w:b/>
          <w:bCs/>
        </w:rPr>
        <w:t>Data Encryption</w:t>
      </w:r>
      <w:r w:rsidRPr="00F61993">
        <w:t>: AES-256 for storage, TLS 1.3 in transit.</w:t>
      </w:r>
    </w:p>
    <w:p w14:paraId="11939299" w14:textId="77777777" w:rsidR="00F61993" w:rsidRPr="00F61993" w:rsidRDefault="00F61993" w:rsidP="00F61993">
      <w:pPr>
        <w:numPr>
          <w:ilvl w:val="0"/>
          <w:numId w:val="3"/>
        </w:numPr>
      </w:pPr>
      <w:r w:rsidRPr="00F61993">
        <w:rPr>
          <w:b/>
          <w:bCs/>
        </w:rPr>
        <w:t>Access Control</w:t>
      </w:r>
      <w:r w:rsidRPr="00F61993">
        <w:t xml:space="preserve">: </w:t>
      </w:r>
      <w:proofErr w:type="spellStart"/>
      <w:r w:rsidRPr="00F61993">
        <w:t>Supabase</w:t>
      </w:r>
      <w:proofErr w:type="spellEnd"/>
      <w:r w:rsidRPr="00F61993">
        <w:t xml:space="preserve"> RLS + JWT validation.</w:t>
      </w:r>
    </w:p>
    <w:p w14:paraId="656BAD01" w14:textId="77777777" w:rsidR="00F61993" w:rsidRPr="00F61993" w:rsidRDefault="00F61993" w:rsidP="00F61993">
      <w:pPr>
        <w:numPr>
          <w:ilvl w:val="0"/>
          <w:numId w:val="3"/>
        </w:numPr>
      </w:pPr>
      <w:r w:rsidRPr="00F61993">
        <w:rPr>
          <w:b/>
          <w:bCs/>
        </w:rPr>
        <w:t>Audit Logs</w:t>
      </w:r>
      <w:r w:rsidRPr="00F61993">
        <w:t>: All admin actions recorded in PostgreSQL.</w:t>
      </w:r>
    </w:p>
    <w:p w14:paraId="6ED8ECC2" w14:textId="77777777" w:rsidR="00F61993" w:rsidRPr="00F61993" w:rsidRDefault="00F61993" w:rsidP="00F61993">
      <w:r w:rsidRPr="00F61993">
        <w:pict w14:anchorId="227C8525">
          <v:rect id="_x0000_i1084" style="width:0;height:.75pt" o:hralign="center" o:hrstd="t" o:hrnoshade="t" o:hr="t" fillcolor="#404040" stroked="f"/>
        </w:pict>
      </w:r>
    </w:p>
    <w:p w14:paraId="12FFAFD0" w14:textId="77777777" w:rsidR="00F61993" w:rsidRPr="00F61993" w:rsidRDefault="00F61993" w:rsidP="00F61993">
      <w:r w:rsidRPr="00F61993">
        <w:rPr>
          <w:b/>
          <w:bCs/>
        </w:rPr>
        <w:t>6. Deployment</w:t>
      </w:r>
    </w:p>
    <w:p w14:paraId="7608703D" w14:textId="77777777" w:rsidR="00F61993" w:rsidRPr="00F61993" w:rsidRDefault="00F61993" w:rsidP="00F61993">
      <w:r w:rsidRPr="00F61993">
        <w:rPr>
          <w:b/>
          <w:bCs/>
        </w:rPr>
        <w:t>6.1 CI/CD Pipeline</w:t>
      </w:r>
    </w:p>
    <w:p w14:paraId="3CC6BE69" w14:textId="77777777" w:rsidR="00F61993" w:rsidRPr="00F61993" w:rsidRDefault="00F61993" w:rsidP="00F61993">
      <w:r w:rsidRPr="00F61993">
        <w:t>Diagram</w:t>
      </w:r>
    </w:p>
    <w:p w14:paraId="2F838B80" w14:textId="77777777" w:rsidR="00F61993" w:rsidRPr="00F61993" w:rsidRDefault="00F61993" w:rsidP="00F61993">
      <w:r w:rsidRPr="00F61993">
        <w:t>Code</w:t>
      </w:r>
    </w:p>
    <w:p w14:paraId="648B80AB" w14:textId="77777777" w:rsidR="00F61993" w:rsidRPr="00F61993" w:rsidRDefault="00F61993" w:rsidP="00F61993">
      <w:r w:rsidRPr="00F61993">
        <w:t>Download</w:t>
      </w:r>
    </w:p>
    <w:p w14:paraId="56D411C9" w14:textId="77777777" w:rsidR="00F61993" w:rsidRPr="00F61993" w:rsidRDefault="00F61993" w:rsidP="00F61993">
      <w:r w:rsidRPr="00F61993">
        <w:t>Push</w:t>
      </w:r>
    </w:p>
    <w:p w14:paraId="20BB3AEA" w14:textId="77777777" w:rsidR="00F61993" w:rsidRPr="00F61993" w:rsidRDefault="00F61993" w:rsidP="00F61993">
      <w:r w:rsidRPr="00F61993">
        <w:t>Deploy</w:t>
      </w:r>
    </w:p>
    <w:p w14:paraId="49CFF641" w14:textId="77777777" w:rsidR="00F61993" w:rsidRPr="00F61993" w:rsidRDefault="00F61993" w:rsidP="00F61993">
      <w:r w:rsidRPr="00F61993">
        <w:t>Migrations</w:t>
      </w:r>
    </w:p>
    <w:p w14:paraId="4A26EDE2" w14:textId="77777777" w:rsidR="00F61993" w:rsidRPr="00F61993" w:rsidRDefault="00F61993" w:rsidP="00F61993">
      <w:r w:rsidRPr="00F61993">
        <w:t>GitHub</w:t>
      </w:r>
    </w:p>
    <w:p w14:paraId="5280E1E0" w14:textId="77777777" w:rsidR="00F61993" w:rsidRPr="00F61993" w:rsidRDefault="00F61993" w:rsidP="00F61993">
      <w:proofErr w:type="spellStart"/>
      <w:r w:rsidRPr="00F61993">
        <w:t>Vercel</w:t>
      </w:r>
      <w:proofErr w:type="spellEnd"/>
    </w:p>
    <w:p w14:paraId="356621FF" w14:textId="77777777" w:rsidR="00F61993" w:rsidRPr="00F61993" w:rsidRDefault="00F61993" w:rsidP="00F61993">
      <w:r w:rsidRPr="00F61993">
        <w:t>Next.js Frontend</w:t>
      </w:r>
    </w:p>
    <w:p w14:paraId="2A330263" w14:textId="77777777" w:rsidR="00F61993" w:rsidRPr="00F61993" w:rsidRDefault="00F61993" w:rsidP="00F61993">
      <w:proofErr w:type="spellStart"/>
      <w:r w:rsidRPr="00F61993">
        <w:t>Supabase</w:t>
      </w:r>
      <w:proofErr w:type="spellEnd"/>
    </w:p>
    <w:p w14:paraId="01EF6623" w14:textId="77777777" w:rsidR="00F61993" w:rsidRPr="00F61993" w:rsidRDefault="00F61993" w:rsidP="00F61993">
      <w:r w:rsidRPr="00F61993">
        <w:t>PostgreSQL</w:t>
      </w:r>
    </w:p>
    <w:p w14:paraId="582DFBD8" w14:textId="77777777" w:rsidR="00F61993" w:rsidRPr="00F61993" w:rsidRDefault="00F61993" w:rsidP="00F61993">
      <w:r w:rsidRPr="00F61993">
        <w:rPr>
          <w:b/>
          <w:bCs/>
        </w:rPr>
        <w:t>6.2 Infrastructure as Code (Sample)</w:t>
      </w:r>
    </w:p>
    <w:p w14:paraId="772370F9" w14:textId="77777777" w:rsidR="00F61993" w:rsidRPr="00F61993" w:rsidRDefault="00F61993" w:rsidP="00F61993">
      <w:r w:rsidRPr="00F61993">
        <w:lastRenderedPageBreak/>
        <w:t>terraform</w:t>
      </w:r>
    </w:p>
    <w:p w14:paraId="25B1F9B1" w14:textId="77777777" w:rsidR="00F61993" w:rsidRPr="00F61993" w:rsidRDefault="00F61993" w:rsidP="00F61993">
      <w:r w:rsidRPr="00F61993">
        <w:t>Copy</w:t>
      </w:r>
    </w:p>
    <w:p w14:paraId="37C4D13F" w14:textId="77777777" w:rsidR="00F61993" w:rsidRPr="00F61993" w:rsidRDefault="00F61993" w:rsidP="00F61993">
      <w:r w:rsidRPr="00F61993">
        <w:t>Download</w:t>
      </w:r>
    </w:p>
    <w:p w14:paraId="149C1E7A" w14:textId="77777777" w:rsidR="00F61993" w:rsidRPr="00F61993" w:rsidRDefault="00F61993" w:rsidP="00F61993">
      <w:r w:rsidRPr="00F61993">
        <w:t xml:space="preserve"># Example: </w:t>
      </w:r>
      <w:proofErr w:type="spellStart"/>
      <w:r w:rsidRPr="00F61993">
        <w:t>Supabase</w:t>
      </w:r>
      <w:proofErr w:type="spellEnd"/>
      <w:r w:rsidRPr="00F61993">
        <w:t xml:space="preserve"> + Cloudflare Setup</w:t>
      </w:r>
    </w:p>
    <w:p w14:paraId="4449F7D3" w14:textId="77777777" w:rsidR="00F61993" w:rsidRPr="00F61993" w:rsidRDefault="00F61993" w:rsidP="00F61993">
      <w:r w:rsidRPr="00F61993">
        <w:t>resource "</w:t>
      </w:r>
      <w:proofErr w:type="spellStart"/>
      <w:r w:rsidRPr="00F61993">
        <w:t>supabase_project</w:t>
      </w:r>
      <w:proofErr w:type="spellEnd"/>
      <w:r w:rsidRPr="00F61993">
        <w:t>" "</w:t>
      </w:r>
      <w:proofErr w:type="spellStart"/>
      <w:r w:rsidRPr="00F61993">
        <w:t>hbc</w:t>
      </w:r>
      <w:proofErr w:type="spellEnd"/>
      <w:r w:rsidRPr="00F61993">
        <w:t>" {</w:t>
      </w:r>
    </w:p>
    <w:p w14:paraId="64B53AC2" w14:textId="77777777" w:rsidR="00F61993" w:rsidRPr="00F61993" w:rsidRDefault="00F61993" w:rsidP="00F61993">
      <w:r w:rsidRPr="00F61993">
        <w:t xml:space="preserve">  name   = "</w:t>
      </w:r>
      <w:proofErr w:type="spellStart"/>
      <w:r w:rsidRPr="00F61993">
        <w:t>hbc</w:t>
      </w:r>
      <w:proofErr w:type="spellEnd"/>
      <w:r w:rsidRPr="00F61993">
        <w:t>-production"</w:t>
      </w:r>
    </w:p>
    <w:p w14:paraId="179C0DE7" w14:textId="77777777" w:rsidR="00F61993" w:rsidRPr="00F61993" w:rsidRDefault="00F61993" w:rsidP="00F61993">
      <w:r w:rsidRPr="00F61993">
        <w:t xml:space="preserve">  region = "ap-south-1"</w:t>
      </w:r>
    </w:p>
    <w:p w14:paraId="58CE2032" w14:textId="77777777" w:rsidR="00F61993" w:rsidRPr="00F61993" w:rsidRDefault="00F61993" w:rsidP="00F61993">
      <w:r w:rsidRPr="00F61993">
        <w:t>}</w:t>
      </w:r>
    </w:p>
    <w:p w14:paraId="76B610BA" w14:textId="77777777" w:rsidR="00F61993" w:rsidRPr="00F61993" w:rsidRDefault="00F61993" w:rsidP="00F61993"/>
    <w:p w14:paraId="41ACA55C" w14:textId="77777777" w:rsidR="00F61993" w:rsidRPr="00F61993" w:rsidRDefault="00F61993" w:rsidP="00F61993">
      <w:r w:rsidRPr="00F61993">
        <w:t>resource "</w:t>
      </w:r>
      <w:proofErr w:type="spellStart"/>
      <w:r w:rsidRPr="00F61993">
        <w:t>cloudflare_worker_script</w:t>
      </w:r>
      <w:proofErr w:type="spellEnd"/>
      <w:r w:rsidRPr="00F61993">
        <w:t>" "</w:t>
      </w:r>
      <w:proofErr w:type="spellStart"/>
      <w:r w:rsidRPr="00F61993">
        <w:t>payment_webhook</w:t>
      </w:r>
      <w:proofErr w:type="spellEnd"/>
      <w:r w:rsidRPr="00F61993">
        <w:t>" {</w:t>
      </w:r>
    </w:p>
    <w:p w14:paraId="17508295" w14:textId="77777777" w:rsidR="00F61993" w:rsidRPr="00F61993" w:rsidRDefault="00F61993" w:rsidP="00F61993">
      <w:r w:rsidRPr="00F61993">
        <w:t xml:space="preserve">  name    = "payment-webhook"</w:t>
      </w:r>
    </w:p>
    <w:p w14:paraId="06AE3E89" w14:textId="77777777" w:rsidR="00F61993" w:rsidRPr="00F61993" w:rsidRDefault="00F61993" w:rsidP="00F61993">
      <w:r w:rsidRPr="00F61993">
        <w:t xml:space="preserve">  content = file("${</w:t>
      </w:r>
      <w:proofErr w:type="spellStart"/>
      <w:r w:rsidRPr="00F61993">
        <w:t>path.module</w:t>
      </w:r>
      <w:proofErr w:type="spellEnd"/>
      <w:r w:rsidRPr="00F61993">
        <w:t>}/webhook.js")</w:t>
      </w:r>
    </w:p>
    <w:p w14:paraId="65A1CE48" w14:textId="77777777" w:rsidR="00F61993" w:rsidRPr="00F61993" w:rsidRDefault="00F61993" w:rsidP="00F61993">
      <w:r w:rsidRPr="00F61993">
        <w:t>}</w:t>
      </w:r>
    </w:p>
    <w:p w14:paraId="0B73890F" w14:textId="77777777" w:rsidR="00F61993" w:rsidRPr="00F61993" w:rsidRDefault="00F61993" w:rsidP="00F61993">
      <w:r w:rsidRPr="00F61993">
        <w:pict w14:anchorId="1E0CA74C">
          <v:rect id="_x0000_i1085" style="width:0;height:.75pt" o:hralign="center" o:hrstd="t" o:hrnoshade="t" o:hr="t" fillcolor="#404040" stroked="f"/>
        </w:pict>
      </w:r>
    </w:p>
    <w:p w14:paraId="6A5DC350" w14:textId="77777777" w:rsidR="00F61993" w:rsidRPr="00F61993" w:rsidRDefault="00F61993" w:rsidP="00F61993">
      <w:r w:rsidRPr="00F61993">
        <w:rPr>
          <w:b/>
          <w:bCs/>
        </w:rPr>
        <w:t>7. Appendices</w:t>
      </w:r>
    </w:p>
    <w:p w14:paraId="2A1ABD1D" w14:textId="77777777" w:rsidR="00F61993" w:rsidRPr="00F61993" w:rsidRDefault="00F61993" w:rsidP="00F61993">
      <w:r w:rsidRPr="00F61993">
        <w:rPr>
          <w:b/>
          <w:bCs/>
        </w:rPr>
        <w:t>7.1 Glossary</w:t>
      </w:r>
    </w:p>
    <w:p w14:paraId="5ED5CE56" w14:textId="77777777" w:rsidR="00F61993" w:rsidRPr="00F61993" w:rsidRDefault="00F61993" w:rsidP="00F61993">
      <w:pPr>
        <w:numPr>
          <w:ilvl w:val="0"/>
          <w:numId w:val="4"/>
        </w:numPr>
      </w:pPr>
      <w:r w:rsidRPr="00F61993">
        <w:rPr>
          <w:b/>
          <w:bCs/>
        </w:rPr>
        <w:t>RLS</w:t>
      </w:r>
      <w:r w:rsidRPr="00F61993">
        <w:t>: Row-Level Security</w:t>
      </w:r>
    </w:p>
    <w:p w14:paraId="4B599A0D" w14:textId="77777777" w:rsidR="00F61993" w:rsidRPr="00F61993" w:rsidRDefault="00F61993" w:rsidP="00F61993">
      <w:pPr>
        <w:numPr>
          <w:ilvl w:val="0"/>
          <w:numId w:val="4"/>
        </w:numPr>
      </w:pPr>
      <w:r w:rsidRPr="00F61993">
        <w:rPr>
          <w:b/>
          <w:bCs/>
        </w:rPr>
        <w:t>ISR</w:t>
      </w:r>
      <w:r w:rsidRPr="00F61993">
        <w:t>: Incremental Static Regeneration</w:t>
      </w:r>
    </w:p>
    <w:p w14:paraId="4777B246" w14:textId="77777777" w:rsidR="00F61993" w:rsidRPr="00F61993" w:rsidRDefault="00F61993" w:rsidP="00F61993">
      <w:r w:rsidRPr="00F61993">
        <w:rPr>
          <w:b/>
          <w:bCs/>
        </w:rPr>
        <w:t>7.2 References</w:t>
      </w:r>
    </w:p>
    <w:p w14:paraId="55FF0131" w14:textId="77777777" w:rsidR="00F61993" w:rsidRPr="00F61993" w:rsidRDefault="00F61993" w:rsidP="00F61993">
      <w:pPr>
        <w:numPr>
          <w:ilvl w:val="0"/>
          <w:numId w:val="5"/>
        </w:numPr>
      </w:pPr>
      <w:hyperlink r:id="rId5" w:tgtFrame="_blank" w:history="1">
        <w:proofErr w:type="spellStart"/>
        <w:r w:rsidRPr="00F61993">
          <w:rPr>
            <w:rStyle w:val="Hyperlink"/>
          </w:rPr>
          <w:t>Supabase</w:t>
        </w:r>
        <w:proofErr w:type="spellEnd"/>
        <w:r w:rsidRPr="00F61993">
          <w:rPr>
            <w:rStyle w:val="Hyperlink"/>
          </w:rPr>
          <w:t xml:space="preserve"> Documentation</w:t>
        </w:r>
      </w:hyperlink>
    </w:p>
    <w:p w14:paraId="32DDA5DE" w14:textId="77777777" w:rsidR="00F61993" w:rsidRPr="00F61993" w:rsidRDefault="00F61993" w:rsidP="00F61993">
      <w:pPr>
        <w:numPr>
          <w:ilvl w:val="0"/>
          <w:numId w:val="5"/>
        </w:numPr>
      </w:pPr>
      <w:hyperlink r:id="rId6" w:tgtFrame="_blank" w:history="1">
        <w:r w:rsidRPr="00F61993">
          <w:rPr>
            <w:rStyle w:val="Hyperlink"/>
          </w:rPr>
          <w:t>Cloudflare Workers Pricing</w:t>
        </w:r>
      </w:hyperlink>
    </w:p>
    <w:p w14:paraId="7C311328" w14:textId="77777777" w:rsidR="00F61993" w:rsidRPr="00F61993" w:rsidRDefault="00F61993" w:rsidP="00F61993">
      <w:r w:rsidRPr="00F61993">
        <w:pict w14:anchorId="667AD3B1">
          <v:rect id="_x0000_i1086" style="width:0;height:.75pt" o:hralign="center" o:hrstd="t" o:hrnoshade="t" o:hr="t" fillcolor="#404040" stroked="f"/>
        </w:pict>
      </w:r>
    </w:p>
    <w:p w14:paraId="01B8D9C0" w14:textId="77777777" w:rsidR="00F61993" w:rsidRPr="00F61993" w:rsidRDefault="00F61993" w:rsidP="00F61993">
      <w:r w:rsidRPr="00F61993">
        <w:rPr>
          <w:b/>
          <w:bCs/>
        </w:rPr>
        <w:t>Export Instructions</w:t>
      </w:r>
      <w:r w:rsidRPr="00F61993">
        <w:t>:</w:t>
      </w:r>
    </w:p>
    <w:p w14:paraId="2B8643BD" w14:textId="77777777" w:rsidR="00F61993" w:rsidRPr="00F61993" w:rsidRDefault="00F61993" w:rsidP="00F61993">
      <w:pPr>
        <w:numPr>
          <w:ilvl w:val="0"/>
          <w:numId w:val="6"/>
        </w:numPr>
      </w:pPr>
      <w:r w:rsidRPr="00F61993">
        <w:rPr>
          <w:b/>
          <w:bCs/>
        </w:rPr>
        <w:t>For Word</w:t>
      </w:r>
      <w:r w:rsidRPr="00F61993">
        <w:t>: Copy this document into Microsoft Word and replace diagram-placeholder.png with the actual architecture diagram.</w:t>
      </w:r>
    </w:p>
    <w:p w14:paraId="58E16AD9" w14:textId="77777777" w:rsidR="00F61993" w:rsidRPr="00F61993" w:rsidRDefault="00F61993" w:rsidP="00F61993">
      <w:pPr>
        <w:numPr>
          <w:ilvl w:val="0"/>
          <w:numId w:val="6"/>
        </w:numPr>
      </w:pPr>
      <w:r w:rsidRPr="00F61993">
        <w:rPr>
          <w:b/>
          <w:bCs/>
        </w:rPr>
        <w:t>For PDF</w:t>
      </w:r>
      <w:r w:rsidRPr="00F61993">
        <w:t>: Use a Markdown-to-PDF tool like </w:t>
      </w:r>
      <w:proofErr w:type="spellStart"/>
      <w:r w:rsidRPr="00F61993">
        <w:fldChar w:fldCharType="begin"/>
      </w:r>
      <w:r w:rsidRPr="00F61993">
        <w:instrText>HYPERLINK "https://pandoc.org/" \t "_blank"</w:instrText>
      </w:r>
      <w:r w:rsidRPr="00F61993">
        <w:fldChar w:fldCharType="separate"/>
      </w:r>
      <w:r w:rsidRPr="00F61993">
        <w:rPr>
          <w:rStyle w:val="Hyperlink"/>
        </w:rPr>
        <w:t>Pandoc</w:t>
      </w:r>
      <w:proofErr w:type="spellEnd"/>
      <w:r w:rsidRPr="00F61993">
        <w:fldChar w:fldCharType="end"/>
      </w:r>
      <w:r w:rsidRPr="00F61993">
        <w:t>:</w:t>
      </w:r>
    </w:p>
    <w:p w14:paraId="5ACCF8B9" w14:textId="77777777" w:rsidR="00F61993" w:rsidRPr="00F61993" w:rsidRDefault="00F61993" w:rsidP="00F61993">
      <w:r w:rsidRPr="00F61993">
        <w:t>bash</w:t>
      </w:r>
    </w:p>
    <w:p w14:paraId="046EAEA6" w14:textId="77777777" w:rsidR="00F61993" w:rsidRPr="00F61993" w:rsidRDefault="00F61993" w:rsidP="00F61993">
      <w:r w:rsidRPr="00F61993">
        <w:t>Copy</w:t>
      </w:r>
    </w:p>
    <w:p w14:paraId="252EB6D3" w14:textId="77777777" w:rsidR="00F61993" w:rsidRPr="00F61993" w:rsidRDefault="00F61993" w:rsidP="00F61993">
      <w:r w:rsidRPr="00F61993">
        <w:lastRenderedPageBreak/>
        <w:t>Download</w:t>
      </w:r>
    </w:p>
    <w:p w14:paraId="0C28900D" w14:textId="77777777" w:rsidR="00F61993" w:rsidRPr="00F61993" w:rsidRDefault="00F61993" w:rsidP="00F61993">
      <w:proofErr w:type="spellStart"/>
      <w:r w:rsidRPr="00F61993">
        <w:t>pandoc</w:t>
      </w:r>
      <w:proofErr w:type="spellEnd"/>
      <w:r w:rsidRPr="00F61993">
        <w:t xml:space="preserve"> hbc-architecture.md -o hbc-architecture.pdf</w:t>
      </w:r>
    </w:p>
    <w:p w14:paraId="0B2AFC92" w14:textId="77777777" w:rsidR="00F61993" w:rsidRPr="00F61993" w:rsidRDefault="00F61993" w:rsidP="00F61993">
      <w:r w:rsidRPr="00F61993">
        <w:t>L</w:t>
      </w:r>
    </w:p>
    <w:p w14:paraId="64AEE918" w14:textId="77777777" w:rsidR="00F61993" w:rsidRDefault="00F61993"/>
    <w:sectPr w:rsidR="00F6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23CA2"/>
    <w:multiLevelType w:val="multilevel"/>
    <w:tmpl w:val="971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42C42"/>
    <w:multiLevelType w:val="multilevel"/>
    <w:tmpl w:val="1098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C1180"/>
    <w:multiLevelType w:val="multilevel"/>
    <w:tmpl w:val="297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966A3"/>
    <w:multiLevelType w:val="multilevel"/>
    <w:tmpl w:val="6CC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20D4E"/>
    <w:multiLevelType w:val="multilevel"/>
    <w:tmpl w:val="1786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33930"/>
    <w:multiLevelType w:val="multilevel"/>
    <w:tmpl w:val="60F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492520">
    <w:abstractNumId w:val="4"/>
  </w:num>
  <w:num w:numId="2" w16cid:durableId="557474937">
    <w:abstractNumId w:val="3"/>
  </w:num>
  <w:num w:numId="3" w16cid:durableId="1515608776">
    <w:abstractNumId w:val="0"/>
  </w:num>
  <w:num w:numId="4" w16cid:durableId="207184818">
    <w:abstractNumId w:val="2"/>
  </w:num>
  <w:num w:numId="5" w16cid:durableId="1048996869">
    <w:abstractNumId w:val="5"/>
  </w:num>
  <w:num w:numId="6" w16cid:durableId="126753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93"/>
    <w:rsid w:val="004C434A"/>
    <w:rsid w:val="00F6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09CD"/>
  <w15:chartTrackingRefBased/>
  <w15:docId w15:val="{EDCB5D80-F20C-464D-8B93-A814C0F1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9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9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0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7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2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6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10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8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72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0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6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5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7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3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4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87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8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4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9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0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04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52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5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23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3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8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7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73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cloudflare.com/workers/platform/pricing/" TargetMode="External"/><Relationship Id="rId5" Type="http://schemas.openxmlformats.org/officeDocument/2006/relationships/hyperlink" Target="https://supabase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Karthik</dc:creator>
  <cp:keywords/>
  <dc:description/>
  <cp:lastModifiedBy>Krishna Karthik</cp:lastModifiedBy>
  <cp:revision>1</cp:revision>
  <dcterms:created xsi:type="dcterms:W3CDTF">2025-05-21T19:25:00Z</dcterms:created>
  <dcterms:modified xsi:type="dcterms:W3CDTF">2025-05-21T19:26:00Z</dcterms:modified>
</cp:coreProperties>
</file>