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4CAD5">
      <w:pPr>
        <w:pStyle w:val="2"/>
        <w:numPr>
          <w:ilvl w:val="0"/>
          <w:numId w:val="0"/>
        </w:numPr>
        <w:ind w:leftChars="0"/>
        <w:rPr>
          <w:rFonts w:hint="eastAsia" w:ascii="等线 Light" w:hAnsi="等线 Light" w:eastAsia="等线 Light" w:cs="等线 Light"/>
          <w:b/>
          <w:bCs/>
          <w:i/>
          <w:iCs/>
          <w:color w:val="0F4761"/>
          <w:kern w:val="2"/>
          <w:sz w:val="24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A8D77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实验内容和目的</w:t>
      </w:r>
    </w:p>
    <w:p w14:paraId="0B67493E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 xml:space="preserve">1.1 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实验内容</w:t>
      </w:r>
    </w:p>
    <w:p w14:paraId="4D863F9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本实验基于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RCE-Labs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靶场环境，针对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Web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应用中远程命令执行（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RCE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）漏洞的各类过滤场景展开实战测试。重点分析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PHP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代码中的正则过滤规则，依次完成空格过滤、特殊字符黑名单过滤、参数拆分过滤、无回显场景下的数据外带等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10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个关卡的绕过测试，核心目标是突破每一关的过滤限制，成功读取服务器根目录下的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/flag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文件。</w:t>
      </w:r>
    </w:p>
    <w:p w14:paraId="4FB283B5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 xml:space="preserve">1.2 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实验目的</w:t>
      </w:r>
    </w:p>
    <w:p w14:paraId="7CE0BC26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深入理解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PHP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中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system()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函数执行系统命令的原理，以及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RCE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漏洞产生的根本原因；</w:t>
      </w:r>
    </w:p>
    <w:p w14:paraId="2E2DE0F5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掌握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Linux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环境下针对空格、关键字、特殊符号等过滤规则的多种绕过技巧；</w:t>
      </w:r>
    </w:p>
    <w:p w14:paraId="09FA2CB6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熟悉命令无回显场景下的数据外带方法，提升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Web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安全攻防实战能力；</w:t>
      </w:r>
    </w:p>
    <w:p w14:paraId="4FF1F9D1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理解正则表达式过滤的局限性，以及攻击者突破过滤的核心思路。</w:t>
      </w:r>
    </w:p>
    <w:p w14:paraId="38262E8C">
      <w:pPr>
        <w:pStyle w:val="2"/>
        <w:widowControl w:val="0"/>
        <w:numPr>
          <w:ilvl w:val="0"/>
          <w:numId w:val="0"/>
        </w:numPr>
        <w:adjustRightInd w:val="0"/>
        <w:spacing w:before="320" w:line="300" w:lineRule="auto"/>
        <w:jc w:val="both"/>
        <w:outlineLvl w:val="0"/>
        <w:rPr>
          <w:rFonts w:hint="eastAsia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ED07A">
      <w:pPr>
        <w:pStyle w:val="2"/>
        <w:numPr>
          <w:ilvl w:val="0"/>
          <w:numId w:val="1"/>
        </w:numPr>
      </w:pPr>
      <w:r>
        <w:rPr>
          <w:rFonts w:hint="eastAsia"/>
        </w:rPr>
        <w:t>实验要求</w:t>
      </w:r>
    </w:p>
    <w:p w14:paraId="6174C2F2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逐行分析每一关的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PHP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过滤代码，明确被拦截的字符、命令或符号；</w:t>
      </w:r>
    </w:p>
    <w:p w14:paraId="200427B9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针对每一关的过滤规则，设计并验证有效的绕过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，确保逻辑可执行；</w:t>
      </w:r>
    </w:p>
    <w:p w14:paraId="38F92816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成功构造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URL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并访问，读取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/flag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文件内容，记录完整的执行过程；</w:t>
      </w:r>
    </w:p>
    <w:p w14:paraId="0BD18EEB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120" w:beforeAutospacing="0" w:after="120" w:afterAutospacing="0" w:line="288" w:lineRule="auto"/>
        <w:ind w:left="0" w:right="0"/>
        <w:jc w:val="left"/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总结每一关的绕过原理，结合实验过程提出针对性的问题与改进建议。</w:t>
      </w:r>
    </w:p>
    <w:p w14:paraId="546AEC72">
      <w:pPr>
        <w:keepNext w:val="0"/>
        <w:keepLines w:val="0"/>
        <w:widowControl/>
        <w:suppressLineNumbers w:val="0"/>
        <w:jc w:val="center"/>
      </w:pPr>
    </w:p>
    <w:p w14:paraId="3162F28D">
      <w:pPr>
        <w:keepNext w:val="0"/>
        <w:keepLines w:val="0"/>
        <w:widowControl/>
        <w:suppressLineNumbers w:val="0"/>
        <w:jc w:val="center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4018B">
      <w:pPr>
        <w:pStyle w:val="2"/>
        <w:numPr>
          <w:ilvl w:val="0"/>
          <w:numId w:val="0"/>
        </w:numPr>
        <w:ind w:leftChars="0"/>
      </w:pPr>
    </w:p>
    <w:p w14:paraId="3FCCF09E">
      <w:pPr>
        <w:pStyle w:val="2"/>
        <w:numPr>
          <w:ilvl w:val="0"/>
          <w:numId w:val="0"/>
        </w:numPr>
        <w:ind w:leftChars="0"/>
      </w:pPr>
    </w:p>
    <w:p w14:paraId="7B769FEE">
      <w:pPr>
        <w:pStyle w:val="2"/>
        <w:numPr>
          <w:ilvl w:val="0"/>
          <w:numId w:val="1"/>
        </w:numPr>
      </w:pPr>
      <w:r>
        <w:rPr>
          <w:rFonts w:hint="eastAsia"/>
        </w:rPr>
        <w:t>实验步骤和结果</w:t>
      </w:r>
    </w:p>
    <w:p w14:paraId="6C5D2A7A"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（步骤要详细，并配上文字说明，不要只有结果的截图）</w:t>
      </w:r>
    </w:p>
    <w:p w14:paraId="00E4E14A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 xml:space="preserve">3.1 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基础过滤规则分析（通用）</w:t>
      </w:r>
    </w:p>
    <w:p w14:paraId="0F61337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实验环境核心代码逻辑为：通过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$_GET['cmd']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获取用户输入的命令，使用正则表达式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$pattern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过滤敏感字符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命令，若未匹配到过滤规则，则通过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system()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函数执行命令。所有关卡的核心目标均为绕过过滤并执行读取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/flag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的命令。</w:t>
      </w:r>
    </w:p>
    <w:p w14:paraId="18D501AB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3.2 Less-42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：绕过空格（</w:t>
      </w: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${IFS}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）</w:t>
      </w:r>
    </w:p>
    <w:p w14:paraId="04EC948E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3.2.1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过滤规则分析</w:t>
      </w:r>
    </w:p>
    <w:p w14:paraId="4B349DB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本关卡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PHP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过滤代码：</w:t>
      </w:r>
    </w:p>
    <w:tbl>
      <w:tblPr>
        <w:tblStyle w:val="21"/>
        <w:tblW w:w="0" w:type="auto"/>
        <w:tblInd w:w="-1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F9ACA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3855C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646A73"/>
                <w:kern w:val="0"/>
                <w:sz w:val="22"/>
                <w:szCs w:val="22"/>
                <w:lang w:val="en-US" w:eastAsia="zh-CN" w:bidi="ar"/>
              </w:rPr>
              <w:t>php</w:t>
            </w:r>
            <w:r>
              <w:rPr>
                <w:rFonts w:hint="default" w:ascii="Consolas" w:hAnsi="Consolas" w:eastAsia="Consolas" w:cs="Consolas"/>
                <w:color w:val="646A73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&lt;?php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# /flag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highlight_file(__FILE__);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$cmd = $_GET['cmd'] ?? 'echo "&lt;br&gt;Ciallo～(∠・ω&lt; )⌒★"';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$pattern = '/\x20|\x09|\$IFS/';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if(!preg_match($pattern,$cmd)){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 xml:space="preserve">    system($cmd);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?&gt;</w:t>
            </w:r>
          </w:p>
        </w:tc>
      </w:tr>
    </w:tbl>
    <w:p w14:paraId="3CF97A8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过滤对象：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\x20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（空格）、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\x09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Tab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制表符）、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$IFS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（环境变量），核心拦截命令中的空格分隔符。</w:t>
      </w:r>
    </w:p>
    <w:p w14:paraId="37682711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3.2.2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验证思路</w:t>
      </w:r>
    </w:p>
    <w:p w14:paraId="50EABF0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${IFS}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是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Linux 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中内部字段分隔符（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Internal Field Separator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）的完整写法，默认包含空格、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Tab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、换行符，可替代空格作为命令参数分隔符；本关卡仅过滤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$IFS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，未过滤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${IFS}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，因此直接使用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${IFS}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替代空格即可构造有效命令，无需额外拆分关键字。</w:t>
      </w:r>
    </w:p>
    <w:p w14:paraId="2C5443DA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3.2.3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构建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Payload</w:t>
      </w:r>
    </w:p>
    <w:p w14:paraId="68C99D1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原始命令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 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因包含空格被拦截，替换空格为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${IFS}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，结合直接读取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的需求，最终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cat${IFS}/flag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。</w:t>
      </w:r>
    </w:p>
    <w:p w14:paraId="7BD4BAD7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3.2.4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最终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URL</w:t>
      </w:r>
    </w:p>
    <w:p w14:paraId="04EBC1E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http://127.0.0.1:8080/less-42/?cmd=cat${IFS}/flag</w:t>
      </w:r>
    </w:p>
    <w:p w14:paraId="3A7A5894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3.2.5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实验结果</w:t>
      </w:r>
    </w:p>
    <w:p w14:paraId="68DB1DD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访问上述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URL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后，服务器成功解析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${IFS}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为空格分隔符，执行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 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命令，输出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文件内容，空格过滤被成功绕过。</w:t>
      </w:r>
    </w:p>
    <w:p w14:paraId="7FB6D0F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70500" cy="1832610"/>
            <wp:effectExtent l="0" t="0" r="0" b="889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7D7C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3.3 Less-43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：绕过空格（</w:t>
      </w: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 xml:space="preserve">Bash 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 xml:space="preserve">花括号扩展 </w:t>
      </w: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{,}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）</w:t>
      </w:r>
    </w:p>
    <w:p w14:paraId="5F5DA7CE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3.3.1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过滤规则分析</w:t>
      </w:r>
    </w:p>
    <w:p w14:paraId="3900D84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本关卡在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Less-42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基础上补充过滤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${IFS}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，核心拦截所有常见的空格替代符，仅允许无空格的命令格式。</w:t>
      </w:r>
    </w:p>
    <w:p w14:paraId="4FDDB14D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3.3.2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验证思路</w:t>
      </w:r>
    </w:p>
    <w:p w14:paraId="3B8D313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Bash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支持花括号扩展特性，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{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,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参数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}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格式会被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自动解析为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"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 参数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"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，同时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Linux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中可通过输入重定向符号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将文件内容作为命令输入，简化命令结构。本关卡利用花括号扩展构造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命令，结合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直接读取文件，无需额外空格替代符，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Payload{cat,/flag}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可直接被解析执行。</w:t>
      </w:r>
    </w:p>
    <w:p w14:paraId="212679E1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3.3.3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构建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Payload</w:t>
      </w:r>
    </w:p>
    <w:p w14:paraId="21B40F2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利用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Bash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花括号扩展与输入重定向特性，直接构造无空格命令，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{cat,/flag}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。</w:t>
      </w:r>
    </w:p>
    <w:p w14:paraId="51D30316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3.3.4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最终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URL</w:t>
      </w:r>
    </w:p>
    <w:p w14:paraId="40307CB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http://127.0.0.1:8080/less-43/?cmd={cat,/flag}</w:t>
      </w:r>
    </w:p>
    <w:p w14:paraId="189202DC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3.3.5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实验结果</w:t>
      </w:r>
    </w:p>
    <w:p w14:paraId="201B397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访问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URL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后，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先将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{cat,/flag}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扩展为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 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，自动补充空格并执行，通过输入重定向读取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内容并输出，成功绕过空格过滤。</w:t>
      </w:r>
    </w:p>
    <w:p w14:paraId="04B2AF7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9230" cy="2127250"/>
            <wp:effectExtent l="0" t="0" r="1270" b="635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849A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3.4 Less-44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 xml:space="preserve">：绕过黑名单关键字（单引号 </w:t>
      </w: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'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）</w:t>
      </w:r>
    </w:p>
    <w:p w14:paraId="76343A0C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3.4.1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过滤规则分析</w:t>
      </w:r>
    </w:p>
    <w:p w14:paraId="0499D7EF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本关卡过滤核心命令关键字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及空格，直接输入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 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均会被拦截。需通过单引号拆分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关键字，同时利用输入重定向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简化命令结构，无需额外空格替代符即可读取文件。</w:t>
      </w:r>
    </w:p>
    <w:p w14:paraId="748EE1D5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3.4.2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验证思路</w:t>
      </w:r>
    </w:p>
    <w:p w14:paraId="3094DED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Linux 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中，单引号可用于拆分关键字以绕过正则匹配，单引号包裹任意字符（包括空字符）时，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会忽略单引号并将前后字符拼接。例如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c'a't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会被解析为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，同时使用输入重定向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直接将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作为命令输入，无需空格即可完成读取操作。</w:t>
      </w:r>
    </w:p>
    <w:p w14:paraId="67ECAD94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3.4.3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构建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Payload</w:t>
      </w:r>
    </w:p>
    <w:p w14:paraId="75FB9F8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用单引号拆分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关键字为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c'a't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读取文件，无需空格，最终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c'a't&lt;/flag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。</w:t>
      </w:r>
    </w:p>
    <w:p w14:paraId="643B02D8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3.4.4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最终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URL</w:t>
      </w:r>
    </w:p>
    <w:p w14:paraId="075C7C6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http://127.0.0.1:8080/less-44/?cmd=c'a't&lt;/flag</w:t>
      </w:r>
    </w:p>
    <w:p w14:paraId="7C98BA1D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3.4.5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实验结果</w:t>
      </w:r>
    </w:p>
    <w:p w14:paraId="25ABEF3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服务器解析命令时，单引号被忽略，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c'a't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拼接为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文件内容传入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命令，执行后成功输出文件内容，单引号过滤与关键字拦截被同时绕过。</w:t>
      </w:r>
    </w:p>
    <w:p w14:paraId="5FD6E4D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6690" cy="1728470"/>
            <wp:effectExtent l="0" t="0" r="3810" b="1143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F1620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3.5 Less-45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 xml:space="preserve">：绕过黑名单关键字（双引号 </w:t>
      </w: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"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）</w:t>
      </w:r>
    </w:p>
    <w:p w14:paraId="3A7E58F7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3.5.1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过滤规则分析</w:t>
      </w:r>
    </w:p>
    <w:p w14:paraId="2568754F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本关卡在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Less-44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基础上过滤单引号，因此需改用双引号拆分关键字。同时保留输入重定向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的使用，无需空格即可完成命令构造，避免触发空格过滤规则。</w:t>
      </w:r>
    </w:p>
    <w:p w14:paraId="241F6024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3.5.2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验证思路</w:t>
      </w:r>
    </w:p>
    <w:p w14:paraId="7D72660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与单引号逻辑一致，双引号在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中可用于拆分关键字，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c"a"t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会被解析为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，双引号仅用于破坏正则对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的精确匹配，不影响命令执行。结合输入重定向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直接读取文件，无需空格，完美适配本关卡过滤规则。</w:t>
      </w:r>
    </w:p>
    <w:p w14:paraId="114EB4FA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3.5.3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构建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Payload</w:t>
      </w:r>
    </w:p>
    <w:p w14:paraId="20E750C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用双引号拆分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关键字为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c"a"t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c"a"t&lt;/flag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。</w:t>
      </w:r>
    </w:p>
    <w:p w14:paraId="29846596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3.5.4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最终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URL</w:t>
      </w:r>
    </w:p>
    <w:p w14:paraId="45653BC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http://127.0.0.1:8080/less-45/?cmd=c"a"t&lt;/flag</w:t>
      </w:r>
    </w:p>
    <w:p w14:paraId="5945C434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3.5.5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实验结果</w:t>
      </w:r>
    </w:p>
    <w:p w14:paraId="7D0D742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服务器解析时，双引号被忽略，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c"a"t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拼接为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传入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文件内容，命令最终执行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 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的效果，成功读取文件，双引号过滤与关键字拦截均被绕过。</w:t>
      </w:r>
    </w:p>
    <w:p w14:paraId="1BED508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9230" cy="1687195"/>
            <wp:effectExtent l="0" t="0" r="1270" b="1905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28461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3.6 Less-46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 xml:space="preserve">：绕过黑名单关键字（问号 </w:t>
      </w: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?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）</w:t>
      </w:r>
    </w:p>
    <w:p w14:paraId="2CA68803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3.6.1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过滤规则分析</w:t>
      </w:r>
    </w:p>
    <w:p w14:paraId="6CCCB71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本关卡过滤关键字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、文件路径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及问号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?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，但未拦截通配符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?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的匹配功能。利用绝对路径调用命令可提高稳定性，通过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?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替换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中的单个字符，结合输入重定向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读取文件，无需空格即可构造有效命令。</w:t>
      </w:r>
    </w:p>
    <w:p w14:paraId="278A395B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3.6.2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验证思路</w:t>
      </w:r>
    </w:p>
    <w:p w14:paraId="0A54EF2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Linux 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?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是通配符，可匹配任意单个字符。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的绝对路径为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?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替换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"a"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，得到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/bin/c?t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，该路径可精准匹配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；同时使用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输入重定向读取文件，无需空格，既绕过关键字过滤，又避免触发空格限制。</w:t>
      </w:r>
    </w:p>
    <w:p w14:paraId="77047180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3.6.3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构建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Payload</w:t>
      </w:r>
    </w:p>
    <w:p w14:paraId="6622C4B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?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替换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"a"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读取文件，无需空格，最终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/bin/c?t&lt;/flag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。</w:t>
      </w:r>
    </w:p>
    <w:p w14:paraId="56B55792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3.6.4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最终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URL</w:t>
      </w:r>
    </w:p>
    <w:p w14:paraId="3DDA7E3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http://127.0.0.1:8080/less-46/?cmd=/bin/c?t&lt;/flag</w:t>
      </w:r>
    </w:p>
    <w:p w14:paraId="1F21EF32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3.6.5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实验结果</w:t>
      </w:r>
    </w:p>
    <w:p w14:paraId="65589B5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解析通配符后，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/bin/c?t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匹配为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文件内容传入命令，最终执行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/bin/cat 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，成功读取文件内容，问号过滤与关键字拦截被有效绕过。</w:t>
      </w:r>
    </w:p>
    <w:p w14:paraId="5CB4AC1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6690" cy="1600200"/>
            <wp:effectExtent l="0" t="0" r="3810" b="0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342A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3.7 Less-47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 xml:space="preserve">：绕过黑名单关键字（星号 </w:t>
      </w: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*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）</w:t>
      </w:r>
    </w:p>
    <w:p w14:paraId="6ACC297E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3.7.1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过滤规则分析</w:t>
      </w:r>
    </w:p>
    <w:p w14:paraId="06FA2EB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本关卡过滤关键字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、文件路径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及星号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*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，但未拦截通配符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*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的匹配功能。采用绝对路径调用命令，用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*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匹配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"a"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后的任意字符（此处仅匹配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"t"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），结合输入重定向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读取文件，无需空格即可构造符合规则的命令。</w:t>
      </w:r>
    </w:p>
    <w:p w14:paraId="6E6B5382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3.7.2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验证思路</w:t>
      </w:r>
    </w:p>
    <w:p w14:paraId="1DD1A54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Linux 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*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是通配符，可匹配任意多个字符（包括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个）。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的绝对路径为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*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替换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"t"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及后续字符（此处仅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"t"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），得到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/bin/ca*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，该路径可匹配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；结合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输入重定向读取文件，无需空格，既绕过关键字过滤，又符合无空格要求。</w:t>
      </w:r>
    </w:p>
    <w:p w14:paraId="422815ED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3.7.3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构建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Payload</w:t>
      </w:r>
    </w:p>
    <w:p w14:paraId="195D805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*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替换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"t"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读取文件，无需空格，最终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/bin/ca*&lt;/flag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。</w:t>
      </w:r>
    </w:p>
    <w:p w14:paraId="38DEA4DE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3.7.4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最终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URL</w:t>
      </w:r>
    </w:p>
    <w:p w14:paraId="5BFFB85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http://127.0.0.1:8080/less-47/?cmd=/bin/ca*&lt;/flag</w:t>
      </w:r>
    </w:p>
    <w:p w14:paraId="1CCFC770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3.7.5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实验结果</w:t>
      </w:r>
    </w:p>
    <w:p w14:paraId="4A416B0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解析通配符后，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/bin/ca*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匹配为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传入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文件内容，命令执行效果等同于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/bin/cat 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，成功读取文件，星号过滤与关键字拦截被成功绕过。</w:t>
      </w:r>
    </w:p>
    <w:p w14:paraId="64E2D3F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4785" cy="1735455"/>
            <wp:effectExtent l="0" t="0" r="5715" b="4445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192F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3.8 Less-48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 xml:space="preserve">：绕过黑名单关键字（反斜杠 </w:t>
      </w: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\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）</w:t>
      </w:r>
    </w:p>
    <w:p w14:paraId="2423233A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3.8.1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过滤规则分析</w:t>
      </w:r>
    </w:p>
    <w:p w14:paraId="6CA5A6FF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本关卡过滤关键字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、反斜杠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\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及空格，利用反斜杠的转义特性可拆分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关键字，同时结合输入重定向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读取文件，无需空格即可构造有效命令，反斜杠仅用于拆分，不影响最终命令执行。</w:t>
      </w:r>
    </w:p>
    <w:p w14:paraId="1205A26B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3.8.2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验证思路</w:t>
      </w:r>
    </w:p>
    <w:p w14:paraId="5825AAC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Linux 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中，反斜杠可用于转义字符，也可拆分关键字以绕过正则匹配。将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拆分为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c\at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解析时会忽略反斜杠，拼接为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读取文件，无需空格，既破坏了正则对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的匹配，又避免触发空格过滤规则。</w:t>
      </w:r>
    </w:p>
    <w:p w14:paraId="74E860FD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3.8.3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构建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Payload</w:t>
      </w:r>
    </w:p>
    <w:p w14:paraId="33F5508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用反斜杠拆分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c\at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读取文件，无需空格，最终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c\at&lt;/flag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。</w:t>
      </w:r>
    </w:p>
    <w:p w14:paraId="55183A81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3.8.4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最终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URL</w:t>
      </w:r>
    </w:p>
    <w:p w14:paraId="4CF2AEB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http://127.0.0.1:8080/less-48/?cmd=c\at&lt;/flag</w:t>
      </w:r>
    </w:p>
    <w:p w14:paraId="4CF33987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3.8.5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实验结果</w:t>
      </w:r>
    </w:p>
    <w:p w14:paraId="704260B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解析时忽略反斜杠，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c\at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拼接为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文件内容传入命令，执行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 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的效果，成功读取文件内容，反斜杠过滤与关键字拦截均被绕过。</w:t>
      </w:r>
    </w:p>
    <w:p w14:paraId="092C181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9230" cy="1668780"/>
            <wp:effectExtent l="0" t="0" r="1270" b="7620"/>
            <wp:docPr id="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C08F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3.9 Less-49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：</w:t>
      </w: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 xml:space="preserve">$@ 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参数绕过</w:t>
      </w:r>
    </w:p>
    <w:p w14:paraId="347B0A4B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3.9.1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过滤规则分析</w:t>
      </w:r>
    </w:p>
    <w:p w14:paraId="22E8A56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本关卡严格过滤关键字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及常规拆分方法，需利用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特殊参数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$@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绕过。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$@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在无参数时为空字符串，可用于拆分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关键字，结合输入重定向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读取文件，无需空格即可构造符合规则的命令。</w:t>
      </w:r>
    </w:p>
    <w:p w14:paraId="3ED40E06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3.9.2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验证思路</w:t>
      </w:r>
    </w:p>
    <w:p w14:paraId="6053A08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$@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是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特殊参数，无参数传递时其值为空字符串。将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拆分为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c$@at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解析时会先处理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$@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（结果为空），再将前后字符拼接为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，从而破坏正则对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的精确匹配；结合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输入重定向读取文件，无需空格，完美适配本关卡过滤规则。</w:t>
      </w:r>
    </w:p>
    <w:p w14:paraId="1223B63D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3.9.3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构建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Payload</w:t>
      </w:r>
    </w:p>
    <w:p w14:paraId="29E5AB9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$@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拆分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c$@at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读取文件，无需空格，最终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c$@at&lt;/flag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。</w:t>
      </w:r>
    </w:p>
    <w:p w14:paraId="2DA1C4B1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3.9.4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最终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URL</w:t>
      </w:r>
    </w:p>
    <w:p w14:paraId="15E8529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http://127.0.0.1:8080/less-49/?cmd=c$@at&lt;/flag</w:t>
      </w:r>
    </w:p>
    <w:p w14:paraId="217BD248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3.9.5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实验结果</w:t>
      </w:r>
    </w:p>
    <w:p w14:paraId="1A2EFD9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Shell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解析时，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$@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被解析为空字符串，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c$@at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拼接为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传入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文件内容，命令执行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 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的效果，成功读取文件，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$@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过滤与关键字拦截均被绕过。</w:t>
      </w:r>
    </w:p>
    <w:p w14:paraId="786E0F8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72405" cy="1499870"/>
            <wp:effectExtent l="0" t="0" r="10795" b="11430"/>
            <wp:docPr id="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8047B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3.10 Less-50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 xml:space="preserve">：绕过黑名单关键字（点号 </w:t>
      </w: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.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）</w:t>
      </w:r>
    </w:p>
    <w:p w14:paraId="447C633E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3.10.1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过滤规则分析</w:t>
      </w:r>
    </w:p>
    <w:p w14:paraId="53E2FD9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本关卡过滤点号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.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，但未过滤除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外的其他文件读取命令。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paste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命令是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Linux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中用于合并文件的工具，同样可读取单个文件内容，且命令中不含点号，结合输入重定向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即可构造有效命令，无需空格。</w:t>
      </w:r>
    </w:p>
    <w:p w14:paraId="376FB1F1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3.10.2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验证思路</w:t>
      </w:r>
    </w:p>
    <w:p w14:paraId="11C5EA8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paste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命令是系统自带工具，功能上支持读取文件内容并输出，且命令本身不含点号，不会触发本关卡过滤规则。使用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paste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，直接将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文件内容作为命令输入，无需空格即可完成读取操作，无需依赖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命令。</w:t>
      </w:r>
    </w:p>
    <w:p w14:paraId="689836B1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3.10.3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构建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Payload</w:t>
      </w:r>
    </w:p>
    <w:p w14:paraId="11D7A69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选用不含点号的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paste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命令作为替代，结合输入重定向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读取文件，无需空格，最终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paste&lt;/flag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。</w:t>
      </w:r>
    </w:p>
    <w:p w14:paraId="71ACEAD1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3.10.4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最终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URL</w:t>
      </w:r>
    </w:p>
    <w:p w14:paraId="0E4D556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http://127.0.0.1:8080/less-50/?cmd=paste&lt;/flag</w:t>
      </w:r>
    </w:p>
    <w:p w14:paraId="62D612E3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3.10.5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实验结果</w:t>
      </w:r>
    </w:p>
    <w:p w14:paraId="03E1CCE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paste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命令不含点号，未触发过滤规则，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&lt;/flag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文件内容传入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paste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命令，命令执行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paste 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的效果，成功输出文件内容，点号过滤被绕过。</w:t>
      </w:r>
    </w:p>
    <w:p w14:paraId="515A28A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7960" cy="1688465"/>
            <wp:effectExtent l="0" t="0" r="2540" b="635"/>
            <wp:docPr id="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1A509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>3.11 Less-51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 xml:space="preserve">：命令不回显 </w:t>
      </w:r>
      <w:r>
        <w:rPr>
          <w:rFonts w:hint="default" w:ascii="Arial" w:hAnsi="Arial" w:eastAsia="等线" w:cs="Arial"/>
          <w:b/>
          <w:bCs w:val="0"/>
          <w:kern w:val="0"/>
          <w:sz w:val="32"/>
          <w:szCs w:val="32"/>
          <w:lang w:val="en-US" w:eastAsia="zh-CN" w:bidi="ar"/>
        </w:rPr>
        <w:t xml:space="preserve">- 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外带文件</w:t>
      </w:r>
    </w:p>
    <w:p w14:paraId="36B31F43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3.11.1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过滤规则分析</w:t>
      </w:r>
    </w:p>
    <w:p w14:paraId="12D379B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本关卡过滤规则极度严格，包含几乎所有常见读取命令、网络命令及特殊字符，但未完全拦截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命令的使用（可能存在过滤疏漏），且支持输出重定向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&gt;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。命令执行无回显，需将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内容写入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Web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可访问目录下的文件，通过访问文件获取结果。</w:t>
      </w:r>
    </w:p>
    <w:p w14:paraId="65CCD72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实际测试发现本关卡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命令未被完全拦截，利用输出重定向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&gt;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可将命令执行结果写入文件。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Web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服务默认根目录通常为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/var/www/html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内容写入该目录下的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flag.txt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文件，后续通过访问该文件即可获取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内容，实现无回显数据外带。</w:t>
      </w:r>
    </w:p>
    <w:p w14:paraId="53BABF2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过滤对象：</w:t>
      </w:r>
    </w:p>
    <w:p w14:paraId="423D5492">
      <w:pPr>
        <w:keepNext w:val="0"/>
        <w:keepLines w:val="0"/>
        <w:widowControl w:val="0"/>
        <w:numPr>
          <w:ilvl w:val="0"/>
          <w:numId w:val="10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所有常见读取命令：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tac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head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等；</w:t>
      </w:r>
    </w:p>
    <w:p w14:paraId="65D35BE1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编码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网络命令：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base64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curl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wget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等；</w:t>
      </w:r>
    </w:p>
    <w:p w14:paraId="75FF8720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特殊字符：空格、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Tab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、换行、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$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{}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、引号、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?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*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\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等；</w:t>
      </w:r>
    </w:p>
    <w:p w14:paraId="598AFFBD">
      <w:pPr>
        <w:keepNext w:val="0"/>
        <w:keepLines w:val="0"/>
        <w:widowControl w:val="0"/>
        <w:numPr>
          <w:ilvl w:val="0"/>
          <w:numId w:val="13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命令执行无回显，需通过文件外带获取结果。</w:t>
      </w:r>
    </w:p>
    <w:p w14:paraId="2C2FEB10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3.11.2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验证思路</w:t>
      </w:r>
    </w:p>
    <w:p w14:paraId="5D84864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空格绕过：经测试本关卡空格过滤存在疏漏，可直接使用空格作为分隔符；命令选择：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命令未被完全拦截，可直接使用读取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文件；数据外带：利用输出重定向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&gt;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内容写入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Web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可访问目录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/var/www/html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下的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flag.txt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，通过访问该文件获取结果。</w:t>
      </w:r>
    </w:p>
    <w:p w14:paraId="3DA4262A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3.11.3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构建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Payload</w:t>
      </w:r>
    </w:p>
    <w:p w14:paraId="396FAEC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核心外带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：直接使用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命令读取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，通过输出重定向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&gt;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写入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Web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可访问文件，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cat /flag &gt;/var/www/html/flag.txt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；说明：该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Payload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直接完成读取与写入操作，无需额外拆分或编码，利用过滤规则疏漏实现功能。</w:t>
      </w:r>
    </w:p>
    <w:p w14:paraId="3F8E36F5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3.11.4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 xml:space="preserve">最终 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URL</w:t>
      </w:r>
    </w:p>
    <w:p w14:paraId="391F0F9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执行外带命令：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http://127.0.0.1:8080/less-51/?cmd=cat /flag &gt;/var/www/html/flag.txt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；查看结果：访问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Web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根目录下的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flag.txt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URL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为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http://127.0.0.1:8080/flag.txt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。</w:t>
      </w:r>
    </w:p>
    <w:p w14:paraId="69E18395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 xml:space="preserve">3.11.5 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实验结果</w:t>
      </w:r>
    </w:p>
    <w:p w14:paraId="1BE779BF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执行外带命令后，虽无直接回显，但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cat 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的结果已通过输出重定向写入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/var/www/html/flag.txt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；访问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flag.txt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对应的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URL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，页面成功显示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/flag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文件的完整内容，实现无回显场景下的数据外带，过滤规则被有效绕过。</w:t>
      </w:r>
    </w:p>
    <w:p w14:paraId="5B28AFF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</w:pPr>
      <w:r>
        <w:drawing>
          <wp:inline distT="0" distB="0" distL="114300" distR="114300">
            <wp:extent cx="5271135" cy="1527175"/>
            <wp:effectExtent l="0" t="0" r="12065" b="9525"/>
            <wp:docPr id="1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058E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/>
        </w:rPr>
      </w:pPr>
      <w:r>
        <w:drawing>
          <wp:inline distT="0" distB="0" distL="114300" distR="114300">
            <wp:extent cx="5273040" cy="1744345"/>
            <wp:effectExtent l="0" t="0" r="10160" b="8255"/>
            <wp:docPr id="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04857">
      <w:pPr>
        <w:jc w:val="left"/>
        <w:rPr>
          <w:rFonts w:hint="eastAsia"/>
        </w:rPr>
      </w:pPr>
    </w:p>
    <w:p w14:paraId="1DF72CBD">
      <w:pPr>
        <w:ind w:firstLine="420" w:firstLineChars="200"/>
        <w:jc w:val="left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22F0A">
      <w:pPr>
        <w:pStyle w:val="2"/>
        <w:numPr>
          <w:ilvl w:val="0"/>
          <w:numId w:val="1"/>
        </w:numPr>
      </w:pPr>
      <w:r>
        <w:rPr>
          <w:rFonts w:hint="eastAsia"/>
        </w:rPr>
        <w:t>问题与建议</w:t>
      </w:r>
    </w:p>
    <w:p w14:paraId="296D5885">
      <w:pPr>
        <w:ind w:firstLine="420" w:firstLineChars="200"/>
      </w:pPr>
      <w:r>
        <w:rPr>
          <w:rFonts w:hint="eastAsia"/>
        </w:rPr>
        <w:t>(针对课程和实验，根据自己的感受的体会提出一些问题与建议)</w:t>
      </w:r>
    </w:p>
    <w:p w14:paraId="7A107387">
      <w:pPr>
        <w:pStyle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/>
          <w:lang w:val="en-US" w:eastAsia="zh-CN"/>
        </w:rPr>
        <w:t xml:space="preserve">4.1 </w:t>
      </w:r>
      <w:r>
        <w:rPr>
          <w:rFonts w:hint="eastAsia" w:ascii="等线" w:hAnsi="等线" w:eastAsia="等线" w:cs="等线"/>
          <w:b/>
          <w:bCs w:val="0"/>
          <w:kern w:val="0"/>
          <w:sz w:val="32"/>
          <w:szCs w:val="32"/>
          <w:lang w:val="en-US" w:eastAsia="zh-CN" w:bidi="ar"/>
        </w:rPr>
        <w:t>实验体会</w:t>
      </w:r>
    </w:p>
    <w:p w14:paraId="17047C3D">
      <w:pPr>
        <w:keepNext w:val="0"/>
        <w:keepLines w:val="0"/>
        <w:widowControl w:val="0"/>
        <w:numPr>
          <w:ilvl w:val="0"/>
          <w:numId w:val="14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RCE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绕过的核心是理解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Shell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的解析逻辑和正则过滤的局限性，掌握通配符、特殊参数、转义字符等特性是突破过滤的关键；</w:t>
      </w:r>
    </w:p>
    <w:p w14:paraId="4A78B286">
      <w:pPr>
        <w:keepNext w:val="0"/>
        <w:keepLines w:val="0"/>
        <w:widowControl w:val="0"/>
        <w:numPr>
          <w:ilvl w:val="0"/>
          <w:numId w:val="15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实战中需灵活组合多种绕过技巧，例如同时使用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${IFS}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替代空格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+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$@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拆分关键字，应对复杂过滤规则；</w:t>
      </w:r>
    </w:p>
    <w:p w14:paraId="6047F6B8">
      <w:pPr>
        <w:keepNext w:val="0"/>
        <w:keepLines w:val="0"/>
        <w:widowControl w:val="0"/>
        <w:numPr>
          <w:ilvl w:val="0"/>
          <w:numId w:val="16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防御层面，仅依赖黑名单过滤极易被绕过，应优先使用白名单限制可执行命令，同时禁用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system()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exec()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等高危函数。</w:t>
      </w:r>
    </w:p>
    <w:p w14:paraId="7D70761B">
      <w:pPr>
        <w:keepNext w:val="0"/>
        <w:keepLines w:val="0"/>
        <w:widowControl w:val="0"/>
        <w:numPr>
          <w:ilvl w:val="0"/>
          <w:numId w:val="16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反过来想，防御的时候靠黑名单根本不靠谱，你拦了cat，别人换paste；拦了空格，别人用${IFS}。真正有用的还是白名单，只允许特定命令执行，再把system()这种高危函数禁掉，这样才安全。</w:t>
      </w:r>
    </w:p>
    <w:p w14:paraId="75B5CBCF">
      <w:pPr>
        <w:pStyle w:val="2"/>
        <w:rPr>
          <w:rFonts w:hint="eastAsia"/>
          <w:lang w:val="en-US" w:eastAsia="zh-CN"/>
        </w:rPr>
      </w:pPr>
    </w:p>
    <w:p w14:paraId="0AB89A0E">
      <w:pPr>
        <w:pStyle w:val="2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413D0"/>
    <w:multiLevelType w:val="multilevel"/>
    <w:tmpl w:val="B3F413D0"/>
    <w:lvl w:ilvl="0" w:tentative="0">
      <w:start w:val="2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C231DBCF"/>
    <w:multiLevelType w:val="multilevel"/>
    <w:tmpl w:val="C231DBCF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C5432F5B"/>
    <w:multiLevelType w:val="multilevel"/>
    <w:tmpl w:val="C5432F5B"/>
    <w:lvl w:ilvl="0" w:tentative="0">
      <w:start w:val="3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C6BAAF5B"/>
    <w:multiLevelType w:val="multilevel"/>
    <w:tmpl w:val="C6BAAF5B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C9765193"/>
    <w:multiLevelType w:val="multilevel"/>
    <w:tmpl w:val="C9765193"/>
    <w:lvl w:ilvl="0" w:tentative="0">
      <w:start w:val="2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CD016CF8"/>
    <w:multiLevelType w:val="multilevel"/>
    <w:tmpl w:val="CD016CF8"/>
    <w:lvl w:ilvl="0" w:tentative="0">
      <w:start w:val="4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D9E055CC"/>
    <w:multiLevelType w:val="multilevel"/>
    <w:tmpl w:val="D9E055CC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">
    <w:nsid w:val="E2D7DC4E"/>
    <w:multiLevelType w:val="multilevel"/>
    <w:tmpl w:val="E2D7DC4E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8">
    <w:nsid w:val="E9FA15A4"/>
    <w:multiLevelType w:val="multilevel"/>
    <w:tmpl w:val="E9FA15A4"/>
    <w:lvl w:ilvl="0" w:tentative="0">
      <w:start w:val="2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">
    <w:nsid w:val="F00DB588"/>
    <w:multiLevelType w:val="multilevel"/>
    <w:tmpl w:val="F00DB588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">
    <w:nsid w:val="FEFB3F9C"/>
    <w:multiLevelType w:val="multilevel"/>
    <w:tmpl w:val="FEFB3F9C"/>
    <w:lvl w:ilvl="0" w:tentative="0">
      <w:start w:val="3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">
    <w:nsid w:val="0B9FCFAD"/>
    <w:multiLevelType w:val="multilevel"/>
    <w:tmpl w:val="0B9FCFAD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">
    <w:nsid w:val="11DAFA4C"/>
    <w:multiLevelType w:val="multilevel"/>
    <w:tmpl w:val="11DAFA4C"/>
    <w:lvl w:ilvl="0" w:tentative="0">
      <w:start w:val="3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">
    <w:nsid w:val="36E80B74"/>
    <w:multiLevelType w:val="multilevel"/>
    <w:tmpl w:val="36E80B74"/>
    <w:lvl w:ilvl="0" w:tentative="0">
      <w:start w:val="4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4">
    <w:nsid w:val="385137C7"/>
    <w:multiLevelType w:val="multilevel"/>
    <w:tmpl w:val="385137C7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">
    <w:nsid w:val="46C125D2"/>
    <w:multiLevelType w:val="multilevel"/>
    <w:tmpl w:val="46C125D2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5"/>
  </w:num>
  <w:num w:numId="2">
    <w:abstractNumId w:val="14"/>
  </w:num>
  <w:num w:numId="3">
    <w:abstractNumId w:val="0"/>
  </w:num>
  <w:num w:numId="4">
    <w:abstractNumId w:val="10"/>
  </w:num>
  <w:num w:numId="5">
    <w:abstractNumId w:val="5"/>
  </w:num>
  <w:num w:numId="6">
    <w:abstractNumId w:val="1"/>
  </w:num>
  <w:num w:numId="7">
    <w:abstractNumId w:val="8"/>
  </w:num>
  <w:num w:numId="8">
    <w:abstractNumId w:val="2"/>
  </w:num>
  <w:num w:numId="9">
    <w:abstractNumId w:val="13"/>
  </w:num>
  <w:num w:numId="10">
    <w:abstractNumId w:val="9"/>
  </w:num>
  <w:num w:numId="11">
    <w:abstractNumId w:val="11"/>
  </w:num>
  <w:num w:numId="12">
    <w:abstractNumId w:val="3"/>
  </w:num>
  <w:num w:numId="13">
    <w:abstractNumId w:val="6"/>
  </w:num>
  <w:num w:numId="14">
    <w:abstractNumId w:val="7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8CA"/>
    <w:rsid w:val="0000011B"/>
    <w:rsid w:val="000004E3"/>
    <w:rsid w:val="0001776E"/>
    <w:rsid w:val="000266D4"/>
    <w:rsid w:val="0003101C"/>
    <w:rsid w:val="00044050"/>
    <w:rsid w:val="000540EF"/>
    <w:rsid w:val="00064D6C"/>
    <w:rsid w:val="00067117"/>
    <w:rsid w:val="0009228E"/>
    <w:rsid w:val="000951F9"/>
    <w:rsid w:val="00096A3C"/>
    <w:rsid w:val="000D08B2"/>
    <w:rsid w:val="000F4017"/>
    <w:rsid w:val="000F6068"/>
    <w:rsid w:val="00112207"/>
    <w:rsid w:val="001148A4"/>
    <w:rsid w:val="00137A59"/>
    <w:rsid w:val="001551A2"/>
    <w:rsid w:val="00180627"/>
    <w:rsid w:val="001916E7"/>
    <w:rsid w:val="001A6578"/>
    <w:rsid w:val="00214090"/>
    <w:rsid w:val="0022469A"/>
    <w:rsid w:val="00235C3E"/>
    <w:rsid w:val="00296851"/>
    <w:rsid w:val="00296912"/>
    <w:rsid w:val="002F50C6"/>
    <w:rsid w:val="0030477D"/>
    <w:rsid w:val="00310E97"/>
    <w:rsid w:val="00315A4B"/>
    <w:rsid w:val="003162BB"/>
    <w:rsid w:val="00326645"/>
    <w:rsid w:val="00331877"/>
    <w:rsid w:val="00347CFC"/>
    <w:rsid w:val="00373D10"/>
    <w:rsid w:val="00393A51"/>
    <w:rsid w:val="003C4FB6"/>
    <w:rsid w:val="003D7AD8"/>
    <w:rsid w:val="003E73F6"/>
    <w:rsid w:val="003E766A"/>
    <w:rsid w:val="003F20EE"/>
    <w:rsid w:val="004153DC"/>
    <w:rsid w:val="00421226"/>
    <w:rsid w:val="0043451D"/>
    <w:rsid w:val="00435243"/>
    <w:rsid w:val="004641B7"/>
    <w:rsid w:val="004657A1"/>
    <w:rsid w:val="00483693"/>
    <w:rsid w:val="004838CA"/>
    <w:rsid w:val="00494F9C"/>
    <w:rsid w:val="00506AB0"/>
    <w:rsid w:val="00521CB9"/>
    <w:rsid w:val="0055226C"/>
    <w:rsid w:val="00570348"/>
    <w:rsid w:val="00581969"/>
    <w:rsid w:val="0058311B"/>
    <w:rsid w:val="005841C5"/>
    <w:rsid w:val="00594785"/>
    <w:rsid w:val="005A172A"/>
    <w:rsid w:val="005A275B"/>
    <w:rsid w:val="005B1F16"/>
    <w:rsid w:val="005C298E"/>
    <w:rsid w:val="005E29FE"/>
    <w:rsid w:val="00637B4F"/>
    <w:rsid w:val="006A34E3"/>
    <w:rsid w:val="006C2443"/>
    <w:rsid w:val="006D0E4A"/>
    <w:rsid w:val="006E4AF6"/>
    <w:rsid w:val="006E5054"/>
    <w:rsid w:val="006E7AD9"/>
    <w:rsid w:val="00704FD3"/>
    <w:rsid w:val="007072A5"/>
    <w:rsid w:val="0073053C"/>
    <w:rsid w:val="00747B3E"/>
    <w:rsid w:val="007B1A96"/>
    <w:rsid w:val="007B33A7"/>
    <w:rsid w:val="007B791E"/>
    <w:rsid w:val="007C54D7"/>
    <w:rsid w:val="007C72A5"/>
    <w:rsid w:val="007E0CF1"/>
    <w:rsid w:val="007E2FAA"/>
    <w:rsid w:val="00814005"/>
    <w:rsid w:val="00851741"/>
    <w:rsid w:val="008534CD"/>
    <w:rsid w:val="008673F5"/>
    <w:rsid w:val="00896AF5"/>
    <w:rsid w:val="008D4490"/>
    <w:rsid w:val="008D5E59"/>
    <w:rsid w:val="00900B89"/>
    <w:rsid w:val="00943384"/>
    <w:rsid w:val="00963309"/>
    <w:rsid w:val="0096610D"/>
    <w:rsid w:val="00991800"/>
    <w:rsid w:val="009A1C26"/>
    <w:rsid w:val="009A676A"/>
    <w:rsid w:val="009C6174"/>
    <w:rsid w:val="009D3B31"/>
    <w:rsid w:val="009E303E"/>
    <w:rsid w:val="009F6340"/>
    <w:rsid w:val="00A13E1C"/>
    <w:rsid w:val="00A3556B"/>
    <w:rsid w:val="00A3593D"/>
    <w:rsid w:val="00A45054"/>
    <w:rsid w:val="00A863E2"/>
    <w:rsid w:val="00AC11AE"/>
    <w:rsid w:val="00AC2C68"/>
    <w:rsid w:val="00AC50C1"/>
    <w:rsid w:val="00AC5E60"/>
    <w:rsid w:val="00AE0CA7"/>
    <w:rsid w:val="00AE44B7"/>
    <w:rsid w:val="00B06A5B"/>
    <w:rsid w:val="00B10056"/>
    <w:rsid w:val="00B51AA8"/>
    <w:rsid w:val="00B51F4B"/>
    <w:rsid w:val="00B76EB5"/>
    <w:rsid w:val="00B94932"/>
    <w:rsid w:val="00BC12FD"/>
    <w:rsid w:val="00BE16B3"/>
    <w:rsid w:val="00BE7417"/>
    <w:rsid w:val="00C10AA5"/>
    <w:rsid w:val="00C20182"/>
    <w:rsid w:val="00C34427"/>
    <w:rsid w:val="00C415D2"/>
    <w:rsid w:val="00C712F5"/>
    <w:rsid w:val="00C932D8"/>
    <w:rsid w:val="00CB0F51"/>
    <w:rsid w:val="00CB5E6D"/>
    <w:rsid w:val="00CC4D6D"/>
    <w:rsid w:val="00CF772C"/>
    <w:rsid w:val="00D439EF"/>
    <w:rsid w:val="00D53488"/>
    <w:rsid w:val="00D764C9"/>
    <w:rsid w:val="00DC1E33"/>
    <w:rsid w:val="00DC511C"/>
    <w:rsid w:val="00E12BD0"/>
    <w:rsid w:val="00E17679"/>
    <w:rsid w:val="00E2074B"/>
    <w:rsid w:val="00E32C43"/>
    <w:rsid w:val="00E36AA4"/>
    <w:rsid w:val="00E37220"/>
    <w:rsid w:val="00E6195D"/>
    <w:rsid w:val="00E97E87"/>
    <w:rsid w:val="00EA449D"/>
    <w:rsid w:val="00EC664A"/>
    <w:rsid w:val="00EE6141"/>
    <w:rsid w:val="00F066FB"/>
    <w:rsid w:val="00F11743"/>
    <w:rsid w:val="00F528EA"/>
    <w:rsid w:val="00F715E0"/>
    <w:rsid w:val="00F76CC4"/>
    <w:rsid w:val="00F85E28"/>
    <w:rsid w:val="00F902F2"/>
    <w:rsid w:val="00FA27C7"/>
    <w:rsid w:val="00FB4E7A"/>
    <w:rsid w:val="00FE5AD2"/>
    <w:rsid w:val="00FF7A9F"/>
    <w:rsid w:val="024009DE"/>
    <w:rsid w:val="06A74829"/>
    <w:rsid w:val="0FF87EA4"/>
    <w:rsid w:val="1EC2624D"/>
    <w:rsid w:val="2F925A4C"/>
    <w:rsid w:val="2FBE0CAC"/>
    <w:rsid w:val="317752E2"/>
    <w:rsid w:val="33356B95"/>
    <w:rsid w:val="34173D08"/>
    <w:rsid w:val="35771BC5"/>
    <w:rsid w:val="487B78E7"/>
    <w:rsid w:val="50F74C02"/>
    <w:rsid w:val="56BA722E"/>
    <w:rsid w:val="59D55A39"/>
    <w:rsid w:val="5A865968"/>
    <w:rsid w:val="68406833"/>
    <w:rsid w:val="6871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link w:val="4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val="en-US" w:eastAsia="zh-CN" w:bidi="ar-SA"/>
    </w:rPr>
  </w:style>
  <w:style w:type="paragraph" w:styleId="3">
    <w:name w:val="heading 2"/>
    <w:next w:val="1"/>
    <w:link w:val="43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val="en-US" w:eastAsia="zh-CN" w:bidi="ar-SA"/>
    </w:rPr>
  </w:style>
  <w:style w:type="paragraph" w:styleId="4">
    <w:name w:val="heading 3"/>
    <w:next w:val="1"/>
    <w:link w:val="44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val="en-US" w:eastAsia="zh-CN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val="en-US" w:eastAsia="zh-CN" w:bidi="ar-SA"/>
    </w:rPr>
  </w:style>
  <w:style w:type="paragraph" w:styleId="8">
    <w:name w:val="heading 7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styleId="9">
    <w:name w:val="heading 8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styleId="10">
    <w:name w:val="heading 9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6"/>
    <w:semiHidden/>
    <w:unhideWhenUsed/>
    <w:qFormat/>
    <w:uiPriority w:val="99"/>
    <w:pPr>
      <w:jc w:val="left"/>
    </w:pPr>
  </w:style>
  <w:style w:type="paragraph" w:styleId="12">
    <w:name w:val="Body Text"/>
    <w:unhideWhenUsed/>
    <w:qFormat/>
    <w:uiPriority w:val="99"/>
    <w:pPr>
      <w:widowControl w:val="0"/>
      <w:adjustRightInd w:val="0"/>
      <w:spacing w:before="100" w:after="10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13">
    <w:name w:val="Plain Text"/>
    <w:basedOn w:val="1"/>
    <w:link w:val="33"/>
    <w:qFormat/>
    <w:uiPriority w:val="0"/>
    <w:rPr>
      <w:rFonts w:ascii="宋体" w:hAnsi="Courier New"/>
      <w:szCs w:val="21"/>
      <w:lang w:val="zh-CN"/>
    </w:rPr>
  </w:style>
  <w:style w:type="paragraph" w:styleId="14">
    <w:name w:val="Balloon Text"/>
    <w:basedOn w:val="1"/>
    <w:link w:val="38"/>
    <w:semiHidden/>
    <w:unhideWhenUsed/>
    <w:qFormat/>
    <w:uiPriority w:val="99"/>
    <w:rPr>
      <w:rFonts w:ascii="宋体"/>
      <w:sz w:val="18"/>
      <w:szCs w:val="18"/>
    </w:rPr>
  </w:style>
  <w:style w:type="paragraph" w:styleId="15">
    <w:name w:val="footer"/>
    <w:basedOn w:val="1"/>
    <w:link w:val="3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16">
    <w:name w:val="header"/>
    <w:basedOn w:val="1"/>
    <w:link w:val="3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7">
    <w:name w:val="Subtitle"/>
    <w:qFormat/>
    <w:uiPriority w:val="11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8"/>
      <w:sz w:val="32"/>
      <w:szCs w:val="24"/>
      <w:lang w:val="en-US" w:eastAsia="zh-CN" w:bidi="ar-SA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qFormat/>
    <w:uiPriority w:val="10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"/>
      <w:sz w:val="36"/>
      <w:szCs w:val="24"/>
      <w:lang w:val="en-US" w:eastAsia="zh-CN" w:bidi="ar-SA"/>
    </w:rPr>
  </w:style>
  <w:style w:type="paragraph" w:styleId="20">
    <w:name w:val="annotation subject"/>
    <w:basedOn w:val="11"/>
    <w:next w:val="11"/>
    <w:link w:val="37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22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HTML Code"/>
    <w:basedOn w:val="23"/>
    <w:semiHidden/>
    <w:unhideWhenUsed/>
    <w:qFormat/>
    <w:uiPriority w:val="99"/>
    <w:rPr>
      <w:rFonts w:ascii="Courier New" w:hAnsi="Courier New"/>
      <w:sz w:val="20"/>
    </w:rPr>
  </w:style>
  <w:style w:type="character" w:styleId="27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8">
    <w:name w:val="纯文本 字符"/>
    <w:basedOn w:val="23"/>
    <w:qFormat/>
    <w:uiPriority w:val="0"/>
    <w:rPr>
      <w:rFonts w:hAnsi="Courier New" w:cs="Courier New" w:asciiTheme="minorEastAsia"/>
      <w:szCs w:val="20"/>
    </w:rPr>
  </w:style>
  <w:style w:type="character" w:customStyle="1" w:styleId="29">
    <w:name w:val="页眉 字符"/>
    <w:basedOn w:val="2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眉 字符1"/>
    <w:link w:val="16"/>
    <w:qFormat/>
    <w:uiPriority w:val="99"/>
    <w:rPr>
      <w:rFonts w:ascii="Times New Roman" w:hAnsi="Times New Roman" w:eastAsia="宋体" w:cs="Times New Roman"/>
      <w:sz w:val="18"/>
      <w:szCs w:val="18"/>
      <w:lang w:val="zh-CN" w:eastAsia="zh-CN"/>
    </w:rPr>
  </w:style>
  <w:style w:type="character" w:customStyle="1" w:styleId="31">
    <w:name w:val="页脚 字符"/>
    <w:basedOn w:val="2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2">
    <w:name w:val="页脚 字符1"/>
    <w:link w:val="15"/>
    <w:qFormat/>
    <w:uiPriority w:val="0"/>
    <w:rPr>
      <w:rFonts w:ascii="Times New Roman" w:hAnsi="Times New Roman" w:eastAsia="宋体" w:cs="Times New Roman"/>
      <w:sz w:val="18"/>
      <w:szCs w:val="18"/>
      <w:lang w:val="zh-CN" w:eastAsia="zh-CN"/>
    </w:rPr>
  </w:style>
  <w:style w:type="character" w:customStyle="1" w:styleId="33">
    <w:name w:val="纯文本 字符2"/>
    <w:link w:val="13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Char Char5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5">
    <w:name w:val="纯文本 字符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批注文字 字符"/>
    <w:basedOn w:val="23"/>
    <w:link w:val="11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37">
    <w:name w:val="批注主题 字符"/>
    <w:basedOn w:val="36"/>
    <w:link w:val="20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38">
    <w:name w:val="批注框文本 字符"/>
    <w:basedOn w:val="23"/>
    <w:link w:val="14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character" w:customStyle="1" w:styleId="40">
    <w:name w:val="纯文本 Char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41">
    <w:name w:val="标题 1 字符"/>
    <w:basedOn w:val="2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28"/>
      <w:szCs w:val="48"/>
    </w:rPr>
  </w:style>
  <w:style w:type="character" w:customStyle="1" w:styleId="42">
    <w:name w:val="a-size-extra-large"/>
    <w:basedOn w:val="23"/>
    <w:qFormat/>
    <w:uiPriority w:val="0"/>
  </w:style>
  <w:style w:type="character" w:customStyle="1" w:styleId="43">
    <w:name w:val="标题 2 字符"/>
    <w:basedOn w:val="23"/>
    <w:link w:val="3"/>
    <w:qFormat/>
    <w:uiPriority w:val="9"/>
    <w:rPr>
      <w:rFonts w:asciiTheme="majorHAnsi" w:hAnsiTheme="majorHAnsi" w:eastAsiaTheme="majorEastAsia" w:cstheme="majorBidi"/>
      <w:color w:val="2E54A1" w:themeColor="accent1" w:themeShade="BF"/>
      <w:sz w:val="26"/>
      <w:szCs w:val="26"/>
    </w:rPr>
  </w:style>
  <w:style w:type="character" w:customStyle="1" w:styleId="44">
    <w:name w:val="标题 3 字符"/>
    <w:basedOn w:val="23"/>
    <w:link w:val="4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45">
    <w:name w:val="First Paragraph"/>
    <w:qFormat/>
    <w:uiPriority w:val="0"/>
    <w:pPr>
      <w:spacing w:before="180" w:beforeAutospacing="0" w:after="180" w:afterAutospacing="0"/>
      <w:jc w:val="left"/>
    </w:pPr>
    <w:rPr>
      <w:rFonts w:hint="default" w:ascii="Aptos" w:hAnsi="Aptos" w:eastAsia="等线" w:cs="Times New Roman"/>
      <w:kern w:val="0"/>
      <w:sz w:val="24"/>
      <w:szCs w:val="24"/>
      <w:lang w:val="en-US" w:eastAsia="zh-CN" w:bidi="ar"/>
    </w:rPr>
  </w:style>
  <w:style w:type="character" w:customStyle="1" w:styleId="46">
    <w:name w:val="15"/>
    <w:basedOn w:val="23"/>
    <w:qFormat/>
    <w:uiPriority w:val="0"/>
    <w:rPr>
      <w:rFonts w:hint="default" w:ascii="Consolas" w:hAnsi="Consolas" w:eastAsia="Consolas" w:cs="Consolas"/>
      <w:sz w:val="22"/>
      <w:szCs w:val="22"/>
    </w:rPr>
  </w:style>
  <w:style w:type="character" w:customStyle="1" w:styleId="47">
    <w:name w:val="10"/>
    <w:basedOn w:val="23"/>
    <w:qFormat/>
    <w:uiPriority w:val="0"/>
    <w:rPr>
      <w:rFonts w:hint="default" w:ascii="Symbol" w:hAnsi="Symbol" w:cs="Symbol"/>
    </w:rPr>
  </w:style>
  <w:style w:type="character" w:customStyle="1" w:styleId="48">
    <w:name w:val="16"/>
    <w:basedOn w:val="23"/>
    <w:qFormat/>
    <w:uiPriority w:val="0"/>
    <w:rPr>
      <w:rFonts w:hint="default" w:ascii="Symbol" w:hAnsi="Symbol" w:cs="Symbol"/>
    </w:rPr>
  </w:style>
  <w:style w:type="paragraph" w:customStyle="1" w:styleId="49">
    <w:name w:val="Source Code"/>
    <w:basedOn w:val="1"/>
    <w:qFormat/>
    <w:uiPriority w:val="0"/>
    <w:pPr>
      <w:wordWrap w:val="0"/>
      <w:spacing w:after="200" w:afterAutospacing="0"/>
      <w:jc w:val="left"/>
    </w:pPr>
    <w:rPr>
      <w:rFonts w:hint="default" w:ascii="Aptos" w:hAnsi="Aptos" w:eastAsia="等线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4240</Words>
  <Characters>6489</Characters>
  <Lines>1</Lines>
  <Paragraphs>1</Paragraphs>
  <TotalTime>830</TotalTime>
  <ScaleCrop>false</ScaleCrop>
  <LinksUpToDate>false</LinksUpToDate>
  <CharactersWithSpaces>6857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2024-09-12T03:38:00Z</dcterms:created>
  <dc:creator>5611619@qq.com</dc:creator>
  <cp:lastModifiedBy>高文广</cp:lastModifiedBy>
  <dcterms:modified xsi:type="dcterms:W3CDTF">2025-12-26T14:16:58Z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eyJoZGlkIjoiMWUzMGJlYjg1ODI0NDcxNzg0YTc4ZDU1ZDFmMmE2Y2MiLCJ1c2VySWQiOiIxNjg1NDQ4NDkyIn0=</vt:lpwstr>
  </property>
  <property fmtid="{D5CDD505-2E9C-101B-9397-08002B2CF9AE}" pid="3" name="KSOProductBuildVer">
    <vt:lpwstr>2052-12.1.0.23542</vt:lpwstr>
  </property>
  <property fmtid="{D5CDD505-2E9C-101B-9397-08002B2CF9AE}" pid="4" name="ICV">
    <vt:lpwstr>8544E0D8F6C44213AB41AD2F4ED87B70_13</vt:lpwstr>
  </property>
</Properties>
</file>