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A8CF5" w14:textId="557B337D" w:rsidR="00FC19AF" w:rsidRDefault="00011D6A" w:rsidP="00656972">
      <w:pPr>
        <w:pStyle w:val="ListParagraph"/>
        <w:numPr>
          <w:ilvl w:val="0"/>
          <w:numId w:val="1"/>
        </w:numPr>
      </w:pPr>
      <w:r w:rsidRPr="00601A65">
        <w:rPr>
          <w:u w:val="single"/>
        </w:rPr>
        <w:t>Demographic table</w:t>
      </w:r>
      <w:r>
        <w:t xml:space="preserve">: a. Report Motor GCS breakdown, b. </w:t>
      </w:r>
      <w:r w:rsidR="00656972">
        <w:t>Report AIS</w:t>
      </w:r>
      <w:r w:rsidR="00843D24">
        <w:t xml:space="preserve">=Injury Severity Score, mean and </w:t>
      </w:r>
      <w:proofErr w:type="spellStart"/>
      <w:r w:rsidR="00843D24">
        <w:t>std</w:t>
      </w:r>
      <w:proofErr w:type="spellEnd"/>
      <w:r w:rsidR="00250AA7">
        <w:t xml:space="preserve"> (column Q original database</w:t>
      </w:r>
      <w:r w:rsidR="00843D24">
        <w:t xml:space="preserve">, it </w:t>
      </w:r>
      <w:r w:rsidR="00072AF4">
        <w:t>says AIS but we should report it</w:t>
      </w:r>
      <w:r w:rsidR="00843D24">
        <w:t xml:space="preserve"> as ISS</w:t>
      </w:r>
      <w:r w:rsidR="00250AA7">
        <w:t>)</w:t>
      </w:r>
      <w:r w:rsidR="00656972">
        <w:t>, c.</w:t>
      </w:r>
      <w:r w:rsidR="004E2D20">
        <w:t xml:space="preserve"> Mechanism of Injury numbers are wrong, they do not add up</w:t>
      </w:r>
      <w:r w:rsidR="00656972">
        <w:t xml:space="preserve"> </w:t>
      </w:r>
      <w:r w:rsidR="004E2D20">
        <w:t xml:space="preserve">d. </w:t>
      </w:r>
      <w:r w:rsidR="00656972">
        <w:t xml:space="preserve">Report separately </w:t>
      </w:r>
      <w:r w:rsidR="00601A65">
        <w:t>outcome data</w:t>
      </w:r>
      <w:r w:rsidR="00656972">
        <w:t xml:space="preserve"> (new table)</w:t>
      </w:r>
    </w:p>
    <w:p w14:paraId="7B19BF08" w14:textId="59A7B972" w:rsidR="00713E2B" w:rsidRDefault="00713E2B" w:rsidP="00656972">
      <w:pPr>
        <w:pStyle w:val="ListParagraph"/>
        <w:numPr>
          <w:ilvl w:val="0"/>
          <w:numId w:val="1"/>
        </w:numPr>
      </w:pPr>
      <w:r>
        <w:t xml:space="preserve">What is the </w:t>
      </w:r>
      <w:r w:rsidRPr="00713E2B">
        <w:rPr>
          <w:u w:val="single"/>
        </w:rPr>
        <w:t>mean</w:t>
      </w:r>
      <w:r w:rsidR="000010C7">
        <w:rPr>
          <w:u w:val="single"/>
        </w:rPr>
        <w:t>/</w:t>
      </w:r>
      <w:proofErr w:type="spellStart"/>
      <w:r w:rsidR="000010C7">
        <w:rPr>
          <w:u w:val="single"/>
        </w:rPr>
        <w:t>std</w:t>
      </w:r>
      <w:proofErr w:type="spellEnd"/>
      <w:r w:rsidRPr="00713E2B">
        <w:rPr>
          <w:u w:val="single"/>
        </w:rPr>
        <w:t xml:space="preserve"> ICU LOS</w:t>
      </w:r>
      <w:r>
        <w:t xml:space="preserve"> for the group?</w:t>
      </w:r>
    </w:p>
    <w:p w14:paraId="3AAB59E0" w14:textId="2B463974" w:rsidR="00601A65" w:rsidRDefault="00D56755" w:rsidP="00601A65">
      <w:pPr>
        <w:pStyle w:val="ListParagraph"/>
        <w:numPr>
          <w:ilvl w:val="0"/>
          <w:numId w:val="1"/>
        </w:numPr>
      </w:pPr>
      <w:r>
        <w:t xml:space="preserve">We need to also </w:t>
      </w:r>
      <w:r w:rsidRPr="007717D6">
        <w:rPr>
          <w:u w:val="single"/>
        </w:rPr>
        <w:t>include ISS</w:t>
      </w:r>
      <w:r>
        <w:t xml:space="preserve"> in the joint model</w:t>
      </w:r>
      <w:r w:rsidR="007717D6">
        <w:t xml:space="preserve"> as an important prognostic indicator on admission</w:t>
      </w:r>
    </w:p>
    <w:p w14:paraId="79CAF7EF" w14:textId="6531E368" w:rsidR="00072AF4" w:rsidRDefault="00072AF4" w:rsidP="00601A65">
      <w:pPr>
        <w:pStyle w:val="ListParagraph"/>
        <w:numPr>
          <w:ilvl w:val="0"/>
          <w:numId w:val="1"/>
        </w:numPr>
      </w:pPr>
      <w:r>
        <w:t xml:space="preserve">Need the following </w:t>
      </w:r>
      <w:r w:rsidRPr="00072AF4">
        <w:rPr>
          <w:u w:val="single"/>
        </w:rPr>
        <w:t>tables on word files</w:t>
      </w:r>
    </w:p>
    <w:p w14:paraId="05EC58AF" w14:textId="77777777" w:rsidR="00366C88" w:rsidRDefault="00366C88" w:rsidP="00366C88"/>
    <w:p w14:paraId="4887349A" w14:textId="77777777" w:rsidR="00366C88" w:rsidRDefault="00366C88" w:rsidP="00366C88"/>
    <w:p w14:paraId="2C0A561C" w14:textId="23962FF0" w:rsidR="00366C88" w:rsidRPr="004F5C72" w:rsidRDefault="00366C88" w:rsidP="00366C88">
      <w:pPr>
        <w:rPr>
          <w:rFonts w:ascii="Times New Roman" w:hAnsi="Times New Roman" w:cs="Times New Roman"/>
        </w:rPr>
      </w:pPr>
      <w:r w:rsidRPr="004F5C72">
        <w:rPr>
          <w:rFonts w:ascii="Times New Roman" w:hAnsi="Times New Roman" w:cs="Times New Roman"/>
        </w:rPr>
        <w:t>Table 1: Demographics</w:t>
      </w:r>
    </w:p>
    <w:p w14:paraId="74A9A401" w14:textId="48D57A3F" w:rsidR="00F56611" w:rsidRPr="004F5C72" w:rsidRDefault="00F56611" w:rsidP="00F56611">
      <w:pPr>
        <w:jc w:val="both"/>
        <w:rPr>
          <w:rFonts w:ascii="Times New Roman" w:hAnsi="Times New Roman" w:cs="Times New Roman"/>
        </w:rPr>
      </w:pPr>
      <w:r w:rsidRPr="004F5C72">
        <w:rPr>
          <w:rFonts w:ascii="Times New Roman" w:hAnsi="Times New Roman" w:cs="Times New Roman"/>
        </w:rPr>
        <w:t xml:space="preserve">Title: </w:t>
      </w:r>
      <w:r w:rsidRPr="004F5C72">
        <w:rPr>
          <w:rFonts w:ascii="Times New Roman" w:hAnsi="Times New Roman" w:cs="Times New Roman"/>
          <w:b/>
        </w:rPr>
        <w:t xml:space="preserve">Table 1. </w:t>
      </w:r>
      <w:r w:rsidR="00E33A8B">
        <w:rPr>
          <w:rFonts w:ascii="Times New Roman" w:hAnsi="Times New Roman" w:cs="Times New Roman"/>
          <w:b/>
          <w:color w:val="231F20"/>
        </w:rPr>
        <w:t xml:space="preserve">Demographic and </w:t>
      </w:r>
      <w:r w:rsidRPr="004F5C72">
        <w:rPr>
          <w:rFonts w:ascii="Times New Roman" w:hAnsi="Times New Roman" w:cs="Times New Roman"/>
          <w:b/>
          <w:color w:val="231F20"/>
        </w:rPr>
        <w:t>Injury Severity Characteristics</w:t>
      </w:r>
    </w:p>
    <w:p w14:paraId="2B059F12" w14:textId="77777777" w:rsidR="00F56611" w:rsidRPr="004F5C72" w:rsidRDefault="00F56611" w:rsidP="00366C88">
      <w:pPr>
        <w:rPr>
          <w:rFonts w:ascii="Times New Roman" w:hAnsi="Times New Roman" w:cs="Times New Roman"/>
        </w:rPr>
      </w:pPr>
    </w:p>
    <w:p w14:paraId="194C1B6A" w14:textId="44D49D90" w:rsidR="00DF48FB" w:rsidRPr="004F5C72" w:rsidRDefault="00DF48FB" w:rsidP="00366C88">
      <w:pPr>
        <w:rPr>
          <w:rFonts w:ascii="Times New Roman" w:hAnsi="Times New Roman" w:cs="Times New Roman"/>
        </w:rPr>
      </w:pPr>
      <w:r w:rsidRPr="004F5C72">
        <w:rPr>
          <w:rFonts w:ascii="Times New Roman" w:hAnsi="Times New Roman" w:cs="Times New Roman"/>
        </w:rPr>
        <w:t xml:space="preserve">Table 2: </w:t>
      </w:r>
      <w:proofErr w:type="spellStart"/>
      <w:r w:rsidRPr="004F5C72">
        <w:rPr>
          <w:rFonts w:ascii="Times New Roman" w:hAnsi="Times New Roman" w:cs="Times New Roman"/>
        </w:rPr>
        <w:t>Physio</w:t>
      </w:r>
      <w:proofErr w:type="spellEnd"/>
      <w:r w:rsidRPr="004F5C72">
        <w:rPr>
          <w:rFonts w:ascii="Times New Roman" w:hAnsi="Times New Roman" w:cs="Times New Roman"/>
        </w:rPr>
        <w:t xml:space="preserve"> Data</w:t>
      </w:r>
      <w:r w:rsidR="00C701E6" w:rsidRPr="004F5C72">
        <w:rPr>
          <w:rFonts w:ascii="Times New Roman" w:hAnsi="Times New Roman" w:cs="Times New Roman"/>
        </w:rPr>
        <w:t xml:space="preserve"> (also report the number of patients for each variable)</w:t>
      </w:r>
    </w:p>
    <w:p w14:paraId="0A24E793" w14:textId="4AC45921" w:rsidR="00C701E6" w:rsidRDefault="00C701E6" w:rsidP="00366C88">
      <w:pPr>
        <w:rPr>
          <w:rFonts w:ascii="Times New Roman" w:hAnsi="Times New Roman" w:cs="Times New Roman"/>
          <w:b/>
        </w:rPr>
      </w:pPr>
      <w:r w:rsidRPr="004F5C72">
        <w:rPr>
          <w:rFonts w:ascii="Times New Roman" w:hAnsi="Times New Roman" w:cs="Times New Roman"/>
        </w:rPr>
        <w:t xml:space="preserve">Title: </w:t>
      </w:r>
      <w:r w:rsidRPr="004F5C72">
        <w:rPr>
          <w:rFonts w:ascii="Times New Roman" w:hAnsi="Times New Roman" w:cs="Times New Roman"/>
          <w:b/>
        </w:rPr>
        <w:t xml:space="preserve">Table 2. </w:t>
      </w:r>
      <w:r w:rsidR="004F5C72" w:rsidRPr="004F5C72">
        <w:rPr>
          <w:rFonts w:ascii="Times New Roman" w:hAnsi="Times New Roman" w:cs="Times New Roman"/>
          <w:b/>
        </w:rPr>
        <w:t>Physiologic Monitoring Data</w:t>
      </w:r>
    </w:p>
    <w:p w14:paraId="0262F647" w14:textId="77777777" w:rsidR="00553654" w:rsidRDefault="00553654" w:rsidP="00366C88">
      <w:pPr>
        <w:rPr>
          <w:rFonts w:ascii="Times New Roman" w:hAnsi="Times New Roman" w:cs="Times New Roman"/>
          <w:b/>
        </w:rPr>
      </w:pPr>
    </w:p>
    <w:p w14:paraId="298EBABD" w14:textId="72732DB4" w:rsidR="00553654" w:rsidRDefault="00E33A8B" w:rsidP="00366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3: Outcomes</w:t>
      </w:r>
      <w:r w:rsidR="00072AF4">
        <w:rPr>
          <w:rFonts w:ascii="Times New Roman" w:hAnsi="Times New Roman" w:cs="Times New Roman"/>
        </w:rPr>
        <w:t xml:space="preserve"> (need mean and </w:t>
      </w:r>
      <w:proofErr w:type="spellStart"/>
      <w:r w:rsidR="00072AF4">
        <w:rPr>
          <w:rFonts w:ascii="Times New Roman" w:hAnsi="Times New Roman" w:cs="Times New Roman"/>
        </w:rPr>
        <w:t>std</w:t>
      </w:r>
      <w:proofErr w:type="spellEnd"/>
      <w:r w:rsidR="00072AF4">
        <w:rPr>
          <w:rFonts w:ascii="Times New Roman" w:hAnsi="Times New Roman" w:cs="Times New Roman"/>
        </w:rPr>
        <w:t xml:space="preserve"> for ICU LOS)</w:t>
      </w:r>
      <w:bookmarkStart w:id="0" w:name="_GoBack"/>
      <w:bookmarkEnd w:id="0"/>
    </w:p>
    <w:p w14:paraId="531565B2" w14:textId="04C64B35" w:rsidR="00E33A8B" w:rsidRDefault="00553654" w:rsidP="00E33A8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Title: </w:t>
      </w:r>
      <w:r>
        <w:rPr>
          <w:rFonts w:ascii="Times New Roman" w:hAnsi="Times New Roman" w:cs="Times New Roman"/>
          <w:b/>
        </w:rPr>
        <w:t xml:space="preserve">Table 3. </w:t>
      </w:r>
      <w:r w:rsidR="00E33A8B" w:rsidRPr="004F5C72">
        <w:rPr>
          <w:rFonts w:ascii="Times New Roman" w:hAnsi="Times New Roman" w:cs="Times New Roman"/>
          <w:b/>
          <w:color w:val="231F20"/>
        </w:rPr>
        <w:t>Long-term Neurological Outcome</w:t>
      </w:r>
      <w:r w:rsidR="00E33A8B" w:rsidRPr="004F5C72">
        <w:rPr>
          <w:rFonts w:ascii="Times New Roman" w:hAnsi="Times New Roman" w:cs="Times New Roman"/>
          <w:b/>
        </w:rPr>
        <w:t>s</w:t>
      </w:r>
      <w:r w:rsidR="00BF103F">
        <w:rPr>
          <w:rFonts w:ascii="Times New Roman" w:hAnsi="Times New Roman" w:cs="Times New Roman"/>
          <w:b/>
        </w:rPr>
        <w:t xml:space="preserve"> and Intensive Care Unit Length of Stay</w:t>
      </w:r>
    </w:p>
    <w:p w14:paraId="463FED05" w14:textId="77777777" w:rsidR="00BF103F" w:rsidRDefault="00BF103F" w:rsidP="00E33A8B">
      <w:pPr>
        <w:jc w:val="both"/>
        <w:rPr>
          <w:rFonts w:ascii="Times New Roman" w:hAnsi="Times New Roman" w:cs="Times New Roman"/>
          <w:b/>
        </w:rPr>
      </w:pPr>
    </w:p>
    <w:p w14:paraId="1D74BE92" w14:textId="2F6E9F66" w:rsidR="00BF103F" w:rsidRDefault="00BF103F" w:rsidP="00E33A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4: Joint Model</w:t>
      </w:r>
    </w:p>
    <w:p w14:paraId="22BFB424" w14:textId="32E95BCD" w:rsidR="00BF103F" w:rsidRDefault="00BF103F" w:rsidP="00E33A8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Title: </w:t>
      </w:r>
      <w:r>
        <w:rPr>
          <w:rFonts w:ascii="Times New Roman" w:hAnsi="Times New Roman" w:cs="Times New Roman"/>
          <w:b/>
        </w:rPr>
        <w:t xml:space="preserve">Table 4. </w:t>
      </w:r>
      <w:r w:rsidR="00600147">
        <w:rPr>
          <w:rFonts w:ascii="Times New Roman" w:hAnsi="Times New Roman" w:cs="Times New Roman"/>
          <w:b/>
        </w:rPr>
        <w:t>Joint Modeling for Intracranial Pressure and Intensive Care Unit Length of Stay</w:t>
      </w:r>
    </w:p>
    <w:p w14:paraId="5797DDB0" w14:textId="77777777" w:rsidR="009B6F5B" w:rsidRDefault="009B6F5B" w:rsidP="00E33A8B">
      <w:pPr>
        <w:jc w:val="both"/>
        <w:rPr>
          <w:rFonts w:ascii="Times New Roman" w:hAnsi="Times New Roman" w:cs="Times New Roman"/>
          <w:b/>
        </w:rPr>
      </w:pPr>
    </w:p>
    <w:p w14:paraId="78207C2E" w14:textId="6089B4E4" w:rsidR="009B6F5B" w:rsidRDefault="009B6F5B" w:rsidP="00E33A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</w:t>
      </w:r>
      <w:r w:rsidR="00C342DE">
        <w:rPr>
          <w:rFonts w:ascii="Times New Roman" w:hAnsi="Times New Roman" w:cs="Times New Roman"/>
        </w:rPr>
        <w:t>LOS and CT classification (x axis</w:t>
      </w:r>
      <w:r w:rsidR="00213883">
        <w:rPr>
          <w:rFonts w:ascii="Times New Roman" w:hAnsi="Times New Roman" w:cs="Times New Roman"/>
        </w:rPr>
        <w:t xml:space="preserve"> Marshall CT12, CT34, M12 and y </w:t>
      </w:r>
      <w:r w:rsidR="00C342DE">
        <w:rPr>
          <w:rFonts w:ascii="Times New Roman" w:hAnsi="Times New Roman" w:cs="Times New Roman"/>
        </w:rPr>
        <w:t xml:space="preserve">axis LOS, look at Ponce’s </w:t>
      </w:r>
      <w:r w:rsidR="00213883">
        <w:rPr>
          <w:rFonts w:ascii="Times New Roman" w:hAnsi="Times New Roman" w:cs="Times New Roman"/>
        </w:rPr>
        <w:t>Figure 3)</w:t>
      </w:r>
    </w:p>
    <w:p w14:paraId="319197E4" w14:textId="34AFF87C" w:rsidR="00213883" w:rsidRPr="009B6F5B" w:rsidRDefault="00213883" w:rsidP="00E33A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</w:t>
      </w:r>
      <w:r w:rsidRPr="00213883">
        <w:rPr>
          <w:rFonts w:ascii="Times New Roman" w:hAnsi="Times New Roman" w:cs="Times New Roman"/>
          <w:b/>
        </w:rPr>
        <w:t>Figure 1. CT classification categories and Intensive Care Unit Length of Stay</w:t>
      </w:r>
    </w:p>
    <w:p w14:paraId="639EC04C" w14:textId="5E337566" w:rsidR="00553654" w:rsidRPr="00553654" w:rsidRDefault="00553654" w:rsidP="00366C88">
      <w:pPr>
        <w:rPr>
          <w:rFonts w:ascii="Times New Roman" w:hAnsi="Times New Roman" w:cs="Times New Roman"/>
          <w:b/>
        </w:rPr>
      </w:pPr>
    </w:p>
    <w:sectPr w:rsidR="00553654" w:rsidRPr="00553654" w:rsidSect="00FC1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574F7"/>
    <w:multiLevelType w:val="hybridMultilevel"/>
    <w:tmpl w:val="14FA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817"/>
    <w:rsid w:val="000010C7"/>
    <w:rsid w:val="00011D6A"/>
    <w:rsid w:val="00072AF4"/>
    <w:rsid w:val="00213883"/>
    <w:rsid w:val="00250AA7"/>
    <w:rsid w:val="00366C88"/>
    <w:rsid w:val="004E2D20"/>
    <w:rsid w:val="004F5C72"/>
    <w:rsid w:val="00553654"/>
    <w:rsid w:val="00600147"/>
    <w:rsid w:val="00601A65"/>
    <w:rsid w:val="00656972"/>
    <w:rsid w:val="00713E2B"/>
    <w:rsid w:val="007717D6"/>
    <w:rsid w:val="00843D24"/>
    <w:rsid w:val="009B6F5B"/>
    <w:rsid w:val="00A46817"/>
    <w:rsid w:val="00AA2D08"/>
    <w:rsid w:val="00BF103F"/>
    <w:rsid w:val="00C342DE"/>
    <w:rsid w:val="00C701E6"/>
    <w:rsid w:val="00D56755"/>
    <w:rsid w:val="00DF48FB"/>
    <w:rsid w:val="00E33A8B"/>
    <w:rsid w:val="00F56611"/>
    <w:rsid w:val="00FC19AF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90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Stacia DeSantis</dc:creator>
  <cp:keywords/>
  <dc:description/>
  <cp:lastModifiedBy>Stacia DeSantis</cp:lastModifiedBy>
  <cp:revision>28</cp:revision>
  <dcterms:created xsi:type="dcterms:W3CDTF">2014-11-24T18:44:00Z</dcterms:created>
  <dcterms:modified xsi:type="dcterms:W3CDTF">2014-11-25T18:34:00Z</dcterms:modified>
</cp:coreProperties>
</file>