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EC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Ashesh Kumar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501254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I.T. – 5</w:t>
      </w:r>
    </w:p>
    <w:p w:rsidR="00A71E1A" w:rsidRDefault="00A71E1A" w:rsidP="00CA01C8">
      <w:pPr>
        <w:spacing w:line="240" w:lineRule="auto"/>
        <w:jc w:val="right"/>
        <w:rPr>
          <w:rFonts w:ascii="Verdana" w:hAnsi="Verdana"/>
          <w:b/>
          <w:sz w:val="32"/>
          <w:szCs w:val="32"/>
        </w:rPr>
      </w:pPr>
    </w:p>
    <w:p w:rsidR="00A71E1A" w:rsidRPr="00CA01C8" w:rsidRDefault="00A71E1A" w:rsidP="00CA01C8">
      <w:pPr>
        <w:spacing w:line="240" w:lineRule="auto"/>
        <w:rPr>
          <w:rFonts w:ascii="Ubuntu" w:hAnsi="Ubuntu"/>
          <w:b/>
          <w:sz w:val="28"/>
          <w:szCs w:val="28"/>
        </w:rPr>
      </w:pPr>
      <w:r w:rsidRPr="00CA01C8">
        <w:rPr>
          <w:rFonts w:ascii="Ubuntu" w:hAnsi="Ubuntu"/>
          <w:b/>
          <w:sz w:val="28"/>
          <w:szCs w:val="28"/>
        </w:rPr>
        <w:t xml:space="preserve">Q. Implement </w:t>
      </w:r>
      <w:r w:rsidR="00726C7A" w:rsidRPr="00726C7A">
        <w:rPr>
          <w:rFonts w:ascii="Ubuntu" w:hAnsi="Ubuntu"/>
          <w:b/>
          <w:sz w:val="28"/>
          <w:szCs w:val="28"/>
        </w:rPr>
        <w:t xml:space="preserve">Cohen–Sutherland </w:t>
      </w:r>
      <w:r w:rsidR="00FC726B">
        <w:rPr>
          <w:rFonts w:ascii="Ubuntu" w:hAnsi="Ubuntu"/>
          <w:b/>
          <w:sz w:val="28"/>
          <w:szCs w:val="28"/>
        </w:rPr>
        <w:t xml:space="preserve">line clipping </w:t>
      </w:r>
      <w:bookmarkStart w:id="0" w:name="_GoBack"/>
      <w:bookmarkEnd w:id="0"/>
      <w:r w:rsidR="00726C7A" w:rsidRPr="00726C7A">
        <w:rPr>
          <w:rFonts w:ascii="Ubuntu" w:hAnsi="Ubuntu"/>
          <w:b/>
          <w:sz w:val="28"/>
          <w:szCs w:val="28"/>
        </w:rPr>
        <w:t>algorithm</w:t>
      </w:r>
      <w:r w:rsidR="00D15A90" w:rsidRPr="00CA01C8">
        <w:rPr>
          <w:rFonts w:ascii="Ubuntu" w:hAnsi="Ubuntu"/>
          <w:b/>
          <w:sz w:val="28"/>
          <w:szCs w:val="28"/>
        </w:rPr>
        <w:t>.</w:t>
      </w:r>
    </w:p>
    <w:p w:rsidR="00CA01C8" w:rsidRDefault="00CA01C8" w:rsidP="00CA01C8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#include&lt;stdio.h&gt;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#include&lt;conio.h&gt;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#include&lt;stdlib.h&gt;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#include&lt;dos.h&gt;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#include&lt;math.h&gt;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#include&lt;graphics.h&gt;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/* Defining structure for end point of line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typedef struct coordinate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int x,y;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char code[4];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}PT;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void drawwindow();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void drawline (PT p1,PT p2,int cl);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PT setcode(PT p);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int visibility (PT p1,PT p2);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PT resetendpt (PT p1,PT p2);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main()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int gd=DETECT, gm,v;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 p1,p2,ptemp;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initgraph(&amp;gd,&amp;gm,"C:\\Turboc3\\BGI");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cleardevice();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printf("\n\n\t\tENTER END-POINT 1 (x,y): ");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scanf("%d,%d",&amp;p1.x,&amp;p1.y);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printf("\n\n\t\tENTER END-POINT 2 (x,y): ");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scanf("%d,%d",&amp;p2.x,&amp;p2.y);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lastRenderedPageBreak/>
        <w:t xml:space="preserve"> cleardevice();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drawwindow();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getch();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drawline(p1,p2,15);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getch();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p1=setcode(p1);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p2=setcode(p2);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v=visibility(p1,p2);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switch(v)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case 0: cleardevice(); /* Line conpletely visible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drawwindow();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drawline(p1,p2,15);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break;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case 1: cleardevice(); /* Line completely invisible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drawwindow();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break;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case 2: cleardevice(); /* line partly visible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p1=resetendpt (p1,p2);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p2=resetendpt(p2,p1);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drawwindow();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drawline(p1,p2,15);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break;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}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getch();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closegraph();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return(0);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}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/* Function to draw window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void drawwindow()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setcolor(RED);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line(150,100,450,100);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line(450,100,450,350);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line(450,350,150,350);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line(150,350,150,100);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}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lastRenderedPageBreak/>
        <w:t>/* Function to draw line between two points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---------------------------------------------*/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void drawline (PT p1,PT p2,int cl)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setcolor(cl);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line(p1.x,p1.y,p2.x,p2.y);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}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/* Function to set code of the coordinates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--------------------------------------------*/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PT setcode(PT p)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 ptemp;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if(p.y&lt;100)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ptemp.code[0]='1'; /* TOP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else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ptemp.code[0]='0';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if(p.y&gt;350)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ptemp.code[1]='1'; /* BOTTOM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else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ptemp.code[1]='0';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 (p.x&gt;450)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ptemp.code[2]='1'; /* RIGHT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else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ptemp.code[2]='0';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 (p.x&lt;150) /* LEFT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ptemp.code[3]='1';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else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ptemp.code[3]='0';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ptemp.x=p.x;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ptemp.y=p.y;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return(ptemp);</w:t>
      </w:r>
    </w:p>
    <w:p w:rsid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}</w:t>
      </w:r>
    </w:p>
    <w:p w:rsid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lastRenderedPageBreak/>
        <w:t>/* Function to determine visibility of line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--------------------------------------------*/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int visibility (PT p1,PT p2)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int i,flag=0;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for(i=0;i&lt;4;i++)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if((p1.code[i]!='0')||(p2.code[i]!='0'))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flag=1;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}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if(flag==0)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return(0);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for(i=0;i&lt;4;i++)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if((p1.code[i]==p2.code[i]) &amp;&amp;(p1.code[i]=='1'))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flag=0;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}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if(flag==0)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return(1);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return(2);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}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/* Function to find new end points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--------------------------------------*/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PT resetendpt (PT p1,PT p2)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PT temp;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int x,y,i;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float m,k;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if( p1.code[3]=='1') /* Cutting LEFT Edge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x=150;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if(p1.code[2]=='1') /* Cutting RIGHT Edge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x=450;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lastRenderedPageBreak/>
        <w:t xml:space="preserve"> if((p1.code[3]=='1')||(p1.code[2]=='1'))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m=(float) (p2.y-p1.y)/(p2.x-p1.x);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k=(p1.y+(m*(x-p1.x)));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temp.y=k;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temp.x=x;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for(i=0;i&lt;4;i++)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temp.code[i]=p1.code[i];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if(temp.y&lt;=350&amp;&amp;temp.y&gt;=100)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return(temp);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}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if(p1.code[0]=='1') /* Cutting TOP Edge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y=100;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if(p1.code [1]=='1') /* Cutting BOTTOM Edge */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y=350;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if((p1.code[0]=='1')||(p1.code[1]=='1'))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{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m=(float)(p2.y-p1.y)/(p2.x-p1.x);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k=(float)p1.x+(float)(y-p1.y)/m;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temp.x=k;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temp.y=y;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for(i=0;i&lt;4;i++)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temp.code[i]=p1.code[i];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 return(temp);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}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else</w:t>
      </w:r>
    </w:p>
    <w:p w:rsidR="00726C7A" w:rsidRPr="00726C7A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 xml:space="preserve"> return(p1);</w:t>
      </w:r>
    </w:p>
    <w:p w:rsidR="00F32FF1" w:rsidRDefault="00726C7A" w:rsidP="00726C7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26C7A">
        <w:rPr>
          <w:rFonts w:ascii="Courier New" w:hAnsi="Courier New" w:cs="Courier New"/>
          <w:sz w:val="24"/>
          <w:szCs w:val="24"/>
        </w:rPr>
        <w:t>}</w:t>
      </w: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Default="00F32FF1" w:rsidP="00F32FF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F32FF1" w:rsidRDefault="00F32FF1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noProof/>
          <w:sz w:val="24"/>
          <w:szCs w:val="24"/>
          <w:lang w:eastAsia="en-IN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726C7A">
        <w:rPr>
          <w:rFonts w:ascii="Courier New" w:hAnsi="Courier New" w:cs="Courier New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53150" cy="4810125"/>
            <wp:effectExtent l="0" t="0" r="0" b="9525"/>
            <wp:docPr id="1" name="Picture 1" descr="C:\Users\Ashesh\Documents\Prog\CGVR\sucoh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esh\Documents\Prog\CGVR\sucohe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726C7A" w:rsidRPr="00CA01C8" w:rsidRDefault="00726C7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726C7A">
        <w:rPr>
          <w:rFonts w:ascii="Courier New" w:hAnsi="Courier New" w:cs="Courier New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53150" cy="4810125"/>
            <wp:effectExtent l="0" t="0" r="0" b="9525"/>
            <wp:docPr id="2" name="Picture 2" descr="C:\Users\Ashesh\Documents\Prog\CGVR\suco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esh\Documents\Prog\CGVR\sucoh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C7A" w:rsidRPr="00CA01C8" w:rsidSect="00A71E1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DE" w:rsidRDefault="001267DE" w:rsidP="00726C7A">
      <w:pPr>
        <w:spacing w:after="0" w:line="240" w:lineRule="auto"/>
      </w:pPr>
      <w:r>
        <w:separator/>
      </w:r>
    </w:p>
  </w:endnote>
  <w:endnote w:type="continuationSeparator" w:id="0">
    <w:p w:rsidR="001267DE" w:rsidRDefault="001267DE" w:rsidP="0072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DE" w:rsidRDefault="001267DE" w:rsidP="00726C7A">
      <w:pPr>
        <w:spacing w:after="0" w:line="240" w:lineRule="auto"/>
      </w:pPr>
      <w:r>
        <w:separator/>
      </w:r>
    </w:p>
  </w:footnote>
  <w:footnote w:type="continuationSeparator" w:id="0">
    <w:p w:rsidR="001267DE" w:rsidRDefault="001267DE" w:rsidP="00726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A"/>
    <w:rsid w:val="001267DE"/>
    <w:rsid w:val="00184261"/>
    <w:rsid w:val="002433EC"/>
    <w:rsid w:val="003342BB"/>
    <w:rsid w:val="003E5914"/>
    <w:rsid w:val="00726C7A"/>
    <w:rsid w:val="00A71E1A"/>
    <w:rsid w:val="00CA01C8"/>
    <w:rsid w:val="00D15A90"/>
    <w:rsid w:val="00E71C92"/>
    <w:rsid w:val="00F32FF1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350-1095-4765-9036-111823C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C7A"/>
  </w:style>
  <w:style w:type="paragraph" w:styleId="Footer">
    <w:name w:val="footer"/>
    <w:basedOn w:val="Normal"/>
    <w:link w:val="FooterChar"/>
    <w:uiPriority w:val="99"/>
    <w:unhideWhenUsed/>
    <w:rsid w:val="00726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Ashesh Kumar</cp:lastModifiedBy>
  <cp:revision>3</cp:revision>
  <dcterms:created xsi:type="dcterms:W3CDTF">2014-10-19T20:44:00Z</dcterms:created>
  <dcterms:modified xsi:type="dcterms:W3CDTF">2014-10-19T20:45:00Z</dcterms:modified>
</cp:coreProperties>
</file>