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EC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Ashesh Kumar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501254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I.T. – 5</w:t>
      </w:r>
    </w:p>
    <w:p w:rsidR="00A71E1A" w:rsidRDefault="00A71E1A" w:rsidP="00CA01C8">
      <w:pPr>
        <w:spacing w:line="240" w:lineRule="auto"/>
        <w:jc w:val="right"/>
        <w:rPr>
          <w:rFonts w:ascii="Verdana" w:hAnsi="Verdana"/>
          <w:b/>
          <w:sz w:val="32"/>
          <w:szCs w:val="32"/>
        </w:rPr>
      </w:pPr>
    </w:p>
    <w:p w:rsidR="00A71E1A" w:rsidRPr="00CA01C8" w:rsidRDefault="00A71E1A" w:rsidP="00CA01C8">
      <w:pPr>
        <w:spacing w:line="240" w:lineRule="auto"/>
        <w:rPr>
          <w:rFonts w:ascii="Ubuntu" w:hAnsi="Ubuntu"/>
          <w:b/>
          <w:sz w:val="28"/>
          <w:szCs w:val="28"/>
        </w:rPr>
      </w:pPr>
      <w:r w:rsidRPr="00CA01C8">
        <w:rPr>
          <w:rFonts w:ascii="Ubuntu" w:hAnsi="Ubuntu"/>
          <w:b/>
          <w:sz w:val="28"/>
          <w:szCs w:val="28"/>
        </w:rPr>
        <w:t xml:space="preserve">Q. Implement </w:t>
      </w:r>
      <w:r w:rsidR="00AF29EA">
        <w:rPr>
          <w:rFonts w:ascii="Ubuntu" w:hAnsi="Ubuntu"/>
          <w:b/>
          <w:sz w:val="28"/>
          <w:szCs w:val="28"/>
        </w:rPr>
        <w:t>M</w:t>
      </w:r>
      <w:r w:rsidR="00AF29EA" w:rsidRPr="00AF29EA">
        <w:rPr>
          <w:rFonts w:ascii="Ubuntu" w:hAnsi="Ubuntu"/>
          <w:b/>
          <w:sz w:val="28"/>
          <w:szCs w:val="28"/>
        </w:rPr>
        <w:t xml:space="preserve">idpoint circle </w:t>
      </w:r>
      <w:r w:rsidR="004A5438" w:rsidRPr="004A5438">
        <w:rPr>
          <w:rFonts w:ascii="Ubuntu" w:hAnsi="Ubuntu"/>
          <w:b/>
          <w:sz w:val="28"/>
          <w:szCs w:val="28"/>
        </w:rPr>
        <w:t>drawing algorithm</w:t>
      </w:r>
      <w:r w:rsidRPr="00CA01C8">
        <w:rPr>
          <w:rFonts w:ascii="Ubuntu" w:hAnsi="Ubuntu"/>
          <w:b/>
          <w:sz w:val="28"/>
          <w:szCs w:val="28"/>
        </w:rPr>
        <w:t>.</w:t>
      </w:r>
    </w:p>
    <w:p w:rsidR="00CA01C8" w:rsidRDefault="00CA01C8" w:rsidP="00CA01C8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AF29E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&gt;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AF29EA">
        <w:rPr>
          <w:rFonts w:ascii="Courier New" w:hAnsi="Courier New" w:cs="Courier New"/>
          <w:sz w:val="24"/>
          <w:szCs w:val="24"/>
        </w:rPr>
        <w:t>graphics.h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&gt;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AF29EA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&gt;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F29E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 xml:space="preserve"> main()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>{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F29EA">
        <w:rPr>
          <w:rFonts w:ascii="Courier New" w:hAnsi="Courier New" w:cs="Courier New"/>
          <w:sz w:val="24"/>
          <w:szCs w:val="24"/>
        </w:rPr>
        <w:t>float  p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F29EA">
        <w:rPr>
          <w:rFonts w:ascii="Courier New" w:hAnsi="Courier New" w:cs="Courier New"/>
          <w:sz w:val="24"/>
          <w:szCs w:val="24"/>
        </w:rPr>
        <w:t>i,gd,gm,x,y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F29EA">
        <w:rPr>
          <w:rFonts w:ascii="Courier New" w:hAnsi="Courier New" w:cs="Courier New"/>
          <w:sz w:val="24"/>
          <w:szCs w:val="24"/>
        </w:rPr>
        <w:t xml:space="preserve"> r;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/* initialise graphics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------------------------ */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detectgraph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AF29EA">
        <w:rPr>
          <w:rFonts w:ascii="Courier New" w:hAnsi="Courier New" w:cs="Courier New"/>
          <w:sz w:val="24"/>
          <w:szCs w:val="24"/>
        </w:rPr>
        <w:t>gd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,&amp;gm);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//Replace NULL with "c:\\tc\\bgi" on Windows OS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initgraph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AF29EA">
        <w:rPr>
          <w:rFonts w:ascii="Courier New" w:hAnsi="Courier New" w:cs="Courier New"/>
          <w:sz w:val="24"/>
          <w:szCs w:val="24"/>
        </w:rPr>
        <w:t>gd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AF29EA">
        <w:rPr>
          <w:rFonts w:ascii="Courier New" w:hAnsi="Courier New" w:cs="Courier New"/>
          <w:sz w:val="24"/>
          <w:szCs w:val="24"/>
        </w:rPr>
        <w:t>gm,NULL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/* Read the radius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----------------------- */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"Enter the radius of the circle :");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AF29EA">
        <w:rPr>
          <w:rFonts w:ascii="Courier New" w:hAnsi="Courier New" w:cs="Courier New"/>
          <w:sz w:val="24"/>
          <w:szCs w:val="24"/>
        </w:rPr>
        <w:t>d",&amp;r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x=0;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y=r;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p = 1.25 - r;</w:t>
      </w:r>
    </w:p>
    <w:p w:rsid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</w:p>
    <w:p w:rsid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F29EA">
        <w:rPr>
          <w:rFonts w:ascii="Courier New" w:hAnsi="Courier New" w:cs="Courier New"/>
          <w:sz w:val="24"/>
          <w:szCs w:val="24"/>
        </w:rPr>
        <w:lastRenderedPageBreak/>
        <w:t>do</w:t>
      </w:r>
      <w:proofErr w:type="gramEnd"/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{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putpixel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200+x,200+y,15);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putpixel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200+y,200+x,15);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putpixel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200+x,200-y,15);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putpixel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200+y,200-x,15);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putpixel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200-x,200-y,15);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putpixel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200-x,200+y,15);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putpixel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200-y,200+x,15);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putpixel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200-y,200-x,15);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29EA">
        <w:rPr>
          <w:rFonts w:ascii="Courier New" w:hAnsi="Courier New" w:cs="Courier New"/>
          <w:sz w:val="24"/>
          <w:szCs w:val="24"/>
        </w:rPr>
        <w:t>if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 xml:space="preserve"> (p &lt; 0)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{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 x = x+1;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 y = y;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 p = p + 2*x + 1;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}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29EA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{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 x= x+1;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 y= y-1;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 p = p + 2*(x-y) + 1;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}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29E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100);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}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F29EA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x &lt; y);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F29EA">
        <w:rPr>
          <w:rFonts w:ascii="Courier New" w:hAnsi="Courier New" w:cs="Courier New"/>
          <w:sz w:val="24"/>
          <w:szCs w:val="24"/>
        </w:rPr>
        <w:t>sleep(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200);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F29EA">
        <w:rPr>
          <w:rFonts w:ascii="Courier New" w:hAnsi="Courier New" w:cs="Courier New"/>
          <w:sz w:val="24"/>
          <w:szCs w:val="24"/>
        </w:rPr>
        <w:t>closegraph</w:t>
      </w:r>
      <w:proofErr w:type="spellEnd"/>
      <w:r w:rsidRPr="00AF29EA">
        <w:rPr>
          <w:rFonts w:ascii="Courier New" w:hAnsi="Courier New" w:cs="Courier New"/>
          <w:sz w:val="24"/>
          <w:szCs w:val="24"/>
        </w:rPr>
        <w:t>(</w:t>
      </w:r>
      <w:proofErr w:type="gramEnd"/>
      <w:r w:rsidRPr="00AF29EA">
        <w:rPr>
          <w:rFonts w:ascii="Courier New" w:hAnsi="Courier New" w:cs="Courier New"/>
          <w:sz w:val="24"/>
          <w:szCs w:val="24"/>
        </w:rPr>
        <w:t>);</w:t>
      </w:r>
    </w:p>
    <w:p w:rsidR="00AF29EA" w:rsidRPr="00AF29EA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t>}</w:t>
      </w:r>
    </w:p>
    <w:p w:rsidR="00F32FF1" w:rsidRDefault="00AF29EA" w:rsidP="00AF29E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29EA">
        <w:rPr>
          <w:rFonts w:ascii="Courier New" w:hAnsi="Courier New" w:cs="Courier New"/>
          <w:sz w:val="24"/>
          <w:szCs w:val="24"/>
        </w:rPr>
        <w:cr/>
      </w:r>
    </w:p>
    <w:p w:rsidR="00F32FF1" w:rsidRDefault="00F32FF1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AF29E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F29EA"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7020560" cy="5457517"/>
            <wp:effectExtent l="0" t="0" r="8890" b="0"/>
            <wp:docPr id="5" name="Picture 5" descr="C:\Users\Ashesh\Documents\Prog\CGVR\Screenshot from 2014-10-18 21_16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esh\Documents\Prog\CGVR\Screenshot from 2014-10-18 21_16_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45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EA" w:rsidRPr="00CA01C8" w:rsidRDefault="00AF29E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F29EA">
        <w:rPr>
          <w:rFonts w:ascii="Courier New" w:hAnsi="Courier New" w:cs="Courier New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020560" cy="5457517"/>
            <wp:effectExtent l="0" t="0" r="8890" b="0"/>
            <wp:docPr id="6" name="Picture 6" descr="C:\Users\Ashesh\Documents\Prog\CGVR\Screenshot from 2014-10-18 21_16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esh\Documents\Prog\CGVR\Screenshot from 2014-10-18 21_16_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45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9EA" w:rsidRPr="00CA01C8" w:rsidSect="00A71E1A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1A"/>
    <w:rsid w:val="00184261"/>
    <w:rsid w:val="002433EC"/>
    <w:rsid w:val="003342BB"/>
    <w:rsid w:val="003E5914"/>
    <w:rsid w:val="004A5438"/>
    <w:rsid w:val="00A71E1A"/>
    <w:rsid w:val="00AF29EA"/>
    <w:rsid w:val="00CA01C8"/>
    <w:rsid w:val="00E71C92"/>
    <w:rsid w:val="00F32FF1"/>
    <w:rsid w:val="00F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E350-1095-4765-9036-111823CB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Ashesh Kumar</cp:lastModifiedBy>
  <cp:revision>2</cp:revision>
  <dcterms:created xsi:type="dcterms:W3CDTF">2014-10-19T20:26:00Z</dcterms:created>
  <dcterms:modified xsi:type="dcterms:W3CDTF">2014-10-19T20:26:00Z</dcterms:modified>
</cp:coreProperties>
</file>