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ffffff"/>
  <w:body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40188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2815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8401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61.57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4"/>
    <w:next w:val="62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4"/>
    <w:next w:val="62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4"/>
    <w:next w:val="62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4"/>
    <w:next w:val="62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4"/>
    <w:next w:val="62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4"/>
    <w:next w:val="62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4"/>
    <w:next w:val="62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4"/>
    <w:next w:val="62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4"/>
    <w:next w:val="62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4"/>
    <w:next w:val="62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4"/>
    <w:next w:val="62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4"/>
    <w:next w:val="62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4"/>
    <w:next w:val="62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4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4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4"/>
    <w:next w:val="6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96">
    <w:name w:val="TOC Heading"/>
    <w:uiPriority w:val="39"/>
    <w:unhideWhenUsed/>
    <w:pPr>
      <w:pBdr/>
      <w:spacing/>
      <w:ind/>
    </w:pPr>
  </w:style>
  <w:style w:type="paragraph" w:styleId="197">
    <w:name w:val="table of figures"/>
    <w:basedOn w:val="624"/>
    <w:next w:val="624"/>
    <w:uiPriority w:val="99"/>
    <w:unhideWhenUsed/>
    <w:pPr>
      <w:pBdr/>
      <w:spacing w:after="0" w:afterAutospacing="0"/>
      <w:ind/>
    </w:pPr>
  </w:style>
  <w:style w:type="paragraph" w:styleId="624" w:default="1">
    <w:name w:val="Normal"/>
    <w:qFormat/>
    <w:pPr>
      <w:pBdr/>
      <w:spacing/>
      <w:ind/>
    </w:pPr>
  </w:style>
  <w:style w:type="table" w:styleId="62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6" w:default="1">
    <w:name w:val="No List"/>
    <w:uiPriority w:val="99"/>
    <w:semiHidden/>
    <w:unhideWhenUsed/>
    <w:pPr>
      <w:pBdr/>
      <w:spacing/>
      <w:ind/>
    </w:pPr>
  </w:style>
  <w:style w:type="paragraph" w:styleId="627">
    <w:name w:val="No Spacing"/>
    <w:basedOn w:val="624"/>
    <w:uiPriority w:val="1"/>
    <w:qFormat/>
    <w:pPr>
      <w:pBdr/>
      <w:spacing w:after="0" w:line="240" w:lineRule="auto"/>
      <w:ind/>
    </w:pPr>
  </w:style>
  <w:style w:type="paragraph" w:styleId="628">
    <w:name w:val="List Paragraph"/>
    <w:basedOn w:val="62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onlyoffice/8.1.0.154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2024-06-06T15:01:30Z</dcterms:modified>
</cp:coreProperties>
</file>