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76D21" w14:textId="685B35AC" w:rsidR="007850E0" w:rsidRDefault="003503D7" w:rsidP="003503D7">
      <w:pPr>
        <w:pStyle w:val="berschrift1"/>
        <w:numPr>
          <w:ilvl w:val="0"/>
          <w:numId w:val="2"/>
        </w:numPr>
      </w:pPr>
      <w:proofErr w:type="spellStart"/>
      <w:r>
        <w:t>Builder</w:t>
      </w:r>
      <w:proofErr w:type="spellEnd"/>
      <w:r>
        <w:t xml:space="preserve"> Pattern</w:t>
      </w:r>
    </w:p>
    <w:p w14:paraId="1A6CE062" w14:textId="7C26FB3C" w:rsidR="003503D7" w:rsidRDefault="003503D7" w:rsidP="003503D7">
      <w:pPr>
        <w:pStyle w:val="Listenabsatz"/>
      </w:pPr>
    </w:p>
    <w:p w14:paraId="7E8123B4" w14:textId="5DD602FB" w:rsidR="003503D7" w:rsidRDefault="003503D7" w:rsidP="003503D7">
      <w:pPr>
        <w:pStyle w:val="Listenabsatz"/>
        <w:numPr>
          <w:ilvl w:val="0"/>
          <w:numId w:val="4"/>
        </w:numPr>
        <w:rPr>
          <w:lang w:val="en-GB"/>
        </w:rPr>
      </w:pPr>
      <w:r w:rsidRPr="003503D7">
        <w:rPr>
          <w:lang w:val="en-GB"/>
        </w:rPr>
        <w:t xml:space="preserve">Useful for </w:t>
      </w:r>
      <w:r w:rsidRPr="008B03BF">
        <w:rPr>
          <w:b/>
          <w:bCs/>
          <w:lang w:val="en-GB"/>
        </w:rPr>
        <w:t>creating</w:t>
      </w:r>
      <w:r w:rsidRPr="003503D7">
        <w:rPr>
          <w:lang w:val="en-GB"/>
        </w:rPr>
        <w:t xml:space="preserve"> </w:t>
      </w:r>
      <w:r w:rsidRPr="008B03BF">
        <w:rPr>
          <w:b/>
          <w:bCs/>
          <w:lang w:val="en-GB"/>
        </w:rPr>
        <w:t>complex objects</w:t>
      </w:r>
      <w:r>
        <w:rPr>
          <w:lang w:val="en-GB"/>
        </w:rPr>
        <w:t xml:space="preserve"> that have multiple parts</w:t>
      </w:r>
    </w:p>
    <w:p w14:paraId="295B1D70" w14:textId="081D95B6" w:rsidR="003503D7" w:rsidRDefault="003503D7" w:rsidP="003503D7">
      <w:pPr>
        <w:pStyle w:val="Listenabsatz"/>
        <w:numPr>
          <w:ilvl w:val="0"/>
          <w:numId w:val="4"/>
        </w:numPr>
        <w:rPr>
          <w:lang w:val="en-GB"/>
        </w:rPr>
      </w:pPr>
      <w:r w:rsidRPr="008B03BF">
        <w:rPr>
          <w:b/>
          <w:bCs/>
          <w:lang w:val="en-GB"/>
        </w:rPr>
        <w:t xml:space="preserve">Creation process of an objects </w:t>
      </w:r>
      <w:r>
        <w:rPr>
          <w:lang w:val="en-GB"/>
        </w:rPr>
        <w:t xml:space="preserve">should be </w:t>
      </w:r>
      <w:r w:rsidRPr="008B03BF">
        <w:rPr>
          <w:b/>
          <w:bCs/>
          <w:lang w:val="en-GB"/>
        </w:rPr>
        <w:t>independent</w:t>
      </w:r>
      <w:r>
        <w:rPr>
          <w:lang w:val="en-GB"/>
        </w:rPr>
        <w:t xml:space="preserve"> of these parts</w:t>
      </w:r>
    </w:p>
    <w:p w14:paraId="32F6EA45" w14:textId="572CF4EB" w:rsidR="003503D7" w:rsidRDefault="00E224D4" w:rsidP="003503D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311DE1F9" wp14:editId="72BCAF83">
            <wp:simplePos x="0" y="0"/>
            <wp:positionH relativeFrom="margin">
              <wp:align>left</wp:align>
            </wp:positionH>
            <wp:positionV relativeFrom="paragraph">
              <wp:posOffset>713740</wp:posOffset>
            </wp:positionV>
            <wp:extent cx="5760720" cy="2485390"/>
            <wp:effectExtent l="171450" t="171450" r="182880" b="181610"/>
            <wp:wrapTopAndBottom/>
            <wp:docPr id="1" name="Grafik 1" descr="Ein Bild, das Screensho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53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3503D7">
        <w:rPr>
          <w:lang w:val="en-GB"/>
        </w:rPr>
        <w:t>Ability to use the same construction process to create different representations of the objects.</w:t>
      </w:r>
    </w:p>
    <w:p w14:paraId="01C26282" w14:textId="77777777" w:rsidR="00E224D4" w:rsidRDefault="00E224D4" w:rsidP="00E224D4">
      <w:pPr>
        <w:pStyle w:val="Listenabsatz"/>
        <w:numPr>
          <w:ilvl w:val="0"/>
          <w:numId w:val="4"/>
        </w:numPr>
        <w:rPr>
          <w:lang w:val="en-GB"/>
        </w:rPr>
      </w:pPr>
      <w:r w:rsidRPr="00E224D4">
        <w:rPr>
          <w:b/>
          <w:bCs/>
          <w:lang w:val="en-GB"/>
        </w:rPr>
        <w:t>Product</w:t>
      </w:r>
      <w:r>
        <w:rPr>
          <w:lang w:val="en-GB"/>
        </w:rPr>
        <w:t xml:space="preserve"> </w:t>
      </w:r>
    </w:p>
    <w:p w14:paraId="5BE56F4F" w14:textId="4AC8506E" w:rsidR="003503D7" w:rsidRDefault="00E224D4" w:rsidP="00E224D4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is the complex object.</w:t>
      </w:r>
    </w:p>
    <w:p w14:paraId="7DFC1541" w14:textId="77777777" w:rsidR="00E224D4" w:rsidRDefault="00E224D4" w:rsidP="00E224D4">
      <w:pPr>
        <w:pStyle w:val="Listenabsatz"/>
        <w:numPr>
          <w:ilvl w:val="0"/>
          <w:numId w:val="4"/>
        </w:numPr>
        <w:rPr>
          <w:lang w:val="en-GB"/>
        </w:rPr>
      </w:pPr>
      <w:proofErr w:type="spellStart"/>
      <w:r w:rsidRPr="00E224D4">
        <w:rPr>
          <w:b/>
          <w:bCs/>
          <w:lang w:val="en-GB"/>
        </w:rPr>
        <w:t>ConcreteBuilder</w:t>
      </w:r>
      <w:proofErr w:type="spellEnd"/>
      <w:r>
        <w:rPr>
          <w:lang w:val="en-GB"/>
        </w:rPr>
        <w:t xml:space="preserve"> </w:t>
      </w:r>
    </w:p>
    <w:p w14:paraId="7346C06D" w14:textId="1949C0D6" w:rsidR="00E224D4" w:rsidRDefault="00E224D4" w:rsidP="00E224D4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constructs and assembles the parts of an objects by implementing an </w:t>
      </w:r>
      <w:r w:rsidRPr="00E224D4">
        <w:rPr>
          <w:b/>
          <w:bCs/>
          <w:i/>
          <w:iCs/>
          <w:u w:val="single"/>
          <w:lang w:val="en-GB"/>
        </w:rPr>
        <w:t>abstract interface Builder</w:t>
      </w:r>
      <w:r>
        <w:rPr>
          <w:lang w:val="en-GB"/>
        </w:rPr>
        <w:t>.</w:t>
      </w:r>
    </w:p>
    <w:p w14:paraId="3D77A0A5" w14:textId="23D1A2CE" w:rsidR="00E224D4" w:rsidRDefault="00E224D4" w:rsidP="00E224D4">
      <w:pPr>
        <w:pStyle w:val="Listenabsatz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Obejcts</w:t>
      </w:r>
      <w:proofErr w:type="spellEnd"/>
      <w:r>
        <w:rPr>
          <w:lang w:val="en-GB"/>
        </w:rPr>
        <w:t xml:space="preserve"> builds the internal representations of the </w:t>
      </w:r>
      <w:r w:rsidRPr="00E224D4">
        <w:rPr>
          <w:b/>
          <w:bCs/>
          <w:i/>
          <w:iCs/>
          <w:u w:val="single"/>
          <w:lang w:val="en-GB"/>
        </w:rPr>
        <w:t>products</w:t>
      </w:r>
      <w:r>
        <w:rPr>
          <w:lang w:val="en-GB"/>
        </w:rPr>
        <w:t xml:space="preserve"> and defines the creation process and assembly mechanisms.</w:t>
      </w:r>
    </w:p>
    <w:p w14:paraId="1B925D40" w14:textId="77777777" w:rsidR="00E224D4" w:rsidRDefault="00E224D4" w:rsidP="00E224D4">
      <w:pPr>
        <w:pStyle w:val="Listenabsatz"/>
        <w:numPr>
          <w:ilvl w:val="0"/>
          <w:numId w:val="4"/>
        </w:numPr>
        <w:rPr>
          <w:lang w:val="en-GB"/>
        </w:rPr>
      </w:pPr>
      <w:r w:rsidRPr="00E224D4">
        <w:rPr>
          <w:b/>
          <w:bCs/>
          <w:lang w:val="en-GB"/>
        </w:rPr>
        <w:t>Director</w:t>
      </w:r>
      <w:r>
        <w:rPr>
          <w:lang w:val="en-GB"/>
        </w:rPr>
        <w:t xml:space="preserve"> </w:t>
      </w:r>
    </w:p>
    <w:p w14:paraId="3D33414F" w14:textId="14D83890" w:rsidR="00E224D4" w:rsidRDefault="00E224D4" w:rsidP="00E224D4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responsible for creating the final object using the </w:t>
      </w:r>
      <w:r w:rsidRPr="00E224D4">
        <w:rPr>
          <w:b/>
          <w:bCs/>
          <w:i/>
          <w:iCs/>
          <w:u w:val="single"/>
          <w:lang w:val="en-GB"/>
        </w:rPr>
        <w:t>Builder interface</w:t>
      </w:r>
      <w:r>
        <w:rPr>
          <w:lang w:val="en-GB"/>
        </w:rPr>
        <w:t>.</w:t>
      </w:r>
    </w:p>
    <w:p w14:paraId="45FE9B11" w14:textId="4D1A155D" w:rsidR="008D59A7" w:rsidRPr="00E224D4" w:rsidRDefault="008D59A7" w:rsidP="008D59A7">
      <w:pPr>
        <w:pStyle w:val="Listenabsatz"/>
        <w:ind w:left="1800"/>
        <w:rPr>
          <w:lang w:val="en-GB"/>
        </w:rPr>
      </w:pPr>
      <w:bookmarkStart w:id="0" w:name="_GoBack"/>
      <w:bookmarkEnd w:id="0"/>
      <w:r>
        <w:rPr>
          <w:noProof/>
          <w:lang w:val="en-GB"/>
        </w:rPr>
        <w:lastRenderedPageBreak/>
        <w:drawing>
          <wp:anchor distT="0" distB="0" distL="114300" distR="114300" simplePos="0" relativeHeight="251659264" behindDoc="0" locked="0" layoutInCell="1" allowOverlap="1" wp14:anchorId="7CB26DC5" wp14:editId="4E9E6CA8">
            <wp:simplePos x="0" y="0"/>
            <wp:positionH relativeFrom="column">
              <wp:posOffset>-186055</wp:posOffset>
            </wp:positionH>
            <wp:positionV relativeFrom="paragraph">
              <wp:posOffset>0</wp:posOffset>
            </wp:positionV>
            <wp:extent cx="5760720" cy="5275580"/>
            <wp:effectExtent l="171450" t="171450" r="182880" b="172720"/>
            <wp:wrapTopAndBottom/>
            <wp:docPr id="2" name="Grafik 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5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sectPr w:rsidR="008D59A7" w:rsidRPr="00E224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6052B"/>
    <w:multiLevelType w:val="hybridMultilevel"/>
    <w:tmpl w:val="66C633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A209E"/>
    <w:multiLevelType w:val="hybridMultilevel"/>
    <w:tmpl w:val="EBAA60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E6662"/>
    <w:multiLevelType w:val="hybridMultilevel"/>
    <w:tmpl w:val="A962A75E"/>
    <w:lvl w:ilvl="0" w:tplc="32C8B3B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2C2CA7"/>
    <w:multiLevelType w:val="hybridMultilevel"/>
    <w:tmpl w:val="2F8679D8"/>
    <w:lvl w:ilvl="0" w:tplc="66DC6F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B0"/>
    <w:rsid w:val="00282865"/>
    <w:rsid w:val="003503D7"/>
    <w:rsid w:val="00710FF0"/>
    <w:rsid w:val="008B03BF"/>
    <w:rsid w:val="008D59A7"/>
    <w:rsid w:val="009F3AB3"/>
    <w:rsid w:val="00E120B0"/>
    <w:rsid w:val="00E2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FE7F1"/>
  <w15:chartTrackingRefBased/>
  <w15:docId w15:val="{A3A0599F-8A46-4416-930C-770D4046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0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03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503D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 blanca</dc:creator>
  <cp:keywords/>
  <dc:description/>
  <cp:lastModifiedBy>swaga blanca</cp:lastModifiedBy>
  <cp:revision>3</cp:revision>
  <dcterms:created xsi:type="dcterms:W3CDTF">2020-03-18T10:21:00Z</dcterms:created>
  <dcterms:modified xsi:type="dcterms:W3CDTF">2020-03-18T11:09:00Z</dcterms:modified>
</cp:coreProperties>
</file>