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1035575" w:rsidR="00C17E2A" w:rsidRPr="009260D0" w:rsidRDefault="00BE07B5">
            <w:pPr>
              <w:pStyle w:val="Title"/>
              <w:rPr>
                <w:sz w:val="40"/>
                <w:szCs w:val="40"/>
              </w:rPr>
            </w:pPr>
            <w:r>
              <w:rPr>
                <w:sz w:val="40"/>
                <w:szCs w:val="40"/>
              </w:rPr>
              <w:t>bar graphs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6F2F2397" w:rsidR="00C17E2A" w:rsidRDefault="008C0E7E">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2D79640D" w14:textId="77777777" w:rsidR="002F7EF2" w:rsidRPr="00055D56" w:rsidRDefault="00636C26" w:rsidP="00055D56">
            <w:pPr>
              <w:pStyle w:val="ListParagraph"/>
              <w:numPr>
                <w:ilvl w:val="0"/>
                <w:numId w:val="2"/>
              </w:numPr>
              <w:ind w:left="161" w:hanging="180"/>
              <w:rPr>
                <w:color w:val="595959" w:themeColor="text1" w:themeTint="A6"/>
              </w:rPr>
            </w:pPr>
            <w:r w:rsidRPr="00055D56">
              <w:rPr>
                <w:color w:val="595959" w:themeColor="text1" w:themeTint="A6"/>
              </w:rPr>
              <w:t>Definition of a bar graph.</w:t>
            </w:r>
          </w:p>
          <w:p w14:paraId="23762C4E" w14:textId="77777777" w:rsidR="00636C26" w:rsidRPr="00055D56" w:rsidRDefault="00636C26" w:rsidP="00055D56">
            <w:pPr>
              <w:pStyle w:val="ListParagraph"/>
              <w:numPr>
                <w:ilvl w:val="0"/>
                <w:numId w:val="2"/>
              </w:numPr>
              <w:ind w:left="161" w:hanging="180"/>
              <w:rPr>
                <w:color w:val="595959" w:themeColor="text1" w:themeTint="A6"/>
              </w:rPr>
            </w:pPr>
            <w:r w:rsidRPr="00055D56">
              <w:rPr>
                <w:color w:val="595959" w:themeColor="text1" w:themeTint="A6"/>
              </w:rPr>
              <w:t>How to recognize the different types of bar graphs.</w:t>
            </w:r>
          </w:p>
          <w:p w14:paraId="458BD9FD" w14:textId="6BF2DF9B" w:rsidR="00636C26" w:rsidRDefault="00636C26" w:rsidP="00055D56">
            <w:pPr>
              <w:pStyle w:val="ListParagraph"/>
              <w:numPr>
                <w:ilvl w:val="0"/>
                <w:numId w:val="2"/>
              </w:numPr>
              <w:ind w:left="161" w:hanging="180"/>
            </w:pPr>
            <w:r w:rsidRPr="00055D56">
              <w:rPr>
                <w:color w:val="595959" w:themeColor="text1" w:themeTint="A6"/>
              </w:rPr>
              <w:t>How to create bar graphs.</w:t>
            </w:r>
          </w:p>
        </w:tc>
      </w:tr>
    </w:tbl>
    <w:p w14:paraId="44024CC7" w14:textId="250007FD"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461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17BAF489" w:rsidR="00983CA0" w:rsidRDefault="00BF3180" w:rsidP="00603EC0">
                                  <w:r>
                                    <w:t>-</w:t>
                                  </w:r>
                                  <w:r w:rsidR="004A4B53">
                                    <w:t xml:space="preserve"> </w:t>
                                  </w:r>
                                  <w:r w:rsidR="0032079E">
                                    <w:t>White board</w:t>
                                  </w:r>
                                </w:p>
                                <w:p w14:paraId="19AE6B21" w14:textId="532498D5" w:rsidR="0032079E" w:rsidRPr="00BF3180" w:rsidRDefault="0032079E" w:rsidP="00603EC0">
                                  <w:r>
                                    <w:t>- Marker</w:t>
                                  </w:r>
                                </w:p>
                                <w:p w14:paraId="09793A98" w14:textId="3095C845" w:rsidR="002A355C" w:rsidRPr="00BF3180" w:rsidRDefault="002A355C" w:rsidP="0094015B"/>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9A0B92D" w14:textId="77777777" w:rsidR="00E61AB9" w:rsidRDefault="00253073" w:rsidP="0094015B">
                                  <w:pPr>
                                    <w:pStyle w:val="ListBullet"/>
                                  </w:pPr>
                                  <w:hyperlink r:id="rId8" w:history="1">
                                    <w:r>
                                      <w:rPr>
                                        <w:rStyle w:val="Hyperlink"/>
                                      </w:rPr>
                                      <w:t>https://www.allabout3rdgrade.com/2016/12/graphing-freebies-and-fun-ideas.html</w:t>
                                    </w:r>
                                  </w:hyperlink>
                                </w:p>
                                <w:p w14:paraId="1B9F14DD" w14:textId="77777777" w:rsidR="00253073" w:rsidRDefault="00B07526" w:rsidP="0094015B">
                                  <w:pPr>
                                    <w:pStyle w:val="ListBullet"/>
                                  </w:pPr>
                                  <w:hyperlink r:id="rId9" w:history="1">
                                    <w:r>
                                      <w:rPr>
                                        <w:rStyle w:val="Hyperlink"/>
                                      </w:rPr>
                                      <w:t>https://www.splashmath.com/math-vocabulary/geometry/bar-graph</w:t>
                                    </w:r>
                                  </w:hyperlink>
                                </w:p>
                                <w:p w14:paraId="36D1C527" w14:textId="77777777" w:rsidR="00B07526" w:rsidRDefault="00B07526" w:rsidP="0094015B">
                                  <w:pPr>
                                    <w:pStyle w:val="ListBullet"/>
                                  </w:pPr>
                                  <w:hyperlink r:id="rId10" w:history="1">
                                    <w:r>
                                      <w:rPr>
                                        <w:rStyle w:val="Hyperlink"/>
                                      </w:rPr>
                                      <w:t>https://www.math-only-math.com/worksheet-on-bar-graph.html</w:t>
                                    </w:r>
                                  </w:hyperlink>
                                </w:p>
                                <w:p w14:paraId="0590F83C" w14:textId="77777777" w:rsidR="00B07526" w:rsidRDefault="00B07526" w:rsidP="0094015B">
                                  <w:pPr>
                                    <w:pStyle w:val="ListBullet"/>
                                  </w:pPr>
                                  <w:hyperlink r:id="rId11" w:history="1">
                                    <w:r>
                                      <w:rPr>
                                        <w:rStyle w:val="Hyperlink"/>
                                      </w:rPr>
                                      <w:t>https://sites.google.com/site/bhe6thgrade/quests/statistics-challenge/6-types-of-graphs</w:t>
                                    </w:r>
                                  </w:hyperlink>
                                </w:p>
                                <w:p w14:paraId="470AE9EA" w14:textId="77777777" w:rsidR="00B07526" w:rsidRDefault="0044631E" w:rsidP="0094015B">
                                  <w:pPr>
                                    <w:pStyle w:val="ListBullet"/>
                                  </w:pPr>
                                  <w:hyperlink r:id="rId12" w:history="1">
                                    <w:r>
                                      <w:rPr>
                                        <w:rStyle w:val="Hyperlink"/>
                                      </w:rPr>
                                      <w:t>https://www.math-only-math.com/worksheet-on-bar-graphs.html</w:t>
                                    </w:r>
                                  </w:hyperlink>
                                </w:p>
                                <w:p w14:paraId="266D3DBF" w14:textId="11F45EFB" w:rsidR="0044631E" w:rsidRDefault="0044631E"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4617"/>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31226A48" w14:textId="17BAF489" w:rsidR="00983CA0" w:rsidRDefault="00BF3180" w:rsidP="00603EC0">
                            <w:r>
                              <w:t>-</w:t>
                            </w:r>
                            <w:r w:rsidR="004A4B53">
                              <w:t xml:space="preserve"> </w:t>
                            </w:r>
                            <w:r w:rsidR="0032079E">
                              <w:t>White board</w:t>
                            </w:r>
                          </w:p>
                          <w:p w14:paraId="19AE6B21" w14:textId="532498D5" w:rsidR="0032079E" w:rsidRPr="00BF3180" w:rsidRDefault="0032079E" w:rsidP="00603EC0">
                            <w:r>
                              <w:t>- Marker</w:t>
                            </w:r>
                          </w:p>
                          <w:p w14:paraId="09793A98" w14:textId="3095C845" w:rsidR="002A355C" w:rsidRPr="00BF3180" w:rsidRDefault="002A355C" w:rsidP="0094015B"/>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79A0B92D" w14:textId="77777777" w:rsidR="00E61AB9" w:rsidRDefault="00253073" w:rsidP="0094015B">
                            <w:pPr>
                              <w:pStyle w:val="ListBullet"/>
                            </w:pPr>
                            <w:hyperlink r:id="rId13" w:history="1">
                              <w:r>
                                <w:rPr>
                                  <w:rStyle w:val="Hyperlink"/>
                                </w:rPr>
                                <w:t>https://www.allabout3rdgrade.com/2016/12/graphing-freebies-and-fun-ideas.html</w:t>
                              </w:r>
                            </w:hyperlink>
                          </w:p>
                          <w:p w14:paraId="1B9F14DD" w14:textId="77777777" w:rsidR="00253073" w:rsidRDefault="00B07526" w:rsidP="0094015B">
                            <w:pPr>
                              <w:pStyle w:val="ListBullet"/>
                            </w:pPr>
                            <w:hyperlink r:id="rId14" w:history="1">
                              <w:r>
                                <w:rPr>
                                  <w:rStyle w:val="Hyperlink"/>
                                </w:rPr>
                                <w:t>https://www.splashmath.com/math-vocabulary/geometry/bar-graph</w:t>
                              </w:r>
                            </w:hyperlink>
                          </w:p>
                          <w:p w14:paraId="36D1C527" w14:textId="77777777" w:rsidR="00B07526" w:rsidRDefault="00B07526" w:rsidP="0094015B">
                            <w:pPr>
                              <w:pStyle w:val="ListBullet"/>
                            </w:pPr>
                            <w:hyperlink r:id="rId15" w:history="1">
                              <w:r>
                                <w:rPr>
                                  <w:rStyle w:val="Hyperlink"/>
                                </w:rPr>
                                <w:t>https://www.math-only-math.com/worksheet-on-bar-graph.html</w:t>
                              </w:r>
                            </w:hyperlink>
                          </w:p>
                          <w:p w14:paraId="0590F83C" w14:textId="77777777" w:rsidR="00B07526" w:rsidRDefault="00B07526" w:rsidP="0094015B">
                            <w:pPr>
                              <w:pStyle w:val="ListBullet"/>
                            </w:pPr>
                            <w:hyperlink r:id="rId16" w:history="1">
                              <w:r>
                                <w:rPr>
                                  <w:rStyle w:val="Hyperlink"/>
                                </w:rPr>
                                <w:t>https://sites.google.com/site/bhe6thgrade/quests/statistics-challenge/6-types-of-graphs</w:t>
                              </w:r>
                            </w:hyperlink>
                          </w:p>
                          <w:p w14:paraId="470AE9EA" w14:textId="77777777" w:rsidR="00B07526" w:rsidRDefault="0044631E" w:rsidP="0094015B">
                            <w:pPr>
                              <w:pStyle w:val="ListBullet"/>
                            </w:pPr>
                            <w:hyperlink r:id="rId17" w:history="1">
                              <w:r>
                                <w:rPr>
                                  <w:rStyle w:val="Hyperlink"/>
                                </w:rPr>
                                <w:t>https://www.math-only-math.com/worksheet-on-bar-graphs.html</w:t>
                              </w:r>
                            </w:hyperlink>
                          </w:p>
                          <w:p w14:paraId="266D3DBF" w14:textId="11F45EFB" w:rsidR="0044631E" w:rsidRDefault="0044631E"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80" w:type="pct"/>
        <w:tblCellMar>
          <w:left w:w="0" w:type="dxa"/>
          <w:right w:w="0" w:type="dxa"/>
        </w:tblCellMar>
        <w:tblLook w:val="04A0" w:firstRow="1" w:lastRow="0" w:firstColumn="1" w:lastColumn="0" w:noHBand="0" w:noVBand="1"/>
        <w:tblDescription w:val="Lesson plan detail"/>
      </w:tblPr>
      <w:tblGrid>
        <w:gridCol w:w="1986"/>
        <w:gridCol w:w="6"/>
        <w:gridCol w:w="6"/>
        <w:gridCol w:w="6"/>
        <w:gridCol w:w="6"/>
        <w:gridCol w:w="6"/>
        <w:gridCol w:w="3090"/>
        <w:gridCol w:w="6"/>
        <w:gridCol w:w="6"/>
        <w:gridCol w:w="6"/>
        <w:gridCol w:w="6"/>
        <w:gridCol w:w="6"/>
        <w:gridCol w:w="6"/>
        <w:gridCol w:w="6"/>
        <w:gridCol w:w="4650"/>
      </w:tblGrid>
      <w:tr w:rsidR="003F0298" w14:paraId="7DA79F9C" w14:textId="77777777" w:rsidTr="00B4165E">
        <w:trPr>
          <w:tblHeader/>
        </w:trPr>
        <w:tc>
          <w:tcPr>
            <w:tcW w:w="1013" w:type="pct"/>
            <w:tcBorders>
              <w:bottom w:val="single" w:sz="18" w:space="0" w:color="000000" w:themeColor="text1"/>
            </w:tcBorders>
          </w:tcPr>
          <w:p w14:paraId="27485672" w14:textId="77777777" w:rsidR="008D2AC8" w:rsidRDefault="008D2AC8">
            <w:pPr>
              <w:pStyle w:val="Heading1"/>
            </w:pPr>
          </w:p>
        </w:tc>
        <w:tc>
          <w:tcPr>
            <w:tcW w:w="3" w:type="pct"/>
          </w:tcPr>
          <w:p w14:paraId="51A19361" w14:textId="77777777" w:rsidR="008D2AC8" w:rsidRDefault="008D2AC8">
            <w:pPr>
              <w:pStyle w:val="Heading1"/>
            </w:pPr>
          </w:p>
        </w:tc>
        <w:tc>
          <w:tcPr>
            <w:tcW w:w="3" w:type="pct"/>
          </w:tcPr>
          <w:p w14:paraId="602085CF" w14:textId="274D0ABC" w:rsidR="008D2AC8" w:rsidRDefault="008D2AC8">
            <w:pPr>
              <w:pStyle w:val="Heading1"/>
            </w:pPr>
          </w:p>
        </w:tc>
        <w:tc>
          <w:tcPr>
            <w:tcW w:w="3" w:type="pct"/>
          </w:tcPr>
          <w:p w14:paraId="7DD0ECEA" w14:textId="0EA4B781" w:rsidR="008D2AC8" w:rsidRDefault="008D2AC8">
            <w:pPr>
              <w:pStyle w:val="Heading1"/>
            </w:pPr>
          </w:p>
        </w:tc>
        <w:tc>
          <w:tcPr>
            <w:tcW w:w="3" w:type="pct"/>
          </w:tcPr>
          <w:p w14:paraId="36ADC6AD" w14:textId="054687B5" w:rsidR="008D2AC8" w:rsidRDefault="008D2AC8">
            <w:pPr>
              <w:pStyle w:val="Heading1"/>
            </w:pPr>
          </w:p>
        </w:tc>
        <w:tc>
          <w:tcPr>
            <w:tcW w:w="3" w:type="pct"/>
          </w:tcPr>
          <w:p w14:paraId="1D291953" w14:textId="095C5822" w:rsidR="008D2AC8" w:rsidRDefault="008D2AC8">
            <w:pPr>
              <w:pStyle w:val="Heading1"/>
            </w:pPr>
          </w:p>
        </w:tc>
        <w:tc>
          <w:tcPr>
            <w:tcW w:w="1577" w:type="pct"/>
            <w:tcBorders>
              <w:bottom w:val="single" w:sz="18" w:space="0" w:color="000000" w:themeColor="text1"/>
            </w:tcBorders>
          </w:tcPr>
          <w:p w14:paraId="4CBD4AAF" w14:textId="56040C1C" w:rsidR="008D2AC8" w:rsidRPr="00120253" w:rsidRDefault="008D2AC8" w:rsidP="00120253">
            <w:pPr>
              <w:pStyle w:val="Heading2"/>
              <w:rPr>
                <w:b/>
              </w:rPr>
            </w:pPr>
          </w:p>
        </w:tc>
        <w:tc>
          <w:tcPr>
            <w:tcW w:w="3" w:type="pct"/>
          </w:tcPr>
          <w:p w14:paraId="01A7D41B" w14:textId="77777777" w:rsidR="008D2AC8" w:rsidRDefault="008D2AC8">
            <w:pPr>
              <w:pStyle w:val="Heading1"/>
            </w:pPr>
          </w:p>
        </w:tc>
        <w:tc>
          <w:tcPr>
            <w:tcW w:w="3" w:type="pct"/>
          </w:tcPr>
          <w:p w14:paraId="1954E004" w14:textId="77777777" w:rsidR="008D2AC8" w:rsidRDefault="008D2AC8">
            <w:pPr>
              <w:pStyle w:val="Heading1"/>
            </w:pPr>
          </w:p>
        </w:tc>
        <w:tc>
          <w:tcPr>
            <w:tcW w:w="3" w:type="pct"/>
          </w:tcPr>
          <w:p w14:paraId="1AC2A5FA" w14:textId="467BE033" w:rsidR="008D2AC8" w:rsidRDefault="008D2AC8">
            <w:pPr>
              <w:pStyle w:val="Heading1"/>
            </w:pPr>
          </w:p>
        </w:tc>
        <w:tc>
          <w:tcPr>
            <w:tcW w:w="3" w:type="pct"/>
          </w:tcPr>
          <w:p w14:paraId="2DE7D459" w14:textId="77777777" w:rsidR="008D2AC8" w:rsidRDefault="008D2AC8">
            <w:pPr>
              <w:pStyle w:val="Heading1"/>
            </w:pPr>
          </w:p>
        </w:tc>
        <w:tc>
          <w:tcPr>
            <w:tcW w:w="3" w:type="pct"/>
          </w:tcPr>
          <w:p w14:paraId="3A7DE99B" w14:textId="77777777" w:rsidR="008D2AC8" w:rsidRDefault="008D2AC8">
            <w:pPr>
              <w:pStyle w:val="Heading1"/>
            </w:pPr>
          </w:p>
        </w:tc>
        <w:tc>
          <w:tcPr>
            <w:tcW w:w="3" w:type="pct"/>
          </w:tcPr>
          <w:p w14:paraId="4DC7CEA5" w14:textId="77777777" w:rsidR="008D2AC8" w:rsidRDefault="008D2AC8">
            <w:pPr>
              <w:pStyle w:val="Heading1"/>
            </w:pPr>
          </w:p>
        </w:tc>
        <w:tc>
          <w:tcPr>
            <w:tcW w:w="3" w:type="pct"/>
          </w:tcPr>
          <w:p w14:paraId="14E70AFF" w14:textId="3DE6794A" w:rsidR="008D2AC8" w:rsidRDefault="008D2AC8">
            <w:pPr>
              <w:pStyle w:val="Heading1"/>
            </w:pPr>
          </w:p>
        </w:tc>
        <w:tc>
          <w:tcPr>
            <w:tcW w:w="2373" w:type="pct"/>
            <w:tcBorders>
              <w:bottom w:val="single" w:sz="18" w:space="0" w:color="000000" w:themeColor="text1"/>
            </w:tcBorders>
          </w:tcPr>
          <w:p w14:paraId="7E9D8FEE" w14:textId="11F48083" w:rsidR="008D2AC8" w:rsidRDefault="008D2AC8">
            <w:pPr>
              <w:pStyle w:val="Heading1"/>
            </w:pPr>
          </w:p>
        </w:tc>
      </w:tr>
      <w:tr w:rsidR="003F0298" w14:paraId="51C30C02" w14:textId="77777777" w:rsidTr="00B4165E">
        <w:trPr>
          <w:trHeight w:val="893"/>
        </w:trPr>
        <w:tc>
          <w:tcPr>
            <w:tcW w:w="1013" w:type="pct"/>
            <w:tcBorders>
              <w:top w:val="single" w:sz="18" w:space="0" w:color="000000" w:themeColor="text1"/>
              <w:bottom w:val="single" w:sz="8" w:space="0" w:color="000000" w:themeColor="text1"/>
            </w:tcBorders>
          </w:tcPr>
          <w:p w14:paraId="159D1AF2" w14:textId="5F01BEBC" w:rsidR="008D2AC8" w:rsidRPr="00F616CA" w:rsidRDefault="008D2AC8">
            <w:pPr>
              <w:pStyle w:val="Heading2"/>
              <w:rPr>
                <w:b/>
              </w:rPr>
            </w:pPr>
            <w:r w:rsidRPr="00F616CA">
              <w:rPr>
                <w:b/>
              </w:rPr>
              <w:t>Objectives</w:t>
            </w:r>
          </w:p>
          <w:p w14:paraId="03E437D5" w14:textId="77777777" w:rsidR="008D2AC8" w:rsidRDefault="009E11E5" w:rsidP="001D4D95">
            <w:r>
              <w:t>Students should be able to;</w:t>
            </w:r>
          </w:p>
          <w:p w14:paraId="23AF4CE4" w14:textId="77777777" w:rsidR="00D5443F" w:rsidRPr="00207BD7" w:rsidRDefault="00D5443F" w:rsidP="00207BD7">
            <w:pPr>
              <w:pStyle w:val="ListParagraph"/>
              <w:numPr>
                <w:ilvl w:val="0"/>
                <w:numId w:val="31"/>
              </w:numPr>
              <w:ind w:left="180" w:hanging="180"/>
              <w:rPr>
                <w:color w:val="595959" w:themeColor="text1" w:themeTint="A6"/>
              </w:rPr>
            </w:pPr>
            <w:r w:rsidRPr="00207BD7">
              <w:rPr>
                <w:color w:val="595959" w:themeColor="text1" w:themeTint="A6"/>
              </w:rPr>
              <w:t>Define bar graph.</w:t>
            </w:r>
          </w:p>
          <w:p w14:paraId="1508460B" w14:textId="77777777" w:rsidR="00D5443F" w:rsidRPr="00207BD7" w:rsidRDefault="00D5443F" w:rsidP="00207BD7">
            <w:pPr>
              <w:pStyle w:val="ListParagraph"/>
              <w:numPr>
                <w:ilvl w:val="0"/>
                <w:numId w:val="31"/>
              </w:numPr>
              <w:ind w:left="180" w:hanging="180"/>
              <w:rPr>
                <w:color w:val="595959" w:themeColor="text1" w:themeTint="A6"/>
              </w:rPr>
            </w:pPr>
            <w:r w:rsidRPr="00207BD7">
              <w:rPr>
                <w:color w:val="595959" w:themeColor="text1" w:themeTint="A6"/>
              </w:rPr>
              <w:t>Recognize the different types of bar graph.</w:t>
            </w:r>
          </w:p>
          <w:p w14:paraId="22A31125" w14:textId="73BCB1E8" w:rsidR="008D2AC8" w:rsidRPr="00545E41" w:rsidRDefault="009E11E5" w:rsidP="00545E41">
            <w:pPr>
              <w:pStyle w:val="ListParagraph"/>
              <w:numPr>
                <w:ilvl w:val="0"/>
                <w:numId w:val="31"/>
              </w:numPr>
              <w:ind w:left="180" w:hanging="180"/>
              <w:rPr>
                <w:color w:val="595959" w:themeColor="text1" w:themeTint="A6"/>
              </w:rPr>
            </w:pPr>
            <w:r w:rsidRPr="00207BD7">
              <w:rPr>
                <w:color w:val="595959" w:themeColor="text1" w:themeTint="A6"/>
              </w:rPr>
              <w:t>Make a bar graph to represent data.</w:t>
            </w:r>
          </w:p>
          <w:p w14:paraId="747A0955" w14:textId="3FB74A79" w:rsidR="008D2AC8" w:rsidRDefault="008D2AC8" w:rsidP="004D2F47"/>
          <w:p w14:paraId="16ADB579"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23FDEEF3"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5B5F7B8D" w14:textId="77777777" w:rsidR="00A704A8" w:rsidRDefault="00A704A8" w:rsidP="004D2F47">
            <w:pPr>
              <w:spacing w:after="40" w:line="240" w:lineRule="auto"/>
              <w:outlineLvl w:val="0"/>
              <w:rPr>
                <w:rFonts w:ascii="Cambria" w:eastAsia="Times New Roman" w:hAnsi="Cambria" w:cs="Times New Roman"/>
                <w:b/>
                <w:bCs/>
                <w:color w:val="F16522"/>
                <w:sz w:val="20"/>
                <w:szCs w:val="20"/>
              </w:rPr>
            </w:pPr>
          </w:p>
          <w:p w14:paraId="186FCAB8"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3955FD5B" w14:textId="77777777" w:rsidR="002B4C50" w:rsidRPr="00FB30A1" w:rsidRDefault="002B4C50" w:rsidP="002B4C50">
            <w:pPr>
              <w:pStyle w:val="ListParagraph"/>
              <w:ind w:left="0"/>
            </w:pPr>
            <w:r w:rsidRPr="00FB30A1">
              <w:rPr>
                <w:rFonts w:asciiTheme="majorHAnsi" w:eastAsiaTheme="majorEastAsia" w:hAnsiTheme="majorHAnsi" w:cstheme="majorBidi"/>
                <w:b/>
                <w:color w:val="F16522" w:themeColor="accent1"/>
              </w:rPr>
              <w:t>Guided Practice</w:t>
            </w:r>
          </w:p>
          <w:p w14:paraId="655E9169" w14:textId="32E558DC" w:rsidR="008D2AC8" w:rsidRDefault="002B4C50" w:rsidP="002B4C50">
            <w:pPr>
              <w:spacing w:after="40" w:line="240" w:lineRule="auto"/>
              <w:outlineLvl w:val="0"/>
              <w:rPr>
                <w:rFonts w:ascii="Cambria" w:eastAsia="Times New Roman" w:hAnsi="Cambria" w:cs="Times New Roman"/>
                <w:b/>
                <w:bCs/>
                <w:color w:val="F16522"/>
                <w:sz w:val="20"/>
                <w:szCs w:val="20"/>
              </w:rPr>
            </w:pPr>
            <w:r>
              <w:rPr>
                <w:b/>
              </w:rPr>
              <w:t>Day 2/ Lesson 2</w:t>
            </w:r>
            <w:r w:rsidRPr="00031953">
              <w:rPr>
                <w:b/>
              </w:rPr>
              <w:t xml:space="preserve">: 15 </w:t>
            </w:r>
            <w:proofErr w:type="spellStart"/>
            <w:r w:rsidRPr="00031953">
              <w:rPr>
                <w:b/>
              </w:rPr>
              <w:t>Mins</w:t>
            </w:r>
            <w:proofErr w:type="spellEnd"/>
          </w:p>
          <w:p w14:paraId="4C63D3AC" w14:textId="55B41067" w:rsidR="008D2AC8" w:rsidRDefault="002B4C50"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Students will create bar rap using data they have collected or data provided by teacher.</w:t>
            </w:r>
          </w:p>
          <w:p w14:paraId="55B8400C" w14:textId="635F92DF" w:rsidR="002B4C50" w:rsidRDefault="002B4C50"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Explain to students that in their small groups they will create a bar graph and then write the steps they took to create the graph.</w:t>
            </w:r>
          </w:p>
          <w:p w14:paraId="249D0640" w14:textId="20E3FE47" w:rsidR="002B4C50" w:rsidRDefault="002B4C50"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sidRPr="002B4C50">
              <w:rPr>
                <w:rFonts w:eastAsia="Times New Roman" w:cs="Times New Roman"/>
                <w:bCs/>
                <w:color w:val="595959" w:themeColor="text1" w:themeTint="A6"/>
              </w:rPr>
              <w:lastRenderedPageBreak/>
              <w:t>Ask a student pair to explain when they would use a bar graph.</w:t>
            </w:r>
          </w:p>
          <w:p w14:paraId="38BDD032" w14:textId="77777777" w:rsidR="0038191F" w:rsidRDefault="0038191F"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sidRPr="0038191F">
              <w:rPr>
                <w:rFonts w:eastAsia="Times New Roman" w:cs="Times New Roman"/>
                <w:bCs/>
                <w:color w:val="595959" w:themeColor="text1" w:themeTint="A6"/>
              </w:rPr>
              <w:t>Continue to have pairs share, and have pairs w</w:t>
            </w:r>
            <w:r>
              <w:rPr>
                <w:rFonts w:eastAsia="Times New Roman" w:cs="Times New Roman"/>
                <w:bCs/>
                <w:color w:val="595959" w:themeColor="text1" w:themeTint="A6"/>
              </w:rPr>
              <w:t>ith similar responses sit down.</w:t>
            </w:r>
          </w:p>
          <w:p w14:paraId="482D7582" w14:textId="117D5DF2" w:rsidR="0038191F" w:rsidRDefault="0038191F"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sidRPr="0038191F">
              <w:rPr>
                <w:rFonts w:eastAsia="Times New Roman" w:cs="Times New Roman"/>
                <w:bCs/>
                <w:color w:val="595959" w:themeColor="text1" w:themeTint="A6"/>
              </w:rPr>
              <w:t>During whole group instruction, model how to make a bar graph using data below.</w:t>
            </w:r>
          </w:p>
          <w:p w14:paraId="612A1F59" w14:textId="77777777" w:rsidR="0038191F" w:rsidRDefault="0038191F"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Pet popularity</w:t>
            </w:r>
          </w:p>
          <w:p w14:paraId="28019018" w14:textId="77777777" w:rsidR="0038191F" w:rsidRDefault="0038191F" w:rsidP="0038191F">
            <w:pPr>
              <w:pStyle w:val="ListParagraph"/>
              <w:spacing w:after="40" w:line="240" w:lineRule="auto"/>
              <w:outlineLvl w:val="0"/>
              <w:rPr>
                <w:rFonts w:eastAsia="Times New Roman" w:cs="Times New Roman"/>
                <w:bCs/>
                <w:color w:val="595959" w:themeColor="text1" w:themeTint="A6"/>
              </w:rPr>
            </w:pPr>
          </w:p>
          <w:tbl>
            <w:tblPr>
              <w:tblStyle w:val="TableGrid"/>
              <w:tblW w:w="0" w:type="auto"/>
              <w:tblLook w:val="04A0" w:firstRow="1" w:lastRow="0" w:firstColumn="1" w:lastColumn="0" w:noHBand="0" w:noVBand="1"/>
            </w:tblPr>
            <w:tblGrid>
              <w:gridCol w:w="866"/>
              <w:gridCol w:w="818"/>
            </w:tblGrid>
            <w:tr w:rsidR="0038191F" w14:paraId="1DC72A31" w14:textId="77777777" w:rsidTr="00EB6125">
              <w:tc>
                <w:tcPr>
                  <w:tcW w:w="866" w:type="dxa"/>
                </w:tcPr>
                <w:p w14:paraId="76C3D5F5" w14:textId="065F0FE0"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Type of pet</w:t>
                  </w:r>
                </w:p>
              </w:tc>
              <w:tc>
                <w:tcPr>
                  <w:tcW w:w="818" w:type="dxa"/>
                </w:tcPr>
                <w:p w14:paraId="51F421F2" w14:textId="65A2B19E"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Number of Pets</w:t>
                  </w:r>
                </w:p>
              </w:tc>
            </w:tr>
            <w:tr w:rsidR="0038191F" w14:paraId="38731337" w14:textId="77777777" w:rsidTr="00EB6125">
              <w:tc>
                <w:tcPr>
                  <w:tcW w:w="866" w:type="dxa"/>
                </w:tcPr>
                <w:p w14:paraId="7CAA5524" w14:textId="469873F7"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Parakeet</w:t>
                  </w:r>
                </w:p>
              </w:tc>
              <w:tc>
                <w:tcPr>
                  <w:tcW w:w="818" w:type="dxa"/>
                </w:tcPr>
                <w:p w14:paraId="2D9140E3" w14:textId="05A5D890"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9</w:t>
                  </w:r>
                </w:p>
              </w:tc>
            </w:tr>
            <w:tr w:rsidR="0038191F" w14:paraId="1A45651E" w14:textId="77777777" w:rsidTr="00EB6125">
              <w:tc>
                <w:tcPr>
                  <w:tcW w:w="866" w:type="dxa"/>
                </w:tcPr>
                <w:p w14:paraId="31B4FB26" w14:textId="172D938D"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Dog</w:t>
                  </w:r>
                </w:p>
              </w:tc>
              <w:tc>
                <w:tcPr>
                  <w:tcW w:w="818" w:type="dxa"/>
                </w:tcPr>
                <w:p w14:paraId="0713B64D" w14:textId="1F19A1D5"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22</w:t>
                  </w:r>
                </w:p>
              </w:tc>
            </w:tr>
            <w:tr w:rsidR="0038191F" w14:paraId="76374726" w14:textId="77777777" w:rsidTr="00EB6125">
              <w:tc>
                <w:tcPr>
                  <w:tcW w:w="866" w:type="dxa"/>
                </w:tcPr>
                <w:p w14:paraId="7344EBC3" w14:textId="78125B6B"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Cat</w:t>
                  </w:r>
                </w:p>
              </w:tc>
              <w:tc>
                <w:tcPr>
                  <w:tcW w:w="818" w:type="dxa"/>
                </w:tcPr>
                <w:p w14:paraId="36159D10" w14:textId="094C6FBE"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53</w:t>
                  </w:r>
                </w:p>
              </w:tc>
            </w:tr>
            <w:tr w:rsidR="0038191F" w14:paraId="49B89A8C" w14:textId="77777777" w:rsidTr="00EB6125">
              <w:tc>
                <w:tcPr>
                  <w:tcW w:w="866" w:type="dxa"/>
                </w:tcPr>
                <w:p w14:paraId="41B182ED" w14:textId="2B3CE930"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Hamster</w:t>
                  </w:r>
                </w:p>
              </w:tc>
              <w:tc>
                <w:tcPr>
                  <w:tcW w:w="818" w:type="dxa"/>
                </w:tcPr>
                <w:p w14:paraId="51F89D55" w14:textId="10A42C3A" w:rsidR="0038191F" w:rsidRDefault="0038191F" w:rsidP="0038191F">
                  <w:pPr>
                    <w:pStyle w:val="ListParagraph"/>
                    <w:spacing w:after="40"/>
                    <w:ind w:left="0"/>
                    <w:outlineLvl w:val="0"/>
                    <w:rPr>
                      <w:rFonts w:eastAsia="Times New Roman" w:cs="Times New Roman"/>
                      <w:bCs/>
                      <w:color w:val="595959" w:themeColor="text1" w:themeTint="A6"/>
                    </w:rPr>
                  </w:pPr>
                  <w:r>
                    <w:rPr>
                      <w:rFonts w:eastAsia="Times New Roman" w:cs="Times New Roman"/>
                      <w:bCs/>
                      <w:color w:val="595959" w:themeColor="text1" w:themeTint="A6"/>
                    </w:rPr>
                    <w:t>7</w:t>
                  </w:r>
                </w:p>
              </w:tc>
            </w:tr>
          </w:tbl>
          <w:p w14:paraId="60FF2037" w14:textId="77777777" w:rsidR="0038191F" w:rsidRDefault="0038191F" w:rsidP="0038191F">
            <w:pPr>
              <w:pStyle w:val="ListParagraph"/>
              <w:spacing w:after="40" w:line="240" w:lineRule="auto"/>
              <w:outlineLvl w:val="0"/>
              <w:rPr>
                <w:rFonts w:eastAsia="Times New Roman" w:cs="Times New Roman"/>
                <w:bCs/>
                <w:color w:val="595959" w:themeColor="text1" w:themeTint="A6"/>
              </w:rPr>
            </w:pPr>
          </w:p>
          <w:p w14:paraId="37619BA7" w14:textId="68AF22B7" w:rsidR="00C8488E" w:rsidRDefault="00C8488E" w:rsidP="00E64928">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Briefly discuss the data. Brainstorm part of a bar graph with students. Use large paper to create a bar graph, thinking aloud throughout the process.</w:t>
            </w:r>
          </w:p>
          <w:p w14:paraId="0958F3CB" w14:textId="2D97C166"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Steps in the Process</w:t>
            </w:r>
          </w:p>
          <w:p w14:paraId="73216E29" w14:textId="77777777"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Decide on a title for your graph (Pet Popularity).</w:t>
            </w:r>
          </w:p>
          <w:p w14:paraId="6C7A111A" w14:textId="77777777"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Draw the vertical and horizontal axis.</w:t>
            </w:r>
          </w:p>
          <w:p w14:paraId="6997740D" w14:textId="67A3271C"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Label the horizontal axis (Type of pet).</w:t>
            </w:r>
          </w:p>
          <w:p w14:paraId="0A890B9E" w14:textId="28E2042B"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Write the name of pets where the bars will be.</w:t>
            </w:r>
          </w:p>
          <w:p w14:paraId="7C2CA371" w14:textId="77777777"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Label the vertical axis (Number of Students).</w:t>
            </w:r>
          </w:p>
          <w:p w14:paraId="113990C0" w14:textId="77777777" w:rsidR="009B17C2"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lastRenderedPageBreak/>
              <w:t xml:space="preserve">Decide on the scale. Explain that they should consider the least and greatest number shown on the </w:t>
            </w:r>
            <w:r w:rsidR="009B17C2">
              <w:rPr>
                <w:rFonts w:eastAsia="Times New Roman" w:cs="Times New Roman"/>
                <w:bCs/>
                <w:color w:val="595959" w:themeColor="text1" w:themeTint="A6"/>
              </w:rPr>
              <w:t>data.</w:t>
            </w:r>
          </w:p>
          <w:p w14:paraId="742CFBE1" w14:textId="76DC9F7C" w:rsidR="00C8488E" w:rsidRDefault="00C8488E" w:rsidP="009B17C2">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Discuss what range of numbers should be shown on the bar graph (Begin at 0 and count by 5s to 25)</w:t>
            </w:r>
          </w:p>
          <w:p w14:paraId="33AE0394" w14:textId="50C4533B" w:rsidR="008D2AC8" w:rsidRPr="00B4165E" w:rsidRDefault="00C8488E" w:rsidP="004D2F47">
            <w:pPr>
              <w:pStyle w:val="ListParagraph"/>
              <w:numPr>
                <w:ilvl w:val="0"/>
                <w:numId w:val="36"/>
              </w:numPr>
              <w:spacing w:after="40" w:line="240" w:lineRule="auto"/>
              <w:ind w:left="270" w:hanging="270"/>
              <w:outlineLvl w:val="0"/>
              <w:rPr>
                <w:rFonts w:eastAsia="Times New Roman" w:cs="Times New Roman"/>
                <w:bCs/>
                <w:color w:val="595959" w:themeColor="text1" w:themeTint="A6"/>
              </w:rPr>
            </w:pPr>
            <w:r>
              <w:rPr>
                <w:rFonts w:eastAsia="Times New Roman" w:cs="Times New Roman"/>
                <w:bCs/>
                <w:color w:val="595959" w:themeColor="text1" w:themeTint="A6"/>
              </w:rPr>
              <w:t>Draw a bar to show the total for each item.</w:t>
            </w:r>
          </w:p>
          <w:p w14:paraId="6FD3939A" w14:textId="77777777" w:rsidR="008D2AC8" w:rsidRDefault="008D2AC8" w:rsidP="004D2F47">
            <w:pPr>
              <w:spacing w:after="40" w:line="240" w:lineRule="auto"/>
              <w:outlineLvl w:val="0"/>
              <w:rPr>
                <w:rFonts w:ascii="Cambria" w:eastAsia="Times New Roman" w:hAnsi="Cambria" w:cs="Times New Roman"/>
                <w:b/>
                <w:bCs/>
                <w:color w:val="F16522"/>
                <w:sz w:val="20"/>
                <w:szCs w:val="20"/>
              </w:rPr>
            </w:pPr>
          </w:p>
          <w:p w14:paraId="75B0E73C" w14:textId="77777777" w:rsidR="008D2AC8" w:rsidRPr="004D2F47" w:rsidRDefault="008D2AC8" w:rsidP="00D81EA6">
            <w:pPr>
              <w:spacing w:after="40" w:line="240" w:lineRule="auto"/>
              <w:outlineLvl w:val="0"/>
            </w:pPr>
            <w:bookmarkStart w:id="0" w:name="_GoBack"/>
            <w:bookmarkEnd w:id="0"/>
          </w:p>
        </w:tc>
        <w:tc>
          <w:tcPr>
            <w:tcW w:w="3" w:type="pct"/>
          </w:tcPr>
          <w:p w14:paraId="15CFD3A5" w14:textId="77777777" w:rsidR="008D2AC8" w:rsidRDefault="008D2AC8"/>
        </w:tc>
        <w:tc>
          <w:tcPr>
            <w:tcW w:w="3" w:type="pct"/>
          </w:tcPr>
          <w:p w14:paraId="384F8D93" w14:textId="3E9FDC36" w:rsidR="008D2AC8" w:rsidRDefault="008D2AC8"/>
        </w:tc>
        <w:tc>
          <w:tcPr>
            <w:tcW w:w="3" w:type="pct"/>
          </w:tcPr>
          <w:p w14:paraId="35D2AAEB" w14:textId="5ABA4E02" w:rsidR="008D2AC8" w:rsidRDefault="008D2AC8"/>
        </w:tc>
        <w:tc>
          <w:tcPr>
            <w:tcW w:w="3" w:type="pct"/>
          </w:tcPr>
          <w:p w14:paraId="2B768A2C" w14:textId="531DB5C2" w:rsidR="008D2AC8" w:rsidRDefault="008D2AC8"/>
        </w:tc>
        <w:tc>
          <w:tcPr>
            <w:tcW w:w="3" w:type="pct"/>
          </w:tcPr>
          <w:p w14:paraId="64D57A74" w14:textId="43ABA8C6" w:rsidR="008D2AC8" w:rsidRDefault="008D2AC8"/>
        </w:tc>
        <w:tc>
          <w:tcPr>
            <w:tcW w:w="1577" w:type="pct"/>
            <w:tcBorders>
              <w:top w:val="single" w:sz="18" w:space="0" w:color="000000" w:themeColor="text1"/>
              <w:bottom w:val="single" w:sz="8" w:space="0" w:color="000000" w:themeColor="text1"/>
            </w:tcBorders>
            <w:shd w:val="clear" w:color="auto" w:fill="auto"/>
          </w:tcPr>
          <w:p w14:paraId="5C382728" w14:textId="53C106C0" w:rsidR="008D2AC8" w:rsidRDefault="008D2AC8" w:rsidP="006513FB">
            <w:pPr>
              <w:pStyle w:val="Heading2"/>
              <w:rPr>
                <w:b/>
              </w:rPr>
            </w:pPr>
            <w:r>
              <w:rPr>
                <w:b/>
              </w:rPr>
              <w:t>Activity Starter</w:t>
            </w:r>
            <w:r w:rsidRPr="001D4D95">
              <w:rPr>
                <w:b/>
              </w:rPr>
              <w:t>/Instruction</w:t>
            </w:r>
          </w:p>
          <w:p w14:paraId="4E52DDC5" w14:textId="77777777" w:rsidR="00B142CC" w:rsidRPr="002E662B" w:rsidRDefault="00B142CC" w:rsidP="006F5322">
            <w:pPr>
              <w:pStyle w:val="ListParagraph"/>
              <w:numPr>
                <w:ilvl w:val="0"/>
                <w:numId w:val="32"/>
              </w:numPr>
              <w:ind w:left="297" w:hanging="270"/>
              <w:rPr>
                <w:color w:val="595959" w:themeColor="text1" w:themeTint="A6"/>
              </w:rPr>
            </w:pPr>
            <w:r w:rsidRPr="002E662B">
              <w:rPr>
                <w:color w:val="595959" w:themeColor="text1" w:themeTint="A6"/>
              </w:rPr>
              <w:t>A bar graph is a chart that uses bars to show comparisons between categories of data.</w:t>
            </w:r>
          </w:p>
          <w:p w14:paraId="7BDF18FE" w14:textId="77777777" w:rsidR="00B142CC" w:rsidRPr="002E662B" w:rsidRDefault="00B142CC" w:rsidP="006F5322">
            <w:pPr>
              <w:pStyle w:val="ListParagraph"/>
              <w:numPr>
                <w:ilvl w:val="0"/>
                <w:numId w:val="32"/>
              </w:numPr>
              <w:ind w:left="297" w:hanging="270"/>
              <w:rPr>
                <w:color w:val="595959" w:themeColor="text1" w:themeTint="A6"/>
              </w:rPr>
            </w:pPr>
            <w:r w:rsidRPr="002E662B">
              <w:rPr>
                <w:color w:val="595959" w:themeColor="text1" w:themeTint="A6"/>
              </w:rPr>
              <w:t>The bars can be either horizontal or vertical. Bar graphs with vertical bars are sometimes called vertical bar graphs.</w:t>
            </w:r>
          </w:p>
          <w:p w14:paraId="175D2F7B" w14:textId="77777777" w:rsidR="00B142CC" w:rsidRPr="002E662B" w:rsidRDefault="00B142CC" w:rsidP="006F5322">
            <w:pPr>
              <w:pStyle w:val="ListParagraph"/>
              <w:numPr>
                <w:ilvl w:val="0"/>
                <w:numId w:val="32"/>
              </w:numPr>
              <w:ind w:left="297" w:hanging="270"/>
              <w:rPr>
                <w:color w:val="595959" w:themeColor="text1" w:themeTint="A6"/>
              </w:rPr>
            </w:pPr>
            <w:r w:rsidRPr="002E662B">
              <w:rPr>
                <w:color w:val="595959" w:themeColor="text1" w:themeTint="A6"/>
              </w:rPr>
              <w:t>A bar graph will have two axes. One axis will describe the types of categories being compared, and the other will have numerical values that represent the values of the data. It does not matter which axis is which, but it will determine what bar graph is shown.</w:t>
            </w:r>
          </w:p>
          <w:p w14:paraId="5ECD69E9" w14:textId="77777777" w:rsidR="00B142CC" w:rsidRPr="002E662B" w:rsidRDefault="00B142CC" w:rsidP="006F5322">
            <w:pPr>
              <w:pStyle w:val="ListParagraph"/>
              <w:numPr>
                <w:ilvl w:val="0"/>
                <w:numId w:val="32"/>
              </w:numPr>
              <w:ind w:left="297" w:hanging="270"/>
              <w:rPr>
                <w:color w:val="595959" w:themeColor="text1" w:themeTint="A6"/>
              </w:rPr>
            </w:pPr>
            <w:r w:rsidRPr="002E662B">
              <w:rPr>
                <w:color w:val="595959" w:themeColor="text1" w:themeTint="A6"/>
              </w:rPr>
              <w:t>There are many different types of bar graphs. They are not always interchangeable.</w:t>
            </w:r>
          </w:p>
          <w:p w14:paraId="1004B1EE" w14:textId="32B3D3A5" w:rsidR="00B142CC" w:rsidRPr="002E662B" w:rsidRDefault="00B142CC" w:rsidP="006F5322">
            <w:pPr>
              <w:pStyle w:val="ListParagraph"/>
              <w:numPr>
                <w:ilvl w:val="0"/>
                <w:numId w:val="32"/>
              </w:numPr>
              <w:ind w:left="297" w:hanging="270"/>
              <w:rPr>
                <w:color w:val="595959" w:themeColor="text1" w:themeTint="A6"/>
              </w:rPr>
            </w:pPr>
            <w:r w:rsidRPr="002E662B">
              <w:rPr>
                <w:color w:val="595959" w:themeColor="text1" w:themeTint="A6"/>
              </w:rPr>
              <w:t>Each type will work best with a different type of comparison. The comparison you want to make will help determine which type of bar graph to use.</w:t>
            </w:r>
          </w:p>
          <w:p w14:paraId="002D0269" w14:textId="0DBCFA7A" w:rsidR="00B142CC" w:rsidRPr="002E662B" w:rsidRDefault="00B142CC" w:rsidP="006F5322">
            <w:pPr>
              <w:pStyle w:val="ListParagraph"/>
              <w:numPr>
                <w:ilvl w:val="0"/>
                <w:numId w:val="32"/>
              </w:numPr>
              <w:ind w:left="297" w:hanging="270"/>
              <w:rPr>
                <w:color w:val="595959" w:themeColor="text1" w:themeTint="A6"/>
              </w:rPr>
            </w:pPr>
            <w:r w:rsidRPr="00755948">
              <w:rPr>
                <w:b/>
                <w:color w:val="595959" w:themeColor="text1" w:themeTint="A6"/>
              </w:rPr>
              <w:lastRenderedPageBreak/>
              <w:t>Vertical Bar Graph:</w:t>
            </w:r>
            <w:r w:rsidRPr="002E662B">
              <w:rPr>
                <w:color w:val="595959" w:themeColor="text1" w:themeTint="A6"/>
              </w:rPr>
              <w:t xml:space="preserve"> It</w:t>
            </w:r>
            <w:r w:rsidR="00DE44E1" w:rsidRPr="002E662B">
              <w:rPr>
                <w:color w:val="595959" w:themeColor="text1" w:themeTint="A6"/>
              </w:rPr>
              <w:t>’</w:t>
            </w:r>
            <w:r w:rsidRPr="002E662B">
              <w:rPr>
                <w:color w:val="595959" w:themeColor="text1" w:themeTint="A6"/>
              </w:rPr>
              <w:t>s best when you have to compare between two or more</w:t>
            </w:r>
            <w:r w:rsidR="002E662B" w:rsidRPr="002E662B">
              <w:rPr>
                <w:color w:val="595959" w:themeColor="text1" w:themeTint="A6"/>
              </w:rPr>
              <w:t xml:space="preserve"> independent variables. Ea</w:t>
            </w:r>
            <w:r w:rsidRPr="002E662B">
              <w:rPr>
                <w:color w:val="595959" w:themeColor="text1" w:themeTint="A6"/>
              </w:rPr>
              <w:t>ch variable will relate to a fixed value. The values are positive and therefore, can be fixed to the horizontal value.</w:t>
            </w:r>
          </w:p>
          <w:p w14:paraId="49AB0379" w14:textId="77777777" w:rsidR="002E662B" w:rsidRPr="002E662B" w:rsidRDefault="000356A2" w:rsidP="006F5322">
            <w:pPr>
              <w:pStyle w:val="ListParagraph"/>
              <w:numPr>
                <w:ilvl w:val="0"/>
                <w:numId w:val="32"/>
              </w:numPr>
              <w:ind w:left="297" w:hanging="270"/>
              <w:rPr>
                <w:color w:val="595959" w:themeColor="text1" w:themeTint="A6"/>
              </w:rPr>
            </w:pPr>
            <w:r w:rsidRPr="00755948">
              <w:rPr>
                <w:b/>
                <w:color w:val="595959" w:themeColor="text1" w:themeTint="A6"/>
              </w:rPr>
              <w:t>Horizontal Bar graph:</w:t>
            </w:r>
            <w:r w:rsidRPr="002E662B">
              <w:rPr>
                <w:color w:val="595959" w:themeColor="text1" w:themeTint="A6"/>
              </w:rPr>
              <w:t xml:space="preserve"> </w:t>
            </w:r>
            <w:r w:rsidR="00326887" w:rsidRPr="002E662B">
              <w:rPr>
                <w:color w:val="595959" w:themeColor="text1" w:themeTint="A6"/>
              </w:rPr>
              <w:t>It’s used when</w:t>
            </w:r>
            <w:r w:rsidRPr="002E662B">
              <w:rPr>
                <w:color w:val="595959" w:themeColor="text1" w:themeTint="A6"/>
              </w:rPr>
              <w:t xml:space="preserve"> your data has negative and positive values but is still a comparison between two or mo</w:t>
            </w:r>
            <w:r w:rsidR="002E662B" w:rsidRPr="002E662B">
              <w:rPr>
                <w:color w:val="595959" w:themeColor="text1" w:themeTint="A6"/>
              </w:rPr>
              <w:t>re fixed independent variables.</w:t>
            </w:r>
          </w:p>
          <w:p w14:paraId="6AEB86C8" w14:textId="25E1E3AD" w:rsidR="002F4C50" w:rsidRPr="002E662B" w:rsidRDefault="000356A2" w:rsidP="006F5322">
            <w:pPr>
              <w:pStyle w:val="ListParagraph"/>
              <w:numPr>
                <w:ilvl w:val="0"/>
                <w:numId w:val="32"/>
              </w:numPr>
              <w:ind w:left="297" w:hanging="270"/>
              <w:rPr>
                <w:color w:val="595959" w:themeColor="text1" w:themeTint="A6"/>
              </w:rPr>
            </w:pPr>
            <w:r w:rsidRPr="002E662B">
              <w:rPr>
                <w:color w:val="595959" w:themeColor="text1" w:themeTint="A6"/>
              </w:rPr>
              <w:t>The vertical axis can be oriented in the middle of the horizontal axis, allowing for negative and positive values to be represented.</w:t>
            </w:r>
          </w:p>
          <w:p w14:paraId="5E83F0F7" w14:textId="77777777" w:rsidR="002E662B" w:rsidRPr="002E662B" w:rsidRDefault="002E662B" w:rsidP="006F5322">
            <w:pPr>
              <w:pStyle w:val="ListParagraph"/>
              <w:numPr>
                <w:ilvl w:val="0"/>
                <w:numId w:val="32"/>
              </w:numPr>
              <w:ind w:left="297" w:hanging="270"/>
              <w:rPr>
                <w:color w:val="595959" w:themeColor="text1" w:themeTint="A6"/>
              </w:rPr>
            </w:pPr>
            <w:r w:rsidRPr="00755948">
              <w:rPr>
                <w:b/>
                <w:color w:val="595959" w:themeColor="text1" w:themeTint="A6"/>
              </w:rPr>
              <w:t>Range Bar Graph</w:t>
            </w:r>
            <w:r w:rsidRPr="002E662B">
              <w:rPr>
                <w:color w:val="595959" w:themeColor="text1" w:themeTint="A6"/>
              </w:rPr>
              <w:t>: It represents a range of data for each independent variable. Temperature ranges or price ranges are common sets of data for range graphs.</w:t>
            </w:r>
          </w:p>
          <w:p w14:paraId="5375BE6B" w14:textId="662D76A1" w:rsidR="00326887" w:rsidRPr="002E662B" w:rsidRDefault="002E662B" w:rsidP="006F5322">
            <w:pPr>
              <w:pStyle w:val="ListParagraph"/>
              <w:numPr>
                <w:ilvl w:val="0"/>
                <w:numId w:val="32"/>
              </w:numPr>
              <w:ind w:left="297" w:hanging="270"/>
              <w:rPr>
                <w:color w:val="595959" w:themeColor="text1" w:themeTint="A6"/>
              </w:rPr>
            </w:pPr>
            <w:r w:rsidRPr="002E662B">
              <w:rPr>
                <w:color w:val="595959" w:themeColor="text1" w:themeTint="A6"/>
              </w:rPr>
              <w:t>Unlike the above graphs, the data do not start from a common zero point but begin at a low number for that particular point's range of data. A range bar graph can be either horizontal or vertical.</w:t>
            </w:r>
          </w:p>
          <w:p w14:paraId="6A8342CF" w14:textId="3897417D" w:rsidR="008D2AC8" w:rsidRPr="00031953" w:rsidRDefault="008D2AC8" w:rsidP="00FB30A1">
            <w:pPr>
              <w:rPr>
                <w:b/>
              </w:rPr>
            </w:pPr>
          </w:p>
          <w:p w14:paraId="40011441" w14:textId="77777777" w:rsidR="008D2AC8" w:rsidRPr="009A0384" w:rsidRDefault="008D2AC8" w:rsidP="003D1E61">
            <w:pPr>
              <w:pStyle w:val="ListParagraph"/>
              <w:rPr>
                <w:sz w:val="20"/>
                <w:szCs w:val="20"/>
              </w:rPr>
            </w:pPr>
          </w:p>
          <w:p w14:paraId="7B754001" w14:textId="5EFF3E2D" w:rsidR="008D2AC8" w:rsidRDefault="008D2AC8" w:rsidP="001542ED">
            <w:pPr>
              <w:pStyle w:val="Heading2"/>
              <w:tabs>
                <w:tab w:val="left" w:pos="1026"/>
              </w:tabs>
              <w:rPr>
                <w:b/>
              </w:rPr>
            </w:pPr>
            <w:r>
              <w:rPr>
                <w:b/>
              </w:rPr>
              <w:tab/>
            </w:r>
          </w:p>
          <w:p w14:paraId="20304DC5" w14:textId="77777777" w:rsidR="008D2AC8" w:rsidRDefault="008D2AC8" w:rsidP="004D2F47">
            <w:pPr>
              <w:pStyle w:val="Heading2"/>
              <w:rPr>
                <w:b/>
              </w:rPr>
            </w:pPr>
          </w:p>
          <w:p w14:paraId="21AEAA01" w14:textId="77777777" w:rsidR="008D2AC8" w:rsidRDefault="008D2AC8" w:rsidP="004D2F47">
            <w:pPr>
              <w:pStyle w:val="Heading2"/>
              <w:rPr>
                <w:b/>
              </w:rPr>
            </w:pPr>
          </w:p>
          <w:p w14:paraId="149C02CB" w14:textId="77777777" w:rsidR="008D2AC8" w:rsidRDefault="008D2AC8" w:rsidP="004D2F47">
            <w:pPr>
              <w:pStyle w:val="Heading2"/>
              <w:rPr>
                <w:b/>
              </w:rPr>
            </w:pPr>
          </w:p>
          <w:p w14:paraId="3E7E8145" w14:textId="77777777" w:rsidR="008D2AC8" w:rsidRDefault="008D2AC8" w:rsidP="004D2F47">
            <w:pPr>
              <w:pStyle w:val="Heading2"/>
              <w:rPr>
                <w:b/>
              </w:rPr>
            </w:pPr>
          </w:p>
          <w:p w14:paraId="0F084D60" w14:textId="2696C501" w:rsidR="008D2AC8" w:rsidRPr="004D2F47" w:rsidRDefault="008D2AC8" w:rsidP="004D2F47">
            <w:pPr>
              <w:pStyle w:val="Heading2"/>
              <w:rPr>
                <w:b/>
              </w:rPr>
            </w:pPr>
          </w:p>
          <w:p w14:paraId="7B405209" w14:textId="77777777" w:rsidR="008D2AC8" w:rsidRDefault="008D2AC8" w:rsidP="00CD4D2B">
            <w:pPr>
              <w:rPr>
                <w:b/>
              </w:rPr>
            </w:pPr>
          </w:p>
          <w:p w14:paraId="2DF5F3F7" w14:textId="77777777" w:rsidR="008D2AC8" w:rsidRDefault="008D2AC8" w:rsidP="00CD4D2B">
            <w:pPr>
              <w:rPr>
                <w:b/>
              </w:rPr>
            </w:pPr>
          </w:p>
          <w:p w14:paraId="08816D2B" w14:textId="77777777" w:rsidR="008D2AC8" w:rsidRDefault="008D2AC8" w:rsidP="00CD4D2B">
            <w:pPr>
              <w:rPr>
                <w:b/>
              </w:rPr>
            </w:pPr>
          </w:p>
          <w:p w14:paraId="017FC052" w14:textId="77777777" w:rsidR="008D2AC8" w:rsidRDefault="008D2AC8" w:rsidP="00CD4D2B">
            <w:pPr>
              <w:rPr>
                <w:b/>
              </w:rPr>
            </w:pPr>
          </w:p>
          <w:p w14:paraId="6AD83C36" w14:textId="77777777" w:rsidR="008D2AC8" w:rsidRDefault="008D2AC8" w:rsidP="004D2F47">
            <w:pPr>
              <w:pStyle w:val="Heading1"/>
            </w:pPr>
          </w:p>
          <w:p w14:paraId="0CECA1A0" w14:textId="262D61E8" w:rsidR="008D2AC8" w:rsidRDefault="008D2AC8" w:rsidP="00CD4D2B">
            <w:pPr>
              <w:rPr>
                <w:b/>
              </w:rPr>
            </w:pPr>
          </w:p>
          <w:p w14:paraId="3611BF53" w14:textId="26154320" w:rsidR="008D2AC8" w:rsidRDefault="008D2AC8" w:rsidP="00CD4D2B">
            <w:pPr>
              <w:rPr>
                <w:b/>
              </w:rPr>
            </w:pPr>
          </w:p>
          <w:p w14:paraId="1C67B4C0" w14:textId="518DF32E" w:rsidR="008D2AC8" w:rsidRDefault="008D2AC8" w:rsidP="00CD4D2B">
            <w:pPr>
              <w:rPr>
                <w:b/>
              </w:rPr>
            </w:pPr>
          </w:p>
          <w:p w14:paraId="4DB705D9" w14:textId="01684362" w:rsidR="008D2AC8" w:rsidRDefault="008D2AC8" w:rsidP="00CD4D2B">
            <w:pPr>
              <w:rPr>
                <w:b/>
              </w:rPr>
            </w:pPr>
          </w:p>
          <w:p w14:paraId="17EDA925" w14:textId="137EC02B" w:rsidR="008D2AC8" w:rsidRDefault="008D2AC8" w:rsidP="00CD4D2B">
            <w:pPr>
              <w:rPr>
                <w:b/>
              </w:rPr>
            </w:pPr>
          </w:p>
          <w:p w14:paraId="009EFACB" w14:textId="6E07EC50" w:rsidR="008D2AC8" w:rsidRDefault="008D2AC8" w:rsidP="00CD4D2B">
            <w:pPr>
              <w:rPr>
                <w:b/>
              </w:rPr>
            </w:pPr>
          </w:p>
          <w:p w14:paraId="4101A1DA" w14:textId="76AAFB4A" w:rsidR="008D2AC8" w:rsidRDefault="008D2AC8" w:rsidP="00CD4D2B">
            <w:pPr>
              <w:rPr>
                <w:b/>
              </w:rPr>
            </w:pPr>
          </w:p>
          <w:p w14:paraId="18773095" w14:textId="2F8F90C8" w:rsidR="008D2AC8" w:rsidRDefault="008D2AC8" w:rsidP="00CD4D2B">
            <w:pPr>
              <w:rPr>
                <w:b/>
              </w:rPr>
            </w:pPr>
          </w:p>
          <w:p w14:paraId="31B21B87" w14:textId="77777777" w:rsidR="008D2AC8" w:rsidRPr="00CD4D2B" w:rsidRDefault="008D2AC8" w:rsidP="00CD4D2B">
            <w:pPr>
              <w:rPr>
                <w:b/>
              </w:rPr>
            </w:pPr>
          </w:p>
          <w:p w14:paraId="6CC78EF4" w14:textId="4BB29118" w:rsidR="008D2AC8" w:rsidRPr="00994216" w:rsidRDefault="008D2AC8" w:rsidP="000B601E">
            <w:pPr>
              <w:pStyle w:val="ListParagraph"/>
              <w:ind w:left="662"/>
            </w:pPr>
          </w:p>
        </w:tc>
        <w:tc>
          <w:tcPr>
            <w:tcW w:w="3" w:type="pct"/>
          </w:tcPr>
          <w:p w14:paraId="49B73CE3" w14:textId="77777777" w:rsidR="008D2AC8" w:rsidRDefault="008D2AC8" w:rsidP="00752C4E">
            <w:pPr>
              <w:ind w:left="804"/>
            </w:pPr>
          </w:p>
        </w:tc>
        <w:tc>
          <w:tcPr>
            <w:tcW w:w="3" w:type="pct"/>
          </w:tcPr>
          <w:p w14:paraId="19D1A447" w14:textId="77777777" w:rsidR="008D2AC8" w:rsidRDefault="008D2AC8" w:rsidP="00752C4E">
            <w:pPr>
              <w:ind w:left="804"/>
            </w:pPr>
          </w:p>
        </w:tc>
        <w:tc>
          <w:tcPr>
            <w:tcW w:w="3" w:type="pct"/>
          </w:tcPr>
          <w:p w14:paraId="414E5DF9" w14:textId="6822CAF9" w:rsidR="008D2AC8" w:rsidRDefault="008D2AC8" w:rsidP="00752C4E">
            <w:pPr>
              <w:ind w:left="804"/>
            </w:pPr>
          </w:p>
        </w:tc>
        <w:tc>
          <w:tcPr>
            <w:tcW w:w="3" w:type="pct"/>
          </w:tcPr>
          <w:p w14:paraId="34ECF168" w14:textId="77777777" w:rsidR="008D2AC8" w:rsidRDefault="008D2AC8" w:rsidP="00752C4E">
            <w:pPr>
              <w:ind w:left="804"/>
            </w:pPr>
          </w:p>
        </w:tc>
        <w:tc>
          <w:tcPr>
            <w:tcW w:w="3" w:type="pct"/>
          </w:tcPr>
          <w:p w14:paraId="0C570959" w14:textId="77777777" w:rsidR="008D2AC8" w:rsidRDefault="008D2AC8" w:rsidP="00752C4E">
            <w:pPr>
              <w:ind w:left="804"/>
            </w:pPr>
          </w:p>
        </w:tc>
        <w:tc>
          <w:tcPr>
            <w:tcW w:w="3" w:type="pct"/>
          </w:tcPr>
          <w:p w14:paraId="51B119CD" w14:textId="77777777" w:rsidR="008D2AC8" w:rsidRDefault="008D2AC8" w:rsidP="00752C4E">
            <w:pPr>
              <w:ind w:left="804"/>
            </w:pPr>
          </w:p>
        </w:tc>
        <w:tc>
          <w:tcPr>
            <w:tcW w:w="3" w:type="pct"/>
          </w:tcPr>
          <w:p w14:paraId="3EC4062D" w14:textId="054F63B7" w:rsidR="008D2AC8" w:rsidRDefault="008D2AC8" w:rsidP="00752C4E">
            <w:pPr>
              <w:ind w:left="804"/>
            </w:pPr>
          </w:p>
        </w:tc>
        <w:tc>
          <w:tcPr>
            <w:tcW w:w="2373" w:type="pct"/>
            <w:tcBorders>
              <w:top w:val="single" w:sz="18" w:space="0" w:color="000000" w:themeColor="text1"/>
              <w:bottom w:val="single" w:sz="8" w:space="0" w:color="000000" w:themeColor="text1"/>
            </w:tcBorders>
          </w:tcPr>
          <w:p w14:paraId="1343E34C" w14:textId="4B6EB0CD" w:rsidR="008D2AC8" w:rsidRDefault="008D2AC8" w:rsidP="006513FB">
            <w:pPr>
              <w:pStyle w:val="Heading2"/>
              <w:rPr>
                <w:b/>
              </w:rPr>
            </w:pPr>
            <w:r>
              <w:rPr>
                <w:b/>
              </w:rPr>
              <w:t>Teacher Guide</w:t>
            </w:r>
          </w:p>
          <w:p w14:paraId="0EDC211D" w14:textId="11F7AB09" w:rsidR="008D2AC8" w:rsidRPr="00983CA0" w:rsidRDefault="008D2AC8" w:rsidP="001D0D3A">
            <w:pPr>
              <w:pStyle w:val="Heading1"/>
              <w:rPr>
                <w:rFonts w:asciiTheme="minorHAnsi" w:hAnsiTheme="minorHAnsi"/>
                <w:sz w:val="18"/>
                <w:szCs w:val="18"/>
              </w:rPr>
            </w:pPr>
            <w:r>
              <w:rPr>
                <w:rFonts w:asciiTheme="minorHAnsi" w:hAnsiTheme="minorHAnsi"/>
                <w:color w:val="595959" w:themeColor="text1" w:themeTint="A6"/>
                <w:sz w:val="18"/>
                <w:szCs w:val="18"/>
              </w:rPr>
              <w:t>Day 1/ Lesson 1</w:t>
            </w:r>
            <w:r w:rsidRPr="00983CA0">
              <w:rPr>
                <w:rFonts w:asciiTheme="minorHAnsi" w:hAnsiTheme="minorHAnsi"/>
                <w:color w:val="595959" w:themeColor="text1" w:themeTint="A6"/>
                <w:sz w:val="18"/>
                <w:szCs w:val="18"/>
              </w:rPr>
              <w:t>: 20mins</w:t>
            </w:r>
          </w:p>
          <w:p w14:paraId="297D743C" w14:textId="1860735F" w:rsidR="008D2AC8" w:rsidRDefault="00FC31C5" w:rsidP="00AB372A">
            <w:pPr>
              <w:pStyle w:val="Heading1"/>
              <w:numPr>
                <w:ilvl w:val="0"/>
                <w:numId w:val="33"/>
              </w:numPr>
              <w:ind w:left="162" w:hanging="180"/>
              <w:rPr>
                <w:rFonts w:asciiTheme="minorHAnsi" w:hAnsiTheme="minorHAnsi"/>
                <w:b w:val="0"/>
                <w:color w:val="595959" w:themeColor="text1" w:themeTint="A6"/>
                <w:sz w:val="18"/>
                <w:szCs w:val="18"/>
              </w:rPr>
            </w:pPr>
            <w:r w:rsidRPr="00FC31C5">
              <w:rPr>
                <w:rFonts w:asciiTheme="minorHAnsi" w:hAnsiTheme="minorHAnsi"/>
                <w:b w:val="0"/>
                <w:color w:val="595959" w:themeColor="text1" w:themeTint="A6"/>
                <w:sz w:val="18"/>
                <w:szCs w:val="18"/>
              </w:rPr>
              <w:t>A survey of students' favorite after-school activities was conducted at a school. The table below shows the results of this survey.</w:t>
            </w:r>
          </w:p>
          <w:p w14:paraId="14F4BC7E" w14:textId="77777777" w:rsidR="003737F9" w:rsidRPr="003737F9" w:rsidRDefault="003737F9" w:rsidP="003737F9"/>
          <w:tbl>
            <w:tblPr>
              <w:tblStyle w:val="TableGrid"/>
              <w:tblW w:w="0" w:type="auto"/>
              <w:tblLook w:val="04A0" w:firstRow="1" w:lastRow="0" w:firstColumn="1" w:lastColumn="0" w:noHBand="0" w:noVBand="1"/>
            </w:tblPr>
            <w:tblGrid>
              <w:gridCol w:w="1952"/>
              <w:gridCol w:w="1968"/>
            </w:tblGrid>
            <w:tr w:rsidR="00FC31C5" w14:paraId="21F516CC" w14:textId="77777777" w:rsidTr="003B7EB7">
              <w:tc>
                <w:tcPr>
                  <w:tcW w:w="1952" w:type="dxa"/>
                </w:tcPr>
                <w:p w14:paraId="4F634B35" w14:textId="0815501E" w:rsidR="00FC31C5" w:rsidRDefault="003737F9" w:rsidP="003737F9">
                  <w:pPr>
                    <w:pStyle w:val="ListParagraph"/>
                    <w:ind w:left="0"/>
                  </w:pPr>
                  <w:r>
                    <w:t>Activity</w:t>
                  </w:r>
                </w:p>
              </w:tc>
              <w:tc>
                <w:tcPr>
                  <w:tcW w:w="1968" w:type="dxa"/>
                </w:tcPr>
                <w:p w14:paraId="2F49169B" w14:textId="303736CB" w:rsidR="00FC31C5" w:rsidRDefault="003737F9" w:rsidP="003737F9">
                  <w:pPr>
                    <w:pStyle w:val="ListParagraph"/>
                    <w:ind w:left="0"/>
                  </w:pPr>
                  <w:r>
                    <w:t>Number of Students</w:t>
                  </w:r>
                </w:p>
              </w:tc>
            </w:tr>
            <w:tr w:rsidR="00FC31C5" w14:paraId="7FF1B2E9" w14:textId="77777777" w:rsidTr="003B7EB7">
              <w:tc>
                <w:tcPr>
                  <w:tcW w:w="1952" w:type="dxa"/>
                </w:tcPr>
                <w:p w14:paraId="52784575" w14:textId="6EE8A744" w:rsidR="00FC31C5" w:rsidRDefault="003737F9" w:rsidP="003737F9">
                  <w:pPr>
                    <w:pStyle w:val="ListParagraph"/>
                    <w:ind w:left="0"/>
                  </w:pPr>
                  <w:r>
                    <w:t>Play Sports</w:t>
                  </w:r>
                </w:p>
              </w:tc>
              <w:tc>
                <w:tcPr>
                  <w:tcW w:w="1968" w:type="dxa"/>
                </w:tcPr>
                <w:p w14:paraId="6B0D7FEE" w14:textId="3F6527A5" w:rsidR="00FC31C5" w:rsidRDefault="003737F9" w:rsidP="003737F9">
                  <w:pPr>
                    <w:pStyle w:val="ListParagraph"/>
                    <w:ind w:left="0"/>
                  </w:pPr>
                  <w:r>
                    <w:t>45</w:t>
                  </w:r>
                </w:p>
              </w:tc>
            </w:tr>
            <w:tr w:rsidR="00FC31C5" w14:paraId="7CD4EB42" w14:textId="77777777" w:rsidTr="003B7EB7">
              <w:tc>
                <w:tcPr>
                  <w:tcW w:w="1952" w:type="dxa"/>
                </w:tcPr>
                <w:p w14:paraId="766992BF" w14:textId="2C4B34DD" w:rsidR="00FC31C5" w:rsidRDefault="003737F9" w:rsidP="003737F9">
                  <w:pPr>
                    <w:pStyle w:val="ListParagraph"/>
                    <w:ind w:left="0"/>
                  </w:pPr>
                  <w:r>
                    <w:t>Talk on Phone</w:t>
                  </w:r>
                </w:p>
              </w:tc>
              <w:tc>
                <w:tcPr>
                  <w:tcW w:w="1968" w:type="dxa"/>
                </w:tcPr>
                <w:p w14:paraId="4B2F9E33" w14:textId="5689A213" w:rsidR="00FC31C5" w:rsidRDefault="003737F9" w:rsidP="003737F9">
                  <w:pPr>
                    <w:pStyle w:val="ListParagraph"/>
                    <w:ind w:left="0"/>
                  </w:pPr>
                  <w:r>
                    <w:t>53</w:t>
                  </w:r>
                </w:p>
              </w:tc>
            </w:tr>
            <w:tr w:rsidR="00FC31C5" w14:paraId="69ABB3D4" w14:textId="77777777" w:rsidTr="003B7EB7">
              <w:tc>
                <w:tcPr>
                  <w:tcW w:w="1952" w:type="dxa"/>
                </w:tcPr>
                <w:p w14:paraId="0F522FED" w14:textId="17614385" w:rsidR="00FC31C5" w:rsidRDefault="003737F9" w:rsidP="003737F9">
                  <w:pPr>
                    <w:pStyle w:val="ListParagraph"/>
                    <w:ind w:left="0"/>
                  </w:pPr>
                  <w:r>
                    <w:t>Visit with Friends</w:t>
                  </w:r>
                </w:p>
              </w:tc>
              <w:tc>
                <w:tcPr>
                  <w:tcW w:w="1968" w:type="dxa"/>
                </w:tcPr>
                <w:p w14:paraId="5F054EC5" w14:textId="27497E55" w:rsidR="00FC31C5" w:rsidRDefault="003737F9" w:rsidP="003737F9">
                  <w:pPr>
                    <w:pStyle w:val="ListParagraph"/>
                    <w:ind w:left="0"/>
                  </w:pPr>
                  <w:r>
                    <w:t>99</w:t>
                  </w:r>
                </w:p>
              </w:tc>
            </w:tr>
            <w:tr w:rsidR="00FC31C5" w14:paraId="2BB67260" w14:textId="77777777" w:rsidTr="003B7EB7">
              <w:tc>
                <w:tcPr>
                  <w:tcW w:w="1952" w:type="dxa"/>
                </w:tcPr>
                <w:p w14:paraId="7B1ECB2A" w14:textId="40F21756" w:rsidR="00FC31C5" w:rsidRDefault="003737F9" w:rsidP="003737F9">
                  <w:pPr>
                    <w:pStyle w:val="ListParagraph"/>
                    <w:ind w:left="0"/>
                  </w:pPr>
                  <w:r>
                    <w:t>Earn Money</w:t>
                  </w:r>
                </w:p>
              </w:tc>
              <w:tc>
                <w:tcPr>
                  <w:tcW w:w="1968" w:type="dxa"/>
                </w:tcPr>
                <w:p w14:paraId="676513D3" w14:textId="777076F4" w:rsidR="00FC31C5" w:rsidRDefault="003737F9" w:rsidP="003737F9">
                  <w:pPr>
                    <w:pStyle w:val="ListParagraph"/>
                    <w:ind w:left="0"/>
                  </w:pPr>
                  <w:r>
                    <w:t>44</w:t>
                  </w:r>
                </w:p>
              </w:tc>
            </w:tr>
            <w:tr w:rsidR="00FC31C5" w14:paraId="07507C29" w14:textId="77777777" w:rsidTr="003B7EB7">
              <w:tc>
                <w:tcPr>
                  <w:tcW w:w="1952" w:type="dxa"/>
                </w:tcPr>
                <w:p w14:paraId="114E95DC" w14:textId="1AA60749" w:rsidR="00FC31C5" w:rsidRDefault="003737F9" w:rsidP="003737F9">
                  <w:pPr>
                    <w:pStyle w:val="ListParagraph"/>
                    <w:ind w:left="0"/>
                  </w:pPr>
                  <w:r>
                    <w:t>Chat Online</w:t>
                  </w:r>
                </w:p>
              </w:tc>
              <w:tc>
                <w:tcPr>
                  <w:tcW w:w="1968" w:type="dxa"/>
                </w:tcPr>
                <w:p w14:paraId="0ED7C941" w14:textId="59807795" w:rsidR="00FC31C5" w:rsidRDefault="003737F9" w:rsidP="003737F9">
                  <w:pPr>
                    <w:pStyle w:val="ListParagraph"/>
                    <w:ind w:left="0"/>
                  </w:pPr>
                  <w:r>
                    <w:t>66</w:t>
                  </w:r>
                </w:p>
              </w:tc>
            </w:tr>
            <w:tr w:rsidR="00FC31C5" w14:paraId="4B1BE279" w14:textId="77777777" w:rsidTr="003B7EB7">
              <w:tc>
                <w:tcPr>
                  <w:tcW w:w="1952" w:type="dxa"/>
                </w:tcPr>
                <w:p w14:paraId="35B7F78E" w14:textId="4D91BDD7" w:rsidR="00FC31C5" w:rsidRDefault="003737F9" w:rsidP="003737F9">
                  <w:pPr>
                    <w:pStyle w:val="ListParagraph"/>
                    <w:ind w:left="0"/>
                  </w:pPr>
                  <w:r>
                    <w:t>School Clubs</w:t>
                  </w:r>
                </w:p>
              </w:tc>
              <w:tc>
                <w:tcPr>
                  <w:tcW w:w="1968" w:type="dxa"/>
                </w:tcPr>
                <w:p w14:paraId="6DA0C113" w14:textId="2232B5BB" w:rsidR="00FC31C5" w:rsidRDefault="003737F9" w:rsidP="003737F9">
                  <w:pPr>
                    <w:pStyle w:val="ListParagraph"/>
                    <w:ind w:left="0"/>
                  </w:pPr>
                  <w:r>
                    <w:t>22</w:t>
                  </w:r>
                </w:p>
              </w:tc>
            </w:tr>
            <w:tr w:rsidR="00FC31C5" w14:paraId="506B76E5" w14:textId="77777777" w:rsidTr="003B7EB7">
              <w:tc>
                <w:tcPr>
                  <w:tcW w:w="1952" w:type="dxa"/>
                </w:tcPr>
                <w:p w14:paraId="07CC1D71" w14:textId="40E1891E" w:rsidR="00FC31C5" w:rsidRDefault="003737F9" w:rsidP="003737F9">
                  <w:pPr>
                    <w:pStyle w:val="ListParagraph"/>
                    <w:ind w:left="0"/>
                  </w:pPr>
                  <w:r>
                    <w:t>Watch TV</w:t>
                  </w:r>
                </w:p>
              </w:tc>
              <w:tc>
                <w:tcPr>
                  <w:tcW w:w="1968" w:type="dxa"/>
                </w:tcPr>
                <w:p w14:paraId="3C923797" w14:textId="3DD85A0E" w:rsidR="00FC31C5" w:rsidRDefault="003737F9" w:rsidP="003737F9">
                  <w:pPr>
                    <w:pStyle w:val="ListParagraph"/>
                    <w:ind w:left="0"/>
                  </w:pPr>
                  <w:r>
                    <w:t>37</w:t>
                  </w:r>
                </w:p>
              </w:tc>
            </w:tr>
          </w:tbl>
          <w:p w14:paraId="20817298" w14:textId="076F72FA" w:rsidR="00FC31C5" w:rsidRDefault="00FC31C5" w:rsidP="003F0298"/>
          <w:p w14:paraId="66EE239B" w14:textId="0F2630F7" w:rsidR="003F0298" w:rsidRPr="003B7EB7" w:rsidRDefault="003F0298" w:rsidP="003B7EB7">
            <w:pPr>
              <w:pStyle w:val="ListParagraph"/>
              <w:numPr>
                <w:ilvl w:val="0"/>
                <w:numId w:val="33"/>
              </w:numPr>
              <w:ind w:left="162" w:hanging="180"/>
              <w:rPr>
                <w:color w:val="595959" w:themeColor="text1" w:themeTint="A6"/>
              </w:rPr>
            </w:pPr>
            <w:r w:rsidRPr="003B7EB7">
              <w:rPr>
                <w:color w:val="595959" w:themeColor="text1" w:themeTint="A6"/>
              </w:rPr>
              <w:t>Each quantity listed in the table correspond to a particular category. Accordingly, the data from the table above is displayed in the bar graph below;</w:t>
            </w:r>
          </w:p>
          <w:p w14:paraId="47313E22" w14:textId="3DDC1274" w:rsidR="003F0298" w:rsidRPr="00FC31C5" w:rsidRDefault="003F0298" w:rsidP="00E8352E">
            <w:pPr>
              <w:pStyle w:val="ListParagraph"/>
            </w:pPr>
            <w:r>
              <w:rPr>
                <w:noProof/>
                <w:lang w:eastAsia="en-US"/>
              </w:rPr>
              <w:lastRenderedPageBreak/>
              <w:drawing>
                <wp:inline distT="0" distB="0" distL="0" distR="0" wp14:anchorId="3EBCD018" wp14:editId="3F478364">
                  <wp:extent cx="2489200" cy="1935804"/>
                  <wp:effectExtent l="0" t="0" r="635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9FADDBC" w14:textId="065CA33E" w:rsidR="008D2AC8" w:rsidRDefault="00E8352E" w:rsidP="006C571C">
            <w:pPr>
              <w:pStyle w:val="Heading1"/>
              <w:numPr>
                <w:ilvl w:val="0"/>
                <w:numId w:val="33"/>
              </w:numPr>
              <w:ind w:left="162" w:hanging="180"/>
              <w:rPr>
                <w:rFonts w:asciiTheme="minorHAnsi" w:hAnsiTheme="minorHAnsi"/>
                <w:b w:val="0"/>
                <w:color w:val="595959" w:themeColor="text1" w:themeTint="A6"/>
                <w:sz w:val="18"/>
                <w:szCs w:val="18"/>
              </w:rPr>
            </w:pPr>
            <w:r w:rsidRPr="00E8352E">
              <w:rPr>
                <w:rFonts w:asciiTheme="minorHAnsi" w:hAnsiTheme="minorHAnsi"/>
                <w:b w:val="0"/>
                <w:color w:val="595959" w:themeColor="text1" w:themeTint="A6"/>
                <w:sz w:val="18"/>
                <w:szCs w:val="18"/>
              </w:rPr>
              <w:t>A bar graph is useful for comparing facts. The bars provide a visual display for comparing quantities in different categories. Bar graphs help us to see relationships quickly. Another name for a bar graph is a bar chart. Each part of a bar graph has a purpose.</w:t>
            </w:r>
          </w:p>
          <w:p w14:paraId="5AFB3A98" w14:textId="07D376E1" w:rsidR="00E8352E" w:rsidRDefault="00E8352E" w:rsidP="006C571C">
            <w:pPr>
              <w:pStyle w:val="ListParagraph"/>
              <w:numPr>
                <w:ilvl w:val="0"/>
                <w:numId w:val="34"/>
              </w:numPr>
              <w:ind w:left="162" w:hanging="180"/>
            </w:pPr>
            <w:r>
              <w:t>Title: The title tells us what the graph is about</w:t>
            </w:r>
            <w:r w:rsidR="006034F4">
              <w:t>.</w:t>
            </w:r>
          </w:p>
          <w:p w14:paraId="486E87FB" w14:textId="77777777" w:rsidR="006034F4" w:rsidRDefault="006034F4" w:rsidP="006C571C">
            <w:pPr>
              <w:pStyle w:val="ListParagraph"/>
              <w:numPr>
                <w:ilvl w:val="0"/>
                <w:numId w:val="34"/>
              </w:numPr>
              <w:ind w:left="162" w:hanging="180"/>
            </w:pPr>
            <w:r>
              <w:t>Labels: Tells us what kind of facts are listed.</w:t>
            </w:r>
          </w:p>
          <w:p w14:paraId="2A9CDC12" w14:textId="2318B5B3" w:rsidR="006034F4" w:rsidRDefault="006034F4" w:rsidP="006C571C">
            <w:pPr>
              <w:pStyle w:val="ListParagraph"/>
              <w:numPr>
                <w:ilvl w:val="0"/>
                <w:numId w:val="34"/>
              </w:numPr>
              <w:ind w:left="162" w:hanging="180"/>
            </w:pPr>
            <w:r>
              <w:t>Bars: The bars show the facts.</w:t>
            </w:r>
          </w:p>
          <w:p w14:paraId="4CFAD0B8" w14:textId="40B868A0" w:rsidR="006034F4" w:rsidRDefault="006034F4" w:rsidP="006C571C">
            <w:pPr>
              <w:pStyle w:val="ListParagraph"/>
              <w:numPr>
                <w:ilvl w:val="0"/>
                <w:numId w:val="34"/>
              </w:numPr>
              <w:ind w:left="162" w:hanging="180"/>
            </w:pPr>
            <w:r>
              <w:t>Grid lines: Grid lines are used to create the scale.</w:t>
            </w:r>
          </w:p>
          <w:p w14:paraId="0B6B1092" w14:textId="16927C0C" w:rsidR="006034F4" w:rsidRDefault="006034F4" w:rsidP="006C571C">
            <w:pPr>
              <w:pStyle w:val="ListParagraph"/>
              <w:numPr>
                <w:ilvl w:val="0"/>
                <w:numId w:val="34"/>
              </w:numPr>
              <w:ind w:left="162" w:hanging="180"/>
            </w:pPr>
            <w:r>
              <w:t>Categories: each bar shows a quantity for a particular category.</w:t>
            </w:r>
          </w:p>
          <w:p w14:paraId="7C0FAE05" w14:textId="3AE8E736" w:rsidR="0032079E" w:rsidRPr="00E8352E" w:rsidRDefault="00F50EA0" w:rsidP="00E64928">
            <w:pPr>
              <w:pStyle w:val="ListParagraph"/>
              <w:numPr>
                <w:ilvl w:val="0"/>
                <w:numId w:val="33"/>
              </w:numPr>
              <w:ind w:left="162" w:hanging="162"/>
            </w:pPr>
            <w:r>
              <w:t>Teacher can build up questions for the students with the above gra</w:t>
            </w:r>
            <w:r w:rsidR="009036C3">
              <w:t>p</w:t>
            </w:r>
            <w:r>
              <w:t>h.</w:t>
            </w:r>
          </w:p>
          <w:p w14:paraId="64D41BC6" w14:textId="77777777" w:rsidR="008D2AC8" w:rsidRDefault="008D2AC8" w:rsidP="001D0D3A">
            <w:pPr>
              <w:pStyle w:val="Heading1"/>
            </w:pPr>
          </w:p>
          <w:p w14:paraId="384918AA" w14:textId="56BB69C7" w:rsidR="008D2AC8" w:rsidRDefault="008D2AC8" w:rsidP="001D0D3A">
            <w:pPr>
              <w:pStyle w:val="Heading1"/>
            </w:pPr>
            <w:r>
              <w:t>Guided Practice</w:t>
            </w:r>
          </w:p>
          <w:p w14:paraId="74244BF1" w14:textId="07B5DFF3" w:rsidR="008D2AC8" w:rsidRPr="004D2F47" w:rsidRDefault="004D1112" w:rsidP="001D0D3A">
            <w:pPr>
              <w:rPr>
                <w:b/>
              </w:rPr>
            </w:pPr>
            <w:r>
              <w:rPr>
                <w:b/>
              </w:rPr>
              <w:t>Day 3/ Lesson 3</w:t>
            </w:r>
            <w:r w:rsidR="007C7BB3">
              <w:rPr>
                <w:b/>
              </w:rPr>
              <w:t>: 15m</w:t>
            </w:r>
            <w:r w:rsidR="008D2AC8" w:rsidRPr="004D2F47">
              <w:rPr>
                <w:b/>
              </w:rPr>
              <w:t>ins</w:t>
            </w:r>
          </w:p>
          <w:p w14:paraId="271D07AD" w14:textId="77777777" w:rsidR="004A1745" w:rsidRDefault="004A1745" w:rsidP="000B1FDA">
            <w:pPr>
              <w:pStyle w:val="ListParagraph"/>
              <w:numPr>
                <w:ilvl w:val="0"/>
                <w:numId w:val="37"/>
              </w:numPr>
              <w:ind w:left="162" w:hanging="180"/>
              <w:rPr>
                <w:color w:val="595959" w:themeColor="text1" w:themeTint="A6"/>
              </w:rPr>
            </w:pPr>
            <w:r w:rsidRPr="004A1745">
              <w:rPr>
                <w:color w:val="595959" w:themeColor="text1" w:themeTint="A6"/>
              </w:rPr>
              <w:t>Begin by asking students to write down thei</w:t>
            </w:r>
            <w:r>
              <w:rPr>
                <w:color w:val="595959" w:themeColor="text1" w:themeTint="A6"/>
              </w:rPr>
              <w:t xml:space="preserve">r full names (first and last). </w:t>
            </w:r>
            <w:r w:rsidRPr="004A1745">
              <w:rPr>
                <w:color w:val="595959" w:themeColor="text1" w:themeTint="A6"/>
              </w:rPr>
              <w:t>Once their names are written down, have them count the num</w:t>
            </w:r>
            <w:r>
              <w:rPr>
                <w:color w:val="595959" w:themeColor="text1" w:themeTint="A6"/>
              </w:rPr>
              <w:t>ber of letters in their name.</w:t>
            </w:r>
          </w:p>
          <w:p w14:paraId="4827B953" w14:textId="77777777" w:rsidR="004A1745" w:rsidRDefault="004A1745" w:rsidP="000B1FDA">
            <w:pPr>
              <w:pStyle w:val="ListParagraph"/>
              <w:numPr>
                <w:ilvl w:val="0"/>
                <w:numId w:val="37"/>
              </w:numPr>
              <w:ind w:left="162" w:hanging="180"/>
              <w:rPr>
                <w:color w:val="595959" w:themeColor="text1" w:themeTint="A6"/>
              </w:rPr>
            </w:pPr>
            <w:r w:rsidRPr="004A1745">
              <w:rPr>
                <w:color w:val="595959" w:themeColor="text1" w:themeTint="A6"/>
              </w:rPr>
              <w:t>Collect the data on the board based upon the</w:t>
            </w:r>
            <w:r>
              <w:rPr>
                <w:color w:val="595959" w:themeColor="text1" w:themeTint="A6"/>
              </w:rPr>
              <w:t xml:space="preserve"> amount of letters in the name.</w:t>
            </w:r>
            <w:r w:rsidRPr="004A1745">
              <w:rPr>
                <w:color w:val="595959" w:themeColor="text1" w:themeTint="A6"/>
              </w:rPr>
              <w:t xml:space="preserve"> Once the data is on the board, have the students create a bar graph based u</w:t>
            </w:r>
            <w:r>
              <w:rPr>
                <w:color w:val="595959" w:themeColor="text1" w:themeTint="A6"/>
              </w:rPr>
              <w:t>pon the information collected.</w:t>
            </w:r>
          </w:p>
          <w:p w14:paraId="4EE628E5" w14:textId="77777777" w:rsidR="004A1745" w:rsidRDefault="004A1745" w:rsidP="000B1FDA">
            <w:pPr>
              <w:pStyle w:val="ListParagraph"/>
              <w:numPr>
                <w:ilvl w:val="0"/>
                <w:numId w:val="37"/>
              </w:numPr>
              <w:ind w:left="162" w:hanging="180"/>
              <w:rPr>
                <w:color w:val="595959" w:themeColor="text1" w:themeTint="A6"/>
              </w:rPr>
            </w:pPr>
            <w:r w:rsidRPr="004A1745">
              <w:rPr>
                <w:color w:val="595959" w:themeColor="text1" w:themeTint="A6"/>
              </w:rPr>
              <w:lastRenderedPageBreak/>
              <w:t>At this time, the teacher will move about the classroom making sure students are c</w:t>
            </w:r>
            <w:r>
              <w:rPr>
                <w:color w:val="595959" w:themeColor="text1" w:themeTint="A6"/>
              </w:rPr>
              <w:t>orrectly representing the data.</w:t>
            </w:r>
          </w:p>
          <w:p w14:paraId="67E40D65" w14:textId="77777777" w:rsidR="004A1745" w:rsidRDefault="004A1745" w:rsidP="000B1FDA">
            <w:pPr>
              <w:pStyle w:val="ListParagraph"/>
              <w:numPr>
                <w:ilvl w:val="0"/>
                <w:numId w:val="37"/>
              </w:numPr>
              <w:ind w:left="162" w:hanging="180"/>
              <w:rPr>
                <w:color w:val="595959" w:themeColor="text1" w:themeTint="A6"/>
              </w:rPr>
            </w:pPr>
            <w:r w:rsidRPr="004A1745">
              <w:rPr>
                <w:color w:val="595959" w:themeColor="text1" w:themeTint="A6"/>
              </w:rPr>
              <w:t>Key parts to look for:  title, labeled x and y axis, scale is equal and starts at zero, correct ba</w:t>
            </w:r>
            <w:r>
              <w:rPr>
                <w:color w:val="595959" w:themeColor="text1" w:themeTint="A6"/>
              </w:rPr>
              <w:t>r heights, bars not connected.</w:t>
            </w:r>
          </w:p>
          <w:p w14:paraId="519CBD26" w14:textId="77777777" w:rsidR="004A1745" w:rsidRDefault="004A1745" w:rsidP="000B1FDA">
            <w:pPr>
              <w:pStyle w:val="ListParagraph"/>
              <w:numPr>
                <w:ilvl w:val="0"/>
                <w:numId w:val="37"/>
              </w:numPr>
              <w:ind w:left="162" w:hanging="180"/>
              <w:rPr>
                <w:color w:val="595959" w:themeColor="text1" w:themeTint="A6"/>
              </w:rPr>
            </w:pPr>
            <w:r w:rsidRPr="004A1745">
              <w:rPr>
                <w:color w:val="595959" w:themeColor="text1" w:themeTint="A6"/>
              </w:rPr>
              <w:t>When students are done creating the first graph, have them change the format of the graph (vertically or horizontall</w:t>
            </w:r>
            <w:r>
              <w:rPr>
                <w:color w:val="595959" w:themeColor="text1" w:themeTint="A6"/>
              </w:rPr>
              <w:t>y) based on their first graph.</w:t>
            </w:r>
          </w:p>
          <w:p w14:paraId="3D3299AA" w14:textId="690C8248" w:rsidR="004A1745" w:rsidRDefault="004A1745" w:rsidP="000B1FDA">
            <w:pPr>
              <w:pStyle w:val="ListParagraph"/>
              <w:numPr>
                <w:ilvl w:val="0"/>
                <w:numId w:val="37"/>
              </w:numPr>
              <w:ind w:left="162" w:hanging="180"/>
              <w:rPr>
                <w:color w:val="595959" w:themeColor="text1" w:themeTint="A6"/>
              </w:rPr>
            </w:pPr>
            <w:r w:rsidRPr="004A1745">
              <w:rPr>
                <w:color w:val="595959" w:themeColor="text1" w:themeTint="A6"/>
              </w:rPr>
              <w:t>As the students finish their bar gr</w:t>
            </w:r>
            <w:r>
              <w:rPr>
                <w:color w:val="595959" w:themeColor="text1" w:themeTint="A6"/>
              </w:rPr>
              <w:t>aphs, ask questions about the data and graph.</w:t>
            </w:r>
          </w:p>
          <w:p w14:paraId="2C9DFA4D" w14:textId="070F530E" w:rsidR="000B1FDA" w:rsidRPr="000B1FDA" w:rsidRDefault="000B1FDA" w:rsidP="000B1FDA">
            <w:pPr>
              <w:pStyle w:val="ListParagraph"/>
              <w:numPr>
                <w:ilvl w:val="0"/>
                <w:numId w:val="37"/>
              </w:numPr>
              <w:ind w:left="162" w:hanging="180"/>
              <w:rPr>
                <w:color w:val="595959" w:themeColor="text1" w:themeTint="A6"/>
              </w:rPr>
            </w:pPr>
            <w:r>
              <w:rPr>
                <w:color w:val="595959" w:themeColor="text1" w:themeTint="A6"/>
              </w:rPr>
              <w:t>T</w:t>
            </w:r>
            <w:r w:rsidR="004A1745" w:rsidRPr="004A1745">
              <w:rPr>
                <w:color w:val="595959" w:themeColor="text1" w:themeTint="A6"/>
              </w:rPr>
              <w:t>he students can check with other classmates because everyone is working with the same data values.</w:t>
            </w:r>
          </w:p>
          <w:p w14:paraId="7F840C8E" w14:textId="77777777" w:rsidR="008D2AC8" w:rsidRDefault="008D2AC8" w:rsidP="00CD4D2B">
            <w:pPr>
              <w:rPr>
                <w:b/>
              </w:rPr>
            </w:pPr>
          </w:p>
          <w:p w14:paraId="6A226B23" w14:textId="77777777" w:rsidR="008D2AC8" w:rsidRDefault="008D2AC8" w:rsidP="00CD4D2B">
            <w:pPr>
              <w:rPr>
                <w:b/>
              </w:rPr>
            </w:pPr>
          </w:p>
          <w:p w14:paraId="5930AB1C" w14:textId="2E79F312" w:rsidR="008D2AC8" w:rsidRDefault="008D2AC8" w:rsidP="00CD4D2B">
            <w:pPr>
              <w:rPr>
                <w:b/>
              </w:rPr>
            </w:pPr>
          </w:p>
          <w:p w14:paraId="176EC58E" w14:textId="77777777" w:rsidR="008D2AC8" w:rsidRDefault="008D2AC8" w:rsidP="00CD4D2B">
            <w:pPr>
              <w:rPr>
                <w:b/>
              </w:rPr>
            </w:pPr>
          </w:p>
          <w:p w14:paraId="172C762A" w14:textId="77777777" w:rsidR="008D2AC8" w:rsidRDefault="008D2AC8" w:rsidP="00CD4D2B">
            <w:pPr>
              <w:rPr>
                <w:b/>
              </w:rPr>
            </w:pPr>
          </w:p>
          <w:p w14:paraId="56B68BC1" w14:textId="77777777" w:rsidR="008D2AC8" w:rsidRPr="000529DC" w:rsidRDefault="008D2AC8" w:rsidP="00971415"/>
          <w:p w14:paraId="012DB69B" w14:textId="40171964" w:rsidR="008D2AC8" w:rsidRPr="00971415" w:rsidRDefault="008D2AC8" w:rsidP="00971415">
            <w:pPr>
              <w:rPr>
                <w:b/>
              </w:rPr>
            </w:pPr>
          </w:p>
        </w:tc>
      </w:tr>
      <w:tr w:rsidR="003F0298" w14:paraId="2739C41C" w14:textId="77777777" w:rsidTr="00B4165E">
        <w:trPr>
          <w:trHeight w:val="893"/>
        </w:trPr>
        <w:tc>
          <w:tcPr>
            <w:tcW w:w="1013" w:type="pct"/>
            <w:tcBorders>
              <w:top w:val="single" w:sz="8" w:space="0" w:color="000000" w:themeColor="text1"/>
              <w:bottom w:val="single" w:sz="8" w:space="0" w:color="000000" w:themeColor="text1"/>
            </w:tcBorders>
          </w:tcPr>
          <w:p w14:paraId="6A5A2895" w14:textId="77777777" w:rsidR="00B4165E" w:rsidRPr="004D2F47" w:rsidRDefault="00B4165E" w:rsidP="00B4165E">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1C68D162" w14:textId="5BD0403D" w:rsidR="00B4165E" w:rsidRDefault="00B4165E" w:rsidP="00B4165E">
            <w:pPr>
              <w:pStyle w:val="ListParagraph"/>
              <w:numPr>
                <w:ilvl w:val="0"/>
                <w:numId w:val="38"/>
              </w:numPr>
              <w:ind w:left="180" w:hanging="180"/>
              <w:rPr>
                <w:color w:val="595959" w:themeColor="text1" w:themeTint="A6"/>
              </w:rPr>
            </w:pPr>
            <w:r w:rsidRPr="00A704A8">
              <w:rPr>
                <w:color w:val="595959" w:themeColor="text1" w:themeTint="A6"/>
              </w:rPr>
              <w:t>A bar graph</w:t>
            </w:r>
            <w:r>
              <w:rPr>
                <w:color w:val="595959" w:themeColor="text1" w:themeTint="A6"/>
              </w:rPr>
              <w:t xml:space="preserve"> is useful for comparing facts. </w:t>
            </w:r>
            <w:r w:rsidRPr="00A704A8">
              <w:rPr>
                <w:color w:val="595959" w:themeColor="text1" w:themeTint="A6"/>
              </w:rPr>
              <w:t>The bars provide a visual display for comparing quantities in different categories.</w:t>
            </w:r>
          </w:p>
          <w:p w14:paraId="69A6993D" w14:textId="715E2514" w:rsidR="008D2AC8" w:rsidRPr="00B4165E" w:rsidRDefault="00B4165E" w:rsidP="00B4165E">
            <w:pPr>
              <w:pStyle w:val="ListParagraph"/>
              <w:numPr>
                <w:ilvl w:val="0"/>
                <w:numId w:val="38"/>
              </w:numPr>
              <w:ind w:left="180" w:hanging="180"/>
              <w:rPr>
                <w:color w:val="595959" w:themeColor="text1" w:themeTint="A6"/>
              </w:rPr>
            </w:pPr>
            <w:r w:rsidRPr="00B4165E">
              <w:rPr>
                <w:color w:val="595959" w:themeColor="text1" w:themeTint="A6"/>
              </w:rPr>
              <w:t xml:space="preserve">Bar graphs help us </w:t>
            </w:r>
            <w:r>
              <w:rPr>
                <w:color w:val="595959" w:themeColor="text1" w:themeTint="A6"/>
              </w:rPr>
              <w:t>to see relationships quickly.</w:t>
            </w:r>
          </w:p>
        </w:tc>
        <w:tc>
          <w:tcPr>
            <w:tcW w:w="3" w:type="pct"/>
          </w:tcPr>
          <w:p w14:paraId="0DF3F8E2" w14:textId="77777777" w:rsidR="008D2AC8" w:rsidRDefault="008D2AC8"/>
        </w:tc>
        <w:tc>
          <w:tcPr>
            <w:tcW w:w="3" w:type="pct"/>
          </w:tcPr>
          <w:p w14:paraId="679650D6" w14:textId="7BA1EC52" w:rsidR="008D2AC8" w:rsidRDefault="008D2AC8"/>
        </w:tc>
        <w:tc>
          <w:tcPr>
            <w:tcW w:w="3" w:type="pct"/>
          </w:tcPr>
          <w:p w14:paraId="6B9758E3" w14:textId="6D3A1075" w:rsidR="008D2AC8" w:rsidRDefault="008D2AC8"/>
        </w:tc>
        <w:tc>
          <w:tcPr>
            <w:tcW w:w="3" w:type="pct"/>
          </w:tcPr>
          <w:p w14:paraId="2422CDC4" w14:textId="36EADFC5" w:rsidR="008D2AC8" w:rsidRDefault="008D2AC8"/>
        </w:tc>
        <w:tc>
          <w:tcPr>
            <w:tcW w:w="3" w:type="pct"/>
          </w:tcPr>
          <w:p w14:paraId="37519F10" w14:textId="454FDECA" w:rsidR="008D2AC8" w:rsidRDefault="008D2AC8"/>
        </w:tc>
        <w:tc>
          <w:tcPr>
            <w:tcW w:w="1577" w:type="pct"/>
            <w:tcBorders>
              <w:top w:val="single" w:sz="8" w:space="0" w:color="000000" w:themeColor="text1"/>
              <w:bottom w:val="single" w:sz="8" w:space="0" w:color="000000" w:themeColor="text1"/>
            </w:tcBorders>
          </w:tcPr>
          <w:p w14:paraId="2F18A8FA" w14:textId="77777777" w:rsidR="00F90244" w:rsidRPr="009E11E5" w:rsidRDefault="00F90244" w:rsidP="00F90244">
            <w:pPr>
              <w:rPr>
                <w:rFonts w:asciiTheme="majorHAnsi" w:hAnsiTheme="majorHAnsi"/>
                <w:b/>
                <w:color w:val="F16522" w:themeColor="accent1"/>
                <w:sz w:val="20"/>
                <w:szCs w:val="20"/>
              </w:rPr>
            </w:pPr>
            <w:r w:rsidRPr="009E11E5">
              <w:rPr>
                <w:rFonts w:asciiTheme="majorHAnsi" w:hAnsiTheme="majorHAnsi"/>
                <w:b/>
                <w:color w:val="F16522" w:themeColor="accent1"/>
                <w:sz w:val="20"/>
                <w:szCs w:val="20"/>
              </w:rPr>
              <w:t>Assessment Activity</w:t>
            </w:r>
          </w:p>
          <w:p w14:paraId="50972213" w14:textId="77777777" w:rsidR="00F90244" w:rsidRDefault="00F90244" w:rsidP="00F90244">
            <w:pPr>
              <w:pStyle w:val="ListParagraph"/>
              <w:numPr>
                <w:ilvl w:val="0"/>
                <w:numId w:val="39"/>
              </w:numPr>
              <w:ind w:left="144" w:hanging="144"/>
              <w:rPr>
                <w:color w:val="595959" w:themeColor="text1" w:themeTint="A6"/>
              </w:rPr>
            </w:pPr>
            <w:r w:rsidRPr="00A704A8">
              <w:rPr>
                <w:color w:val="595959" w:themeColor="text1" w:themeTint="A6"/>
              </w:rPr>
              <w:t xml:space="preserve">Have the pairs share their bar graph with another group and share </w:t>
            </w:r>
            <w:r>
              <w:rPr>
                <w:color w:val="595959" w:themeColor="text1" w:themeTint="A6"/>
              </w:rPr>
              <w:t>their answers to the questions.</w:t>
            </w:r>
          </w:p>
          <w:p w14:paraId="515003DA" w14:textId="51031B0D" w:rsidR="008D2AC8" w:rsidRPr="00F90244" w:rsidRDefault="00F90244" w:rsidP="00F90244">
            <w:pPr>
              <w:pStyle w:val="ListParagraph"/>
              <w:numPr>
                <w:ilvl w:val="0"/>
                <w:numId w:val="39"/>
              </w:numPr>
              <w:ind w:left="144" w:hanging="144"/>
              <w:rPr>
                <w:color w:val="595959" w:themeColor="text1" w:themeTint="A6"/>
              </w:rPr>
            </w:pPr>
            <w:r w:rsidRPr="00F90244">
              <w:rPr>
                <w:color w:val="595959" w:themeColor="text1" w:themeTint="A6"/>
              </w:rPr>
              <w:t>Then, bring the class together and go through the questions. Make sure to emphasize appropriate units and the usefulness of bar graphs. At the end, have the students hand in their notebook paper</w:t>
            </w:r>
          </w:p>
        </w:tc>
        <w:tc>
          <w:tcPr>
            <w:tcW w:w="3" w:type="pct"/>
          </w:tcPr>
          <w:p w14:paraId="51BD857A" w14:textId="77777777" w:rsidR="008D2AC8" w:rsidRDefault="008D2AC8"/>
        </w:tc>
        <w:tc>
          <w:tcPr>
            <w:tcW w:w="3" w:type="pct"/>
          </w:tcPr>
          <w:p w14:paraId="1C67A2D3" w14:textId="77777777" w:rsidR="008D2AC8" w:rsidRDefault="008D2AC8"/>
        </w:tc>
        <w:tc>
          <w:tcPr>
            <w:tcW w:w="3" w:type="pct"/>
          </w:tcPr>
          <w:p w14:paraId="4849F23E" w14:textId="5EE899F8" w:rsidR="008D2AC8" w:rsidRDefault="008D2AC8"/>
        </w:tc>
        <w:tc>
          <w:tcPr>
            <w:tcW w:w="3" w:type="pct"/>
          </w:tcPr>
          <w:p w14:paraId="623108FD" w14:textId="77777777" w:rsidR="008D2AC8" w:rsidRDefault="008D2AC8"/>
        </w:tc>
        <w:tc>
          <w:tcPr>
            <w:tcW w:w="3" w:type="pct"/>
          </w:tcPr>
          <w:p w14:paraId="7BBAF050" w14:textId="77777777" w:rsidR="008D2AC8" w:rsidRDefault="008D2AC8"/>
        </w:tc>
        <w:tc>
          <w:tcPr>
            <w:tcW w:w="3" w:type="pct"/>
          </w:tcPr>
          <w:p w14:paraId="5F2497BD" w14:textId="77777777" w:rsidR="008D2AC8" w:rsidRDefault="008D2AC8"/>
        </w:tc>
        <w:tc>
          <w:tcPr>
            <w:tcW w:w="3" w:type="pct"/>
          </w:tcPr>
          <w:p w14:paraId="05B09046" w14:textId="2DD4FE18" w:rsidR="008D2AC8" w:rsidRDefault="008D2AC8"/>
        </w:tc>
        <w:tc>
          <w:tcPr>
            <w:tcW w:w="2373" w:type="pct"/>
            <w:tcBorders>
              <w:top w:val="single" w:sz="8" w:space="0" w:color="000000" w:themeColor="text1"/>
              <w:bottom w:val="single" w:sz="8" w:space="0" w:color="000000" w:themeColor="text1"/>
            </w:tcBorders>
          </w:tcPr>
          <w:p w14:paraId="7BE30CB9" w14:textId="77777777" w:rsidR="00B4165E" w:rsidRDefault="00B4165E" w:rsidP="00B4165E">
            <w:r w:rsidRPr="009E11E5">
              <w:rPr>
                <w:rFonts w:asciiTheme="majorHAnsi" w:hAnsiTheme="majorHAnsi"/>
                <w:b/>
                <w:color w:val="F16522" w:themeColor="accent1"/>
                <w:sz w:val="20"/>
                <w:szCs w:val="20"/>
              </w:rPr>
              <w:t>Assessment Activity</w:t>
            </w:r>
          </w:p>
          <w:p w14:paraId="506C0A2B" w14:textId="77777777" w:rsidR="00B4165E" w:rsidRDefault="00B4165E" w:rsidP="00B4165E">
            <w:pPr>
              <w:rPr>
                <w:color w:val="595959" w:themeColor="text1" w:themeTint="A6"/>
              </w:rPr>
            </w:pPr>
            <w:r>
              <w:rPr>
                <w:color w:val="595959" w:themeColor="text1" w:themeTint="A6"/>
              </w:rPr>
              <w:t>Assess if students can;</w:t>
            </w:r>
          </w:p>
          <w:p w14:paraId="5BCF024A" w14:textId="77777777" w:rsidR="00B4165E" w:rsidRDefault="00B4165E" w:rsidP="00B4165E">
            <w:pPr>
              <w:pStyle w:val="ListParagraph"/>
              <w:numPr>
                <w:ilvl w:val="0"/>
                <w:numId w:val="40"/>
              </w:numPr>
              <w:ind w:left="162" w:hanging="162"/>
              <w:rPr>
                <w:color w:val="595959" w:themeColor="text1" w:themeTint="A6"/>
              </w:rPr>
            </w:pPr>
            <w:r>
              <w:rPr>
                <w:color w:val="595959" w:themeColor="text1" w:themeTint="A6"/>
              </w:rPr>
              <w:t>Define bar graph</w:t>
            </w:r>
          </w:p>
          <w:p w14:paraId="2F97B596" w14:textId="77777777" w:rsidR="00B4165E" w:rsidRDefault="00B4165E" w:rsidP="00B4165E">
            <w:pPr>
              <w:pStyle w:val="ListParagraph"/>
              <w:numPr>
                <w:ilvl w:val="0"/>
                <w:numId w:val="40"/>
              </w:numPr>
              <w:ind w:left="162" w:hanging="162"/>
              <w:rPr>
                <w:color w:val="595959" w:themeColor="text1" w:themeTint="A6"/>
              </w:rPr>
            </w:pPr>
            <w:r>
              <w:rPr>
                <w:color w:val="595959" w:themeColor="text1" w:themeTint="A6"/>
              </w:rPr>
              <w:t>List the types</w:t>
            </w:r>
          </w:p>
          <w:p w14:paraId="619B8B3E" w14:textId="6A1E1A20" w:rsidR="008D2AC8" w:rsidRDefault="00B4165E" w:rsidP="00B4165E">
            <w:r>
              <w:rPr>
                <w:color w:val="595959" w:themeColor="text1" w:themeTint="A6"/>
              </w:rPr>
              <w:t>Make a bar graph to represent data correctly</w:t>
            </w:r>
          </w:p>
        </w:tc>
      </w:tr>
    </w:tbl>
    <w:p w14:paraId="75A246ED" w14:textId="77777777" w:rsidR="00C17E2A" w:rsidRDefault="00C17E2A" w:rsidP="00B4165E"/>
    <w:sectPr w:rsidR="00C17E2A">
      <w:footerReference w:type="default" r:id="rId19"/>
      <w:headerReference w:type="first" r:id="rId20"/>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3571D" w14:textId="77777777" w:rsidR="00FC2339" w:rsidRDefault="00FC2339">
      <w:pPr>
        <w:spacing w:before="0" w:after="0" w:line="240" w:lineRule="auto"/>
      </w:pPr>
      <w:r>
        <w:separator/>
      </w:r>
    </w:p>
  </w:endnote>
  <w:endnote w:type="continuationSeparator" w:id="0">
    <w:p w14:paraId="54AC28C7" w14:textId="77777777" w:rsidR="00FC2339" w:rsidRDefault="00FC23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545E41">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06319" w14:textId="77777777" w:rsidR="00FC2339" w:rsidRDefault="00FC2339">
      <w:pPr>
        <w:spacing w:before="0" w:after="0" w:line="240" w:lineRule="auto"/>
      </w:pPr>
      <w:r>
        <w:separator/>
      </w:r>
    </w:p>
  </w:footnote>
  <w:footnote w:type="continuationSeparator" w:id="0">
    <w:p w14:paraId="0C1B63E4" w14:textId="77777777" w:rsidR="00FC2339" w:rsidRDefault="00FC23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26DD"/>
    <w:multiLevelType w:val="hybridMultilevel"/>
    <w:tmpl w:val="C472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71D7B4A"/>
    <w:multiLevelType w:val="hybridMultilevel"/>
    <w:tmpl w:val="BDE4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AF733A"/>
    <w:multiLevelType w:val="hybridMultilevel"/>
    <w:tmpl w:val="071E4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5269C"/>
    <w:multiLevelType w:val="hybridMultilevel"/>
    <w:tmpl w:val="9DEA8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35D3AD2"/>
    <w:multiLevelType w:val="hybridMultilevel"/>
    <w:tmpl w:val="82A8C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1">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66C54BE"/>
    <w:multiLevelType w:val="hybridMultilevel"/>
    <w:tmpl w:val="FFFAC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nsid w:val="4BA37B0E"/>
    <w:multiLevelType w:val="hybridMultilevel"/>
    <w:tmpl w:val="B358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1D52D6B"/>
    <w:multiLevelType w:val="hybridMultilevel"/>
    <w:tmpl w:val="10364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8">
    <w:nsid w:val="532A296D"/>
    <w:multiLevelType w:val="hybridMultilevel"/>
    <w:tmpl w:val="BC8E3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7192239"/>
    <w:multiLevelType w:val="hybridMultilevel"/>
    <w:tmpl w:val="D44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096CD7"/>
    <w:multiLevelType w:val="hybridMultilevel"/>
    <w:tmpl w:val="89120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FFD6E21"/>
    <w:multiLevelType w:val="hybridMultilevel"/>
    <w:tmpl w:val="56B4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8"/>
  </w:num>
  <w:num w:numId="3">
    <w:abstractNumId w:val="21"/>
  </w:num>
  <w:num w:numId="4">
    <w:abstractNumId w:val="33"/>
  </w:num>
  <w:num w:numId="5">
    <w:abstractNumId w:val="29"/>
  </w:num>
  <w:num w:numId="6">
    <w:abstractNumId w:val="3"/>
  </w:num>
  <w:num w:numId="7">
    <w:abstractNumId w:val="13"/>
  </w:num>
  <w:num w:numId="8">
    <w:abstractNumId w:val="7"/>
  </w:num>
  <w:num w:numId="9">
    <w:abstractNumId w:val="14"/>
  </w:num>
  <w:num w:numId="10">
    <w:abstractNumId w:val="17"/>
  </w:num>
  <w:num w:numId="11">
    <w:abstractNumId w:val="16"/>
  </w:num>
  <w:num w:numId="12">
    <w:abstractNumId w:val="19"/>
  </w:num>
  <w:num w:numId="13">
    <w:abstractNumId w:val="32"/>
  </w:num>
  <w:num w:numId="14">
    <w:abstractNumId w:val="12"/>
  </w:num>
  <w:num w:numId="15">
    <w:abstractNumId w:val="35"/>
  </w:num>
  <w:num w:numId="16">
    <w:abstractNumId w:val="20"/>
  </w:num>
  <w:num w:numId="17">
    <w:abstractNumId w:val="31"/>
  </w:num>
  <w:num w:numId="18">
    <w:abstractNumId w:val="6"/>
  </w:num>
  <w:num w:numId="19">
    <w:abstractNumId w:val="1"/>
  </w:num>
  <w:num w:numId="20">
    <w:abstractNumId w:val="4"/>
  </w:num>
  <w:num w:numId="21">
    <w:abstractNumId w:val="9"/>
  </w:num>
  <w:num w:numId="22">
    <w:abstractNumId w:val="23"/>
  </w:num>
  <w:num w:numId="23">
    <w:abstractNumId w:val="34"/>
  </w:num>
  <w:num w:numId="24">
    <w:abstractNumId w:val="37"/>
  </w:num>
  <w:num w:numId="25">
    <w:abstractNumId w:val="15"/>
  </w:num>
  <w:num w:numId="26">
    <w:abstractNumId w:val="27"/>
  </w:num>
  <w:num w:numId="27">
    <w:abstractNumId w:val="5"/>
  </w:num>
  <w:num w:numId="28">
    <w:abstractNumId w:val="25"/>
  </w:num>
  <w:num w:numId="29">
    <w:abstractNumId w:val="8"/>
  </w:num>
  <w:num w:numId="30">
    <w:abstractNumId w:val="30"/>
  </w:num>
  <w:num w:numId="31">
    <w:abstractNumId w:val="10"/>
  </w:num>
  <w:num w:numId="32">
    <w:abstractNumId w:val="28"/>
  </w:num>
  <w:num w:numId="33">
    <w:abstractNumId w:val="24"/>
  </w:num>
  <w:num w:numId="34">
    <w:abstractNumId w:val="18"/>
  </w:num>
  <w:num w:numId="35">
    <w:abstractNumId w:val="22"/>
  </w:num>
  <w:num w:numId="36">
    <w:abstractNumId w:val="2"/>
  </w:num>
  <w:num w:numId="37">
    <w:abstractNumId w:val="39"/>
  </w:num>
  <w:num w:numId="38">
    <w:abstractNumId w:val="26"/>
  </w:num>
  <w:num w:numId="39">
    <w:abstractNumId w:val="36"/>
  </w:num>
  <w:num w:numId="40">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56A2"/>
    <w:rsid w:val="00037886"/>
    <w:rsid w:val="0004040F"/>
    <w:rsid w:val="0004502C"/>
    <w:rsid w:val="00050F06"/>
    <w:rsid w:val="000529DC"/>
    <w:rsid w:val="00054EB4"/>
    <w:rsid w:val="00055D56"/>
    <w:rsid w:val="00065A51"/>
    <w:rsid w:val="00074C9A"/>
    <w:rsid w:val="0007578F"/>
    <w:rsid w:val="000816FF"/>
    <w:rsid w:val="000904AA"/>
    <w:rsid w:val="00094462"/>
    <w:rsid w:val="00094895"/>
    <w:rsid w:val="000A37E8"/>
    <w:rsid w:val="000A5950"/>
    <w:rsid w:val="000B1FDA"/>
    <w:rsid w:val="000B2A8B"/>
    <w:rsid w:val="000B601E"/>
    <w:rsid w:val="000B72D9"/>
    <w:rsid w:val="000B7585"/>
    <w:rsid w:val="000C562D"/>
    <w:rsid w:val="000D44B1"/>
    <w:rsid w:val="000D5DFD"/>
    <w:rsid w:val="000E2930"/>
    <w:rsid w:val="000F3C73"/>
    <w:rsid w:val="00100ADB"/>
    <w:rsid w:val="00110F25"/>
    <w:rsid w:val="00116D90"/>
    <w:rsid w:val="00120253"/>
    <w:rsid w:val="001205AF"/>
    <w:rsid w:val="001240F2"/>
    <w:rsid w:val="00124E87"/>
    <w:rsid w:val="00133C38"/>
    <w:rsid w:val="00134383"/>
    <w:rsid w:val="001432FD"/>
    <w:rsid w:val="00151B6D"/>
    <w:rsid w:val="001542ED"/>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28D5"/>
    <w:rsid w:val="001D3BC8"/>
    <w:rsid w:val="001D4D95"/>
    <w:rsid w:val="001D6B1C"/>
    <w:rsid w:val="001E6B90"/>
    <w:rsid w:val="001F4D29"/>
    <w:rsid w:val="001F5B63"/>
    <w:rsid w:val="002049E0"/>
    <w:rsid w:val="00205412"/>
    <w:rsid w:val="0020622F"/>
    <w:rsid w:val="00207BD7"/>
    <w:rsid w:val="00210F3F"/>
    <w:rsid w:val="00211450"/>
    <w:rsid w:val="00211CFF"/>
    <w:rsid w:val="00227208"/>
    <w:rsid w:val="00234570"/>
    <w:rsid w:val="0024426F"/>
    <w:rsid w:val="002473D0"/>
    <w:rsid w:val="002528F8"/>
    <w:rsid w:val="00253073"/>
    <w:rsid w:val="002541D0"/>
    <w:rsid w:val="0025476D"/>
    <w:rsid w:val="00255260"/>
    <w:rsid w:val="002622D7"/>
    <w:rsid w:val="0026795F"/>
    <w:rsid w:val="0028057F"/>
    <w:rsid w:val="0028776C"/>
    <w:rsid w:val="00287F69"/>
    <w:rsid w:val="002A355C"/>
    <w:rsid w:val="002A72AE"/>
    <w:rsid w:val="002B1A9D"/>
    <w:rsid w:val="002B44A9"/>
    <w:rsid w:val="002B4C50"/>
    <w:rsid w:val="002B4EEC"/>
    <w:rsid w:val="002B733A"/>
    <w:rsid w:val="002C0925"/>
    <w:rsid w:val="002C77A2"/>
    <w:rsid w:val="002D3295"/>
    <w:rsid w:val="002D41D0"/>
    <w:rsid w:val="002E4739"/>
    <w:rsid w:val="002E662B"/>
    <w:rsid w:val="002F4915"/>
    <w:rsid w:val="002F4C50"/>
    <w:rsid w:val="002F7EF2"/>
    <w:rsid w:val="00304069"/>
    <w:rsid w:val="00304B4A"/>
    <w:rsid w:val="00310BAC"/>
    <w:rsid w:val="00312F69"/>
    <w:rsid w:val="0032079E"/>
    <w:rsid w:val="003242CF"/>
    <w:rsid w:val="003254A0"/>
    <w:rsid w:val="00326887"/>
    <w:rsid w:val="00331C10"/>
    <w:rsid w:val="00332B35"/>
    <w:rsid w:val="00346000"/>
    <w:rsid w:val="003468F5"/>
    <w:rsid w:val="00350D6F"/>
    <w:rsid w:val="00364EE2"/>
    <w:rsid w:val="00367DF9"/>
    <w:rsid w:val="00373522"/>
    <w:rsid w:val="00373682"/>
    <w:rsid w:val="003737F9"/>
    <w:rsid w:val="00377690"/>
    <w:rsid w:val="003815BC"/>
    <w:rsid w:val="0038191F"/>
    <w:rsid w:val="00384895"/>
    <w:rsid w:val="00396443"/>
    <w:rsid w:val="003A037B"/>
    <w:rsid w:val="003A31B0"/>
    <w:rsid w:val="003A388D"/>
    <w:rsid w:val="003A72AC"/>
    <w:rsid w:val="003B1470"/>
    <w:rsid w:val="003B777D"/>
    <w:rsid w:val="003B7EB7"/>
    <w:rsid w:val="003C4CA4"/>
    <w:rsid w:val="003C7DAD"/>
    <w:rsid w:val="003D1E61"/>
    <w:rsid w:val="003D30E4"/>
    <w:rsid w:val="003E4AD7"/>
    <w:rsid w:val="003F0298"/>
    <w:rsid w:val="0040481C"/>
    <w:rsid w:val="004061AF"/>
    <w:rsid w:val="004138FF"/>
    <w:rsid w:val="00417B53"/>
    <w:rsid w:val="00420EFD"/>
    <w:rsid w:val="004243AC"/>
    <w:rsid w:val="00425F4D"/>
    <w:rsid w:val="00425F80"/>
    <w:rsid w:val="00430D97"/>
    <w:rsid w:val="004343E9"/>
    <w:rsid w:val="004433CB"/>
    <w:rsid w:val="0044631E"/>
    <w:rsid w:val="00453D92"/>
    <w:rsid w:val="0045402B"/>
    <w:rsid w:val="004827E6"/>
    <w:rsid w:val="00483322"/>
    <w:rsid w:val="00483AE5"/>
    <w:rsid w:val="00485065"/>
    <w:rsid w:val="00486F5A"/>
    <w:rsid w:val="004A1745"/>
    <w:rsid w:val="004A3441"/>
    <w:rsid w:val="004A3995"/>
    <w:rsid w:val="004A4B53"/>
    <w:rsid w:val="004B20E0"/>
    <w:rsid w:val="004B46D3"/>
    <w:rsid w:val="004C6C13"/>
    <w:rsid w:val="004D089D"/>
    <w:rsid w:val="004D1112"/>
    <w:rsid w:val="004D2F47"/>
    <w:rsid w:val="004D36D8"/>
    <w:rsid w:val="004E29C7"/>
    <w:rsid w:val="004F06F3"/>
    <w:rsid w:val="004F1557"/>
    <w:rsid w:val="004F60C4"/>
    <w:rsid w:val="004F6D32"/>
    <w:rsid w:val="005019E2"/>
    <w:rsid w:val="0050275A"/>
    <w:rsid w:val="005044F2"/>
    <w:rsid w:val="00505BE4"/>
    <w:rsid w:val="005109CC"/>
    <w:rsid w:val="005121C4"/>
    <w:rsid w:val="00517CB1"/>
    <w:rsid w:val="00520977"/>
    <w:rsid w:val="00520DAF"/>
    <w:rsid w:val="00527CCB"/>
    <w:rsid w:val="00532DD1"/>
    <w:rsid w:val="00541391"/>
    <w:rsid w:val="00545106"/>
    <w:rsid w:val="00545E41"/>
    <w:rsid w:val="00546ACD"/>
    <w:rsid w:val="00564684"/>
    <w:rsid w:val="00565CE3"/>
    <w:rsid w:val="0056788D"/>
    <w:rsid w:val="00571290"/>
    <w:rsid w:val="00571886"/>
    <w:rsid w:val="00577C40"/>
    <w:rsid w:val="00581275"/>
    <w:rsid w:val="00583DA1"/>
    <w:rsid w:val="005A0B9A"/>
    <w:rsid w:val="005A4652"/>
    <w:rsid w:val="005A5D9C"/>
    <w:rsid w:val="005A70D5"/>
    <w:rsid w:val="005B5A6E"/>
    <w:rsid w:val="005B7D58"/>
    <w:rsid w:val="005B7E63"/>
    <w:rsid w:val="005C2512"/>
    <w:rsid w:val="005D27CF"/>
    <w:rsid w:val="005D78FD"/>
    <w:rsid w:val="005F37E5"/>
    <w:rsid w:val="00601257"/>
    <w:rsid w:val="00603309"/>
    <w:rsid w:val="006034F4"/>
    <w:rsid w:val="00603EC0"/>
    <w:rsid w:val="00606C52"/>
    <w:rsid w:val="0060771A"/>
    <w:rsid w:val="00614D56"/>
    <w:rsid w:val="00620391"/>
    <w:rsid w:val="0063032B"/>
    <w:rsid w:val="00631E0E"/>
    <w:rsid w:val="006326A0"/>
    <w:rsid w:val="00636C26"/>
    <w:rsid w:val="006404AA"/>
    <w:rsid w:val="00641D69"/>
    <w:rsid w:val="00644432"/>
    <w:rsid w:val="006447F4"/>
    <w:rsid w:val="006475CC"/>
    <w:rsid w:val="006513FB"/>
    <w:rsid w:val="00667D6F"/>
    <w:rsid w:val="00675B73"/>
    <w:rsid w:val="00677486"/>
    <w:rsid w:val="00686B1E"/>
    <w:rsid w:val="00697CD8"/>
    <w:rsid w:val="006A5952"/>
    <w:rsid w:val="006B19E5"/>
    <w:rsid w:val="006B3200"/>
    <w:rsid w:val="006B571A"/>
    <w:rsid w:val="006C15A4"/>
    <w:rsid w:val="006C2F42"/>
    <w:rsid w:val="006C571C"/>
    <w:rsid w:val="006E2BA9"/>
    <w:rsid w:val="006E7F4B"/>
    <w:rsid w:val="006F0615"/>
    <w:rsid w:val="006F0813"/>
    <w:rsid w:val="006F5322"/>
    <w:rsid w:val="006F5DC7"/>
    <w:rsid w:val="006F7C39"/>
    <w:rsid w:val="006F7E46"/>
    <w:rsid w:val="0070141C"/>
    <w:rsid w:val="00706EE0"/>
    <w:rsid w:val="00713D5E"/>
    <w:rsid w:val="0071432B"/>
    <w:rsid w:val="00714A8D"/>
    <w:rsid w:val="007177D7"/>
    <w:rsid w:val="007303F3"/>
    <w:rsid w:val="00735CBB"/>
    <w:rsid w:val="00740E81"/>
    <w:rsid w:val="00742B82"/>
    <w:rsid w:val="00743B1E"/>
    <w:rsid w:val="00747C96"/>
    <w:rsid w:val="00752C4E"/>
    <w:rsid w:val="00755948"/>
    <w:rsid w:val="00756214"/>
    <w:rsid w:val="00761C97"/>
    <w:rsid w:val="007644C3"/>
    <w:rsid w:val="0076583E"/>
    <w:rsid w:val="00773C70"/>
    <w:rsid w:val="00777637"/>
    <w:rsid w:val="00780730"/>
    <w:rsid w:val="0078211E"/>
    <w:rsid w:val="0078309D"/>
    <w:rsid w:val="00786B8E"/>
    <w:rsid w:val="007C31C8"/>
    <w:rsid w:val="007C4B65"/>
    <w:rsid w:val="007C7BB3"/>
    <w:rsid w:val="007E5E02"/>
    <w:rsid w:val="007F09DA"/>
    <w:rsid w:val="007F163A"/>
    <w:rsid w:val="007F4FCC"/>
    <w:rsid w:val="007F65A3"/>
    <w:rsid w:val="00807AE6"/>
    <w:rsid w:val="00811AB9"/>
    <w:rsid w:val="00836072"/>
    <w:rsid w:val="0083703B"/>
    <w:rsid w:val="008452D9"/>
    <w:rsid w:val="0085030E"/>
    <w:rsid w:val="00853340"/>
    <w:rsid w:val="008776E5"/>
    <w:rsid w:val="00885068"/>
    <w:rsid w:val="008A326A"/>
    <w:rsid w:val="008B2B0B"/>
    <w:rsid w:val="008B2CBF"/>
    <w:rsid w:val="008C0E7E"/>
    <w:rsid w:val="008C7CC9"/>
    <w:rsid w:val="008D2AC8"/>
    <w:rsid w:val="008D7836"/>
    <w:rsid w:val="008E2AFC"/>
    <w:rsid w:val="008F27DC"/>
    <w:rsid w:val="008F5294"/>
    <w:rsid w:val="008F771F"/>
    <w:rsid w:val="009002D5"/>
    <w:rsid w:val="00900472"/>
    <w:rsid w:val="00901ADF"/>
    <w:rsid w:val="009036C3"/>
    <w:rsid w:val="00910100"/>
    <w:rsid w:val="009149FB"/>
    <w:rsid w:val="00920AD3"/>
    <w:rsid w:val="009232C2"/>
    <w:rsid w:val="009260D0"/>
    <w:rsid w:val="009378FA"/>
    <w:rsid w:val="0094015B"/>
    <w:rsid w:val="009563B9"/>
    <w:rsid w:val="00956A48"/>
    <w:rsid w:val="00956B0B"/>
    <w:rsid w:val="00956DE4"/>
    <w:rsid w:val="00961319"/>
    <w:rsid w:val="009664E4"/>
    <w:rsid w:val="00966C71"/>
    <w:rsid w:val="00967165"/>
    <w:rsid w:val="0097003E"/>
    <w:rsid w:val="00971415"/>
    <w:rsid w:val="00974538"/>
    <w:rsid w:val="00974ABD"/>
    <w:rsid w:val="00975A8B"/>
    <w:rsid w:val="00982A20"/>
    <w:rsid w:val="00983CA0"/>
    <w:rsid w:val="0098460F"/>
    <w:rsid w:val="00991B66"/>
    <w:rsid w:val="00994216"/>
    <w:rsid w:val="0099718C"/>
    <w:rsid w:val="009A0384"/>
    <w:rsid w:val="009A04CA"/>
    <w:rsid w:val="009A4BA1"/>
    <w:rsid w:val="009A7773"/>
    <w:rsid w:val="009B17C2"/>
    <w:rsid w:val="009D155F"/>
    <w:rsid w:val="009D30C4"/>
    <w:rsid w:val="009D5198"/>
    <w:rsid w:val="009D72E5"/>
    <w:rsid w:val="009E08FF"/>
    <w:rsid w:val="009E11E5"/>
    <w:rsid w:val="009E61B2"/>
    <w:rsid w:val="009F7C60"/>
    <w:rsid w:val="00A0116B"/>
    <w:rsid w:val="00A039E0"/>
    <w:rsid w:val="00A1735C"/>
    <w:rsid w:val="00A20968"/>
    <w:rsid w:val="00A25094"/>
    <w:rsid w:val="00A345C1"/>
    <w:rsid w:val="00A367FF"/>
    <w:rsid w:val="00A37E88"/>
    <w:rsid w:val="00A42AEA"/>
    <w:rsid w:val="00A45D49"/>
    <w:rsid w:val="00A50553"/>
    <w:rsid w:val="00A704A8"/>
    <w:rsid w:val="00A71E70"/>
    <w:rsid w:val="00A74FCC"/>
    <w:rsid w:val="00A82696"/>
    <w:rsid w:val="00A85D55"/>
    <w:rsid w:val="00AB0656"/>
    <w:rsid w:val="00AB372A"/>
    <w:rsid w:val="00AB565D"/>
    <w:rsid w:val="00AC63A2"/>
    <w:rsid w:val="00AD171D"/>
    <w:rsid w:val="00AD5265"/>
    <w:rsid w:val="00AD6AD0"/>
    <w:rsid w:val="00AE2FC3"/>
    <w:rsid w:val="00AF47E1"/>
    <w:rsid w:val="00B02EA6"/>
    <w:rsid w:val="00B046C1"/>
    <w:rsid w:val="00B07526"/>
    <w:rsid w:val="00B07834"/>
    <w:rsid w:val="00B129D8"/>
    <w:rsid w:val="00B142CC"/>
    <w:rsid w:val="00B25DC5"/>
    <w:rsid w:val="00B262A1"/>
    <w:rsid w:val="00B27BDC"/>
    <w:rsid w:val="00B34914"/>
    <w:rsid w:val="00B36C8F"/>
    <w:rsid w:val="00B36DC1"/>
    <w:rsid w:val="00B4165E"/>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E07B5"/>
    <w:rsid w:val="00BF0E60"/>
    <w:rsid w:val="00BF1083"/>
    <w:rsid w:val="00BF1D3C"/>
    <w:rsid w:val="00BF3180"/>
    <w:rsid w:val="00C02188"/>
    <w:rsid w:val="00C03799"/>
    <w:rsid w:val="00C04C46"/>
    <w:rsid w:val="00C136D0"/>
    <w:rsid w:val="00C144E4"/>
    <w:rsid w:val="00C17E2A"/>
    <w:rsid w:val="00C20C1E"/>
    <w:rsid w:val="00C24A10"/>
    <w:rsid w:val="00C37073"/>
    <w:rsid w:val="00C403C3"/>
    <w:rsid w:val="00C61E15"/>
    <w:rsid w:val="00C73D7E"/>
    <w:rsid w:val="00C771B8"/>
    <w:rsid w:val="00C82CFC"/>
    <w:rsid w:val="00C83659"/>
    <w:rsid w:val="00C83F94"/>
    <w:rsid w:val="00C8488E"/>
    <w:rsid w:val="00C84DB2"/>
    <w:rsid w:val="00C92835"/>
    <w:rsid w:val="00CA3D39"/>
    <w:rsid w:val="00CA3F8C"/>
    <w:rsid w:val="00CA5D27"/>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5443F"/>
    <w:rsid w:val="00D5691A"/>
    <w:rsid w:val="00D63A36"/>
    <w:rsid w:val="00D8019B"/>
    <w:rsid w:val="00D812F1"/>
    <w:rsid w:val="00D81EA6"/>
    <w:rsid w:val="00D848EA"/>
    <w:rsid w:val="00D85628"/>
    <w:rsid w:val="00D914D8"/>
    <w:rsid w:val="00DA1F66"/>
    <w:rsid w:val="00DC17D5"/>
    <w:rsid w:val="00DE0478"/>
    <w:rsid w:val="00DE3AC3"/>
    <w:rsid w:val="00DE44E1"/>
    <w:rsid w:val="00DE6D4B"/>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45D7F"/>
    <w:rsid w:val="00E601B6"/>
    <w:rsid w:val="00E601FC"/>
    <w:rsid w:val="00E61AB9"/>
    <w:rsid w:val="00E64928"/>
    <w:rsid w:val="00E80C06"/>
    <w:rsid w:val="00E8352E"/>
    <w:rsid w:val="00E84F61"/>
    <w:rsid w:val="00E85536"/>
    <w:rsid w:val="00E86F8A"/>
    <w:rsid w:val="00EA3A1A"/>
    <w:rsid w:val="00EA5BCA"/>
    <w:rsid w:val="00EA78ED"/>
    <w:rsid w:val="00EB2FF3"/>
    <w:rsid w:val="00EB5924"/>
    <w:rsid w:val="00EB6125"/>
    <w:rsid w:val="00EC2D9F"/>
    <w:rsid w:val="00ED219F"/>
    <w:rsid w:val="00ED5F38"/>
    <w:rsid w:val="00EE497B"/>
    <w:rsid w:val="00EF0198"/>
    <w:rsid w:val="00EF7436"/>
    <w:rsid w:val="00F0351B"/>
    <w:rsid w:val="00F1179F"/>
    <w:rsid w:val="00F12F9F"/>
    <w:rsid w:val="00F17FDF"/>
    <w:rsid w:val="00F208E3"/>
    <w:rsid w:val="00F23572"/>
    <w:rsid w:val="00F235D6"/>
    <w:rsid w:val="00F27FA3"/>
    <w:rsid w:val="00F5037A"/>
    <w:rsid w:val="00F508FD"/>
    <w:rsid w:val="00F50EA0"/>
    <w:rsid w:val="00F51303"/>
    <w:rsid w:val="00F542D4"/>
    <w:rsid w:val="00F60399"/>
    <w:rsid w:val="00F616CA"/>
    <w:rsid w:val="00F62599"/>
    <w:rsid w:val="00F66CE1"/>
    <w:rsid w:val="00F814F7"/>
    <w:rsid w:val="00F90244"/>
    <w:rsid w:val="00FA570E"/>
    <w:rsid w:val="00FB17D4"/>
    <w:rsid w:val="00FB30A1"/>
    <w:rsid w:val="00FB5202"/>
    <w:rsid w:val="00FB61C0"/>
    <w:rsid w:val="00FB7459"/>
    <w:rsid w:val="00FC2339"/>
    <w:rsid w:val="00FC2AF9"/>
    <w:rsid w:val="00FC31C5"/>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3rdgrade.com/2016/12/graphing-freebies-and-fun-ideas.html" TargetMode="External"/><Relationship Id="rId13" Type="http://schemas.openxmlformats.org/officeDocument/2006/relationships/hyperlink" Target="https://www.allabout3rdgrade.com/2016/12/graphing-freebies-and-fun-ideas.html"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ath-only-math.com/worksheet-on-bar-graphs.html" TargetMode="External"/><Relationship Id="rId17" Type="http://schemas.openxmlformats.org/officeDocument/2006/relationships/hyperlink" Target="https://www.math-only-math.com/worksheet-on-bar-graphs.html" TargetMode="External"/><Relationship Id="rId2" Type="http://schemas.openxmlformats.org/officeDocument/2006/relationships/numbering" Target="numbering.xml"/><Relationship Id="rId16" Type="http://schemas.openxmlformats.org/officeDocument/2006/relationships/hyperlink" Target="https://sites.google.com/site/bhe6thgrade/quests/statistics-challenge/6-types-of-graph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site/bhe6thgrade/quests/statistics-challenge/6-types-of-graphs" TargetMode="External"/><Relationship Id="rId5" Type="http://schemas.openxmlformats.org/officeDocument/2006/relationships/webSettings" Target="webSettings.xml"/><Relationship Id="rId15" Type="http://schemas.openxmlformats.org/officeDocument/2006/relationships/hyperlink" Target="https://www.math-only-math.com/worksheet-on-bar-graph.html" TargetMode="External"/><Relationship Id="rId23" Type="http://schemas.openxmlformats.org/officeDocument/2006/relationships/theme" Target="theme/theme1.xml"/><Relationship Id="rId10" Type="http://schemas.openxmlformats.org/officeDocument/2006/relationships/hyperlink" Target="https://www.math-only-math.com/worksheet-on-bar-graph.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plashmath.com/math-vocabulary/geometry/bar-graph" TargetMode="External"/><Relationship Id="rId14" Type="http://schemas.openxmlformats.org/officeDocument/2006/relationships/hyperlink" Target="https://www.splashmath.com/math-vocabulary/geometry/bar-graph"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Students'</a:t>
            </a:r>
            <a:r>
              <a:rPr lang="en-US" baseline="0"/>
              <a:t> Favorite After-School Activities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Number of Students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Play Sports</c:v>
                </c:pt>
                <c:pt idx="1">
                  <c:v>Talk on Phone</c:v>
                </c:pt>
                <c:pt idx="2">
                  <c:v>Visit with Friends</c:v>
                </c:pt>
                <c:pt idx="3">
                  <c:v>Earn Money</c:v>
                </c:pt>
                <c:pt idx="4">
                  <c:v>Chat online</c:v>
                </c:pt>
                <c:pt idx="5">
                  <c:v>School Clubs</c:v>
                </c:pt>
                <c:pt idx="6">
                  <c:v>Watch TV</c:v>
                </c:pt>
              </c:strCache>
            </c:strRef>
          </c:cat>
          <c:val>
            <c:numRef>
              <c:f>Sheet1!$B$2:$B$8</c:f>
              <c:numCache>
                <c:formatCode>General</c:formatCode>
                <c:ptCount val="7"/>
                <c:pt idx="0">
                  <c:v>45</c:v>
                </c:pt>
                <c:pt idx="1">
                  <c:v>53</c:v>
                </c:pt>
                <c:pt idx="2">
                  <c:v>99</c:v>
                </c:pt>
                <c:pt idx="3">
                  <c:v>44</c:v>
                </c:pt>
                <c:pt idx="4">
                  <c:v>66</c:v>
                </c:pt>
                <c:pt idx="5">
                  <c:v>22</c:v>
                </c:pt>
                <c:pt idx="6">
                  <c:v>37</c:v>
                </c:pt>
              </c:numCache>
            </c:numRef>
          </c:val>
        </c:ser>
        <c:dLbls>
          <c:dLblPos val="inEnd"/>
          <c:showLegendKey val="0"/>
          <c:showVal val="1"/>
          <c:showCatName val="0"/>
          <c:showSerName val="0"/>
          <c:showPercent val="0"/>
          <c:showBubbleSize val="0"/>
        </c:dLbls>
        <c:gapWidth val="150"/>
        <c:overlap val="100"/>
        <c:axId val="465235328"/>
        <c:axId val="465235720"/>
      </c:barChart>
      <c:catAx>
        <c:axId val="4652353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235720"/>
        <c:crosses val="autoZero"/>
        <c:auto val="1"/>
        <c:lblAlgn val="ctr"/>
        <c:lblOffset val="100"/>
        <c:noMultiLvlLbl val="0"/>
      </c:catAx>
      <c:valAx>
        <c:axId val="465235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23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253619"/>
    <w:rsid w:val="00280CE5"/>
    <w:rsid w:val="002947E2"/>
    <w:rsid w:val="003A22D6"/>
    <w:rsid w:val="004A008E"/>
    <w:rsid w:val="004E1DB9"/>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3BCC"/>
    <w:rsid w:val="00E17671"/>
    <w:rsid w:val="00E77B1F"/>
    <w:rsid w:val="00E909F9"/>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155</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cp:lastModifiedBy>
  <cp:revision>45</cp:revision>
  <dcterms:created xsi:type="dcterms:W3CDTF">2019-07-01T17:42:00Z</dcterms:created>
  <dcterms:modified xsi:type="dcterms:W3CDTF">2019-07-02T10:49:00Z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