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EBC6F9B" w:rsidR="00C17E2A" w:rsidRPr="009260D0" w:rsidRDefault="00B92D7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multiplication of fractions by fractions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D804B64" w:rsidR="00C17E2A" w:rsidRDefault="002F2942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089E7AA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3FB74B76" w:rsidR="002F7EF2" w:rsidRDefault="00611C73" w:rsidP="00010D14">
            <w:pPr>
              <w:pStyle w:val="ListParagraph"/>
              <w:numPr>
                <w:ilvl w:val="0"/>
                <w:numId w:val="2"/>
              </w:numPr>
              <w:ind w:left="161" w:hanging="161"/>
            </w:pPr>
            <w:r>
              <w:t>Solving problems involving multiplication of fractions by fractions.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47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0FD647A1" w:rsidR="002A355C" w:rsidRDefault="00BF3180" w:rsidP="0094015B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E21975">
                                    <w:t>Deck of fraction cards</w:t>
                                  </w:r>
                                </w:p>
                                <w:p w14:paraId="0E78ABB0" w14:textId="465F2693" w:rsidR="00E21975" w:rsidRDefault="00E21975" w:rsidP="0094015B">
                                  <w:r>
                                    <w:t>-White board</w:t>
                                  </w:r>
                                </w:p>
                                <w:p w14:paraId="4B57B29D" w14:textId="02047EE6" w:rsidR="00E21975" w:rsidRPr="00BF3180" w:rsidRDefault="00E21975" w:rsidP="0094015B">
                                  <w:r>
                                    <w:t>-Marker (different shade)</w:t>
                                  </w:r>
                                </w:p>
                                <w:p w14:paraId="4AF14C6E" w14:textId="77777777" w:rsidR="000B2A8B" w:rsidRDefault="00DE7469" w:rsidP="00DE7469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-Sheet of paper</w:t>
                                  </w:r>
                                </w:p>
                                <w:p w14:paraId="4BE61749" w14:textId="56A6EC2C" w:rsidR="00EA3A1A" w:rsidRDefault="00DE7469" w:rsidP="0051166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-Deck of card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871AE2F" w14:textId="77777777" w:rsidR="00E61AB9" w:rsidRDefault="003C1A0C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B3826">
                                      <w:rPr>
                                        <w:rStyle w:val="Hyperlink"/>
                                      </w:rPr>
                                      <w:t>https://lessonplanspage.com/mathmultiplyingfractionsmanipulatives46-htm/</w:t>
                                    </w:r>
                                  </w:hyperlink>
                                </w:p>
                                <w:p w14:paraId="7493511B" w14:textId="77777777" w:rsidR="005B3826" w:rsidRDefault="003C1A0C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52157">
                                      <w:rPr>
                                        <w:rStyle w:val="Hyperlink"/>
                                      </w:rPr>
                                      <w:t>https://www.moneyinstructor.com/lesson/multiplyfractions.asp</w:t>
                                    </w:r>
                                  </w:hyperlink>
                                </w:p>
                                <w:p w14:paraId="39818997" w14:textId="77777777" w:rsidR="00C52157" w:rsidRDefault="003C1A0C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52157">
                                      <w:rPr>
                                        <w:rStyle w:val="Hyperlink"/>
                                      </w:rPr>
                                      <w:t>https://betterlesson.com/lesson/resource/2493515/multiplying-fractions-brownie-pan-problem-docx</w:t>
                                    </w:r>
                                  </w:hyperlink>
                                </w:p>
                                <w:p w14:paraId="557089F4" w14:textId="77777777" w:rsidR="00C52157" w:rsidRDefault="003C1A0C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C52157">
                                      <w:rPr>
                                        <w:rStyle w:val="Hyperlink"/>
                                      </w:rPr>
                                      <w:t>https://prezi.com/r7nt4fdsi_5z/lesson-plan-multiplying-and-dividing-fractions/</w:t>
                                    </w:r>
                                  </w:hyperlink>
                                </w:p>
                                <w:p w14:paraId="7A5B58E9" w14:textId="77777777" w:rsidR="00C52157" w:rsidRDefault="003C1A0C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C52157">
                                      <w:rPr>
                                        <w:rStyle w:val="Hyperlink"/>
                                      </w:rPr>
                                      <w:t>https://mathsolutions.com/ms_classroom_lessons/introducing-multiplication-of-fractions/</w:t>
                                    </w:r>
                                  </w:hyperlink>
                                </w:p>
                                <w:p w14:paraId="266D3DBF" w14:textId="505F0E5C" w:rsidR="00C52157" w:rsidRDefault="00C52157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47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0FD647A1" w:rsidR="002A355C" w:rsidRDefault="00BF3180" w:rsidP="0094015B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E21975">
                              <w:t>Deck of fraction cards</w:t>
                            </w:r>
                          </w:p>
                          <w:p w14:paraId="0E78ABB0" w14:textId="465F2693" w:rsidR="00E21975" w:rsidRDefault="00E21975" w:rsidP="0094015B">
                            <w:r>
                              <w:t>-White board</w:t>
                            </w:r>
                          </w:p>
                          <w:p w14:paraId="4B57B29D" w14:textId="02047EE6" w:rsidR="00E21975" w:rsidRPr="00BF3180" w:rsidRDefault="00E21975" w:rsidP="0094015B">
                            <w:r>
                              <w:t>-Marker (different shade)</w:t>
                            </w:r>
                          </w:p>
                          <w:p w14:paraId="4AF14C6E" w14:textId="77777777" w:rsidR="000B2A8B" w:rsidRDefault="00DE7469" w:rsidP="00DE746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-Sheet of paper</w:t>
                            </w:r>
                          </w:p>
                          <w:p w14:paraId="4BE61749" w14:textId="56A6EC2C" w:rsidR="00EA3A1A" w:rsidRDefault="00DE7469" w:rsidP="0051166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-Deck of card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871AE2F" w14:textId="77777777" w:rsidR="00E61AB9" w:rsidRDefault="003C1A0C" w:rsidP="0094015B">
                            <w:pPr>
                              <w:pStyle w:val="ListBullet"/>
                            </w:pPr>
                            <w:hyperlink r:id="rId13" w:history="1">
                              <w:r w:rsidR="005B3826">
                                <w:rPr>
                                  <w:rStyle w:val="Hyperlink"/>
                                </w:rPr>
                                <w:t>https://lessonplanspage.com/mathmultiplyingfractionsmanipulatives46-htm/</w:t>
                              </w:r>
                            </w:hyperlink>
                          </w:p>
                          <w:p w14:paraId="7493511B" w14:textId="77777777" w:rsidR="005B3826" w:rsidRDefault="003C1A0C" w:rsidP="0094015B">
                            <w:pPr>
                              <w:pStyle w:val="ListBullet"/>
                            </w:pPr>
                            <w:hyperlink r:id="rId14" w:history="1">
                              <w:r w:rsidR="00C52157">
                                <w:rPr>
                                  <w:rStyle w:val="Hyperlink"/>
                                </w:rPr>
                                <w:t>https://www.moneyinstructor.com/lesson/multiplyfractions.asp</w:t>
                              </w:r>
                            </w:hyperlink>
                          </w:p>
                          <w:p w14:paraId="39818997" w14:textId="77777777" w:rsidR="00C52157" w:rsidRDefault="003C1A0C" w:rsidP="0094015B">
                            <w:pPr>
                              <w:pStyle w:val="ListBullet"/>
                            </w:pPr>
                            <w:hyperlink r:id="rId15" w:history="1">
                              <w:r w:rsidR="00C52157">
                                <w:rPr>
                                  <w:rStyle w:val="Hyperlink"/>
                                </w:rPr>
                                <w:t>https://betterlesson.com/lesson/resource/2493515/multiplying-fractions-brownie-pan-problem-docx</w:t>
                              </w:r>
                            </w:hyperlink>
                          </w:p>
                          <w:p w14:paraId="557089F4" w14:textId="77777777" w:rsidR="00C52157" w:rsidRDefault="003C1A0C" w:rsidP="0094015B">
                            <w:pPr>
                              <w:pStyle w:val="ListBullet"/>
                            </w:pPr>
                            <w:hyperlink r:id="rId16" w:history="1">
                              <w:r w:rsidR="00C52157">
                                <w:rPr>
                                  <w:rStyle w:val="Hyperlink"/>
                                </w:rPr>
                                <w:t>https://prezi.com/r7nt4fdsi_5z/lesson-plan-multiplying-and-dividing-fractions/</w:t>
                              </w:r>
                            </w:hyperlink>
                          </w:p>
                          <w:p w14:paraId="7A5B58E9" w14:textId="77777777" w:rsidR="00C52157" w:rsidRDefault="003C1A0C" w:rsidP="0094015B">
                            <w:pPr>
                              <w:pStyle w:val="ListBullet"/>
                            </w:pPr>
                            <w:hyperlink r:id="rId17" w:history="1">
                              <w:r w:rsidR="00C52157">
                                <w:rPr>
                                  <w:rStyle w:val="Hyperlink"/>
                                </w:rPr>
                                <w:t>https://mathsolutions.com/ms_classroom_lessons/introducing-multiplication-of-fractions/</w:t>
                              </w:r>
                            </w:hyperlink>
                          </w:p>
                          <w:p w14:paraId="266D3DBF" w14:textId="505F0E5C" w:rsidR="00C52157" w:rsidRDefault="00C52157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29FB9BD2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1D89ADC" w14:textId="77777777" w:rsidR="00C700DC" w:rsidRDefault="00C700DC" w:rsidP="00C700DC">
            <w:r>
              <w:t>Students should be able to;</w:t>
            </w:r>
          </w:p>
          <w:p w14:paraId="1F5CF0D3" w14:textId="178BFE94" w:rsidR="00C51FC6" w:rsidRPr="00C51FC6" w:rsidRDefault="00C51FC6" w:rsidP="00A52EF9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U</w:t>
            </w:r>
            <w:r w:rsidRPr="00C51FC6">
              <w:t>nderstand some of the concepts associated with multiplying fractions</w:t>
            </w:r>
          </w:p>
          <w:p w14:paraId="18ABD32F" w14:textId="5DF35578" w:rsidR="000F66EB" w:rsidRDefault="000F66EB" w:rsidP="00A52EF9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I</w:t>
            </w:r>
            <w:r w:rsidRPr="000F66EB">
              <w:t>nterpret the product of fractions and a fraction.</w:t>
            </w:r>
          </w:p>
          <w:p w14:paraId="747A0955" w14:textId="12D17A88" w:rsidR="004D2F47" w:rsidRDefault="00C700DC" w:rsidP="00A52EF9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Solve problems involving multiplication of fractions by fractions.</w:t>
            </w:r>
          </w:p>
          <w:p w14:paraId="16ADB57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bookmarkStart w:id="0" w:name="_GoBack"/>
            <w:bookmarkEnd w:id="0"/>
          </w:p>
          <w:p w14:paraId="23FDEEF3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8EE4763" w14:textId="77777777" w:rsidR="00A71E70" w:rsidRDefault="00A71E70" w:rsidP="008C7073">
            <w:pPr>
              <w:spacing w:after="40" w:line="240" w:lineRule="auto"/>
              <w:outlineLvl w:val="0"/>
            </w:pPr>
          </w:p>
          <w:p w14:paraId="6504A97F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7EE760D3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0D7A69E1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2C3C8D85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2A0DE44F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71FC7EFE" w14:textId="77777777" w:rsidR="008B1F65" w:rsidRDefault="008B1F65" w:rsidP="008C7073">
            <w:pPr>
              <w:spacing w:after="40" w:line="240" w:lineRule="auto"/>
              <w:outlineLvl w:val="0"/>
            </w:pPr>
          </w:p>
          <w:p w14:paraId="0C74E071" w14:textId="77777777" w:rsidR="00B63DA1" w:rsidRDefault="00B63DA1" w:rsidP="008C7073">
            <w:pPr>
              <w:spacing w:after="40" w:line="240" w:lineRule="auto"/>
              <w:outlineLvl w:val="0"/>
            </w:pPr>
          </w:p>
          <w:p w14:paraId="7EA0BD5F" w14:textId="77777777" w:rsidR="008B1F65" w:rsidRPr="00FB30A1" w:rsidRDefault="008B1F65" w:rsidP="008B1F65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778DE350" w14:textId="305BAE85" w:rsidR="008B1F65" w:rsidRPr="00031953" w:rsidRDefault="008B1F65" w:rsidP="008B1F65">
            <w:pPr>
              <w:rPr>
                <w:b/>
              </w:rPr>
            </w:pPr>
            <w:r>
              <w:rPr>
                <w:b/>
              </w:rPr>
              <w:t>Day 2/ Lesson 2: 15</w:t>
            </w:r>
            <w:r w:rsidRPr="00031953">
              <w:rPr>
                <w:b/>
              </w:rPr>
              <w:t>Mins</w:t>
            </w:r>
          </w:p>
          <w:p w14:paraId="2E747A6D" w14:textId="77777777" w:rsidR="008B1F65" w:rsidRPr="00DE7469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color w:val="595959" w:themeColor="text1" w:themeTint="A6"/>
              </w:rPr>
            </w:pPr>
            <w:r w:rsidRPr="00DE7469">
              <w:rPr>
                <w:color w:val="595959" w:themeColor="text1" w:themeTint="A6"/>
              </w:rPr>
              <w:t>Split pupils into groups of four. Next, they’ll divide themselves in teams of two, one being Player A and the other Player B.</w:t>
            </w:r>
          </w:p>
          <w:p w14:paraId="3B0A5691" w14:textId="77777777" w:rsidR="008B1F65" w:rsidRPr="00DE7469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color w:val="595959" w:themeColor="text1" w:themeTint="A6"/>
              </w:rPr>
            </w:pPr>
            <w:r w:rsidRPr="00DE7469">
              <w:rPr>
                <w:color w:val="595959" w:themeColor="text1" w:themeTint="A6"/>
              </w:rPr>
              <w:t>Give each group a deck of shuffled cards (aces = 1, jacks = 10, queens = 11, and kings = 12).</w:t>
            </w:r>
          </w:p>
          <w:p w14:paraId="5CFE3379" w14:textId="77777777" w:rsidR="008B1F65" w:rsidRPr="00DE7469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color w:val="595959" w:themeColor="text1" w:themeTint="A6"/>
              </w:rPr>
            </w:pPr>
            <w:r w:rsidRPr="00DE7469">
              <w:rPr>
                <w:color w:val="595959" w:themeColor="text1" w:themeTint="A6"/>
              </w:rPr>
              <w:t>Each pupil will draw a numerator card (above a pencil) and a denominator card (below the pencil).</w:t>
            </w:r>
          </w:p>
          <w:p w14:paraId="62514D50" w14:textId="77777777" w:rsidR="008B1F65" w:rsidRPr="00DE7469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color w:val="595959" w:themeColor="text1" w:themeTint="A6"/>
              </w:rPr>
            </w:pPr>
            <w:r w:rsidRPr="00DE7469">
              <w:rPr>
                <w:color w:val="595959" w:themeColor="text1" w:themeTint="A6"/>
              </w:rPr>
              <w:t>Both Player A’s will rewrite and multiply the fractions on paper, then simplify the product if possible.</w:t>
            </w:r>
          </w:p>
          <w:p w14:paraId="01DD831D" w14:textId="77777777" w:rsidR="008B1F65" w:rsidRPr="00DE7469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color w:val="595959" w:themeColor="text1" w:themeTint="A6"/>
              </w:rPr>
            </w:pPr>
            <w:r w:rsidRPr="00DE7469">
              <w:rPr>
                <w:color w:val="595959" w:themeColor="text1" w:themeTint="A6"/>
              </w:rPr>
              <w:t>Once they’ve answered, Player B’s will do the exact same thing.</w:t>
            </w:r>
          </w:p>
          <w:p w14:paraId="75B0E73C" w14:textId="63833369" w:rsidR="008B1F65" w:rsidRPr="004D2F47" w:rsidRDefault="008B1F65" w:rsidP="00DE7469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</w:pPr>
            <w:r w:rsidRPr="00DE7469">
              <w:rPr>
                <w:color w:val="595959" w:themeColor="text1" w:themeTint="A6"/>
              </w:rPr>
              <w:t>Have pupils hand in their answer sheets after the activity for you to mark, or go through 10+ questions together as a class.</w:t>
            </w: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B426B22" w14:textId="4096AF9D" w:rsidR="00BA796F" w:rsidRDefault="00BA796F" w:rsidP="00D74023">
            <w:pPr>
              <w:pStyle w:val="ListParagraph"/>
              <w:numPr>
                <w:ilvl w:val="0"/>
                <w:numId w:val="29"/>
              </w:numPr>
              <w:ind w:left="233" w:hanging="233"/>
            </w:pPr>
            <w:r>
              <w:t>Tell pupils that there are three simple steps they need to follow when learning how to multiply fractions.</w:t>
            </w:r>
          </w:p>
          <w:p w14:paraId="6696BF20" w14:textId="77777777" w:rsidR="00BA796F" w:rsidRDefault="00BA796F" w:rsidP="00D74023">
            <w:pPr>
              <w:pStyle w:val="ListParagraph"/>
              <w:numPr>
                <w:ilvl w:val="0"/>
                <w:numId w:val="30"/>
              </w:numPr>
              <w:ind w:left="233" w:hanging="233"/>
            </w:pPr>
            <w:r>
              <w:t>Multiply the numerators (top numbers)</w:t>
            </w:r>
          </w:p>
          <w:p w14:paraId="264DA9D0" w14:textId="77777777" w:rsidR="00BA796F" w:rsidRDefault="00BA796F" w:rsidP="00D74023">
            <w:pPr>
              <w:pStyle w:val="ListParagraph"/>
              <w:numPr>
                <w:ilvl w:val="0"/>
                <w:numId w:val="30"/>
              </w:numPr>
              <w:ind w:left="233" w:hanging="233"/>
            </w:pPr>
            <w:r>
              <w:t>Multiply the denominators (bottom numbers)</w:t>
            </w:r>
          </w:p>
          <w:p w14:paraId="00954860" w14:textId="77777777" w:rsidR="00BA796F" w:rsidRDefault="00BA796F" w:rsidP="00D74023">
            <w:pPr>
              <w:pStyle w:val="ListParagraph"/>
              <w:numPr>
                <w:ilvl w:val="0"/>
                <w:numId w:val="30"/>
              </w:numPr>
              <w:ind w:left="233" w:hanging="233"/>
            </w:pPr>
            <w:r>
              <w:t>If needed, simplify or reduce the fraction</w:t>
            </w:r>
          </w:p>
          <w:p w14:paraId="60601EFF" w14:textId="7FDC5F35" w:rsidR="002F7EF2" w:rsidRDefault="00BA796F" w:rsidP="00D74023">
            <w:pPr>
              <w:pStyle w:val="ListParagraph"/>
              <w:numPr>
                <w:ilvl w:val="0"/>
                <w:numId w:val="29"/>
              </w:numPr>
              <w:ind w:left="233" w:hanging="233"/>
            </w:pPr>
            <w:r>
              <w:t>Tell pupils that unlike adding fractions, you can multiply two fractions with different denominators.</w:t>
            </w:r>
          </w:p>
          <w:p w14:paraId="6FDBE94F" w14:textId="38AE3DDB" w:rsidR="00BA796F" w:rsidRDefault="00BA796F" w:rsidP="00D74023">
            <w:pPr>
              <w:pStyle w:val="ListParagraph"/>
              <w:numPr>
                <w:ilvl w:val="0"/>
                <w:numId w:val="29"/>
              </w:numPr>
              <w:ind w:left="233" w:hanging="233"/>
            </w:pPr>
            <w:r>
              <w:t>2/6 × 9/16</w:t>
            </w:r>
          </w:p>
          <w:p w14:paraId="1C46045E" w14:textId="292DB928" w:rsidR="00BA796F" w:rsidRDefault="00D74023" w:rsidP="00D74023">
            <w:pPr>
              <w:pStyle w:val="ListParagraph"/>
              <w:ind w:left="233" w:hanging="233"/>
            </w:pPr>
            <w:r>
              <w:t xml:space="preserve">     </w:t>
            </w:r>
            <w:r w:rsidR="00BA796F">
              <w:t>Step 1. Multiply the top numbers:</w:t>
            </w:r>
          </w:p>
          <w:p w14:paraId="77707E18" w14:textId="70C5CDFC" w:rsidR="003E4988" w:rsidRDefault="00D74023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4D993" wp14:editId="6C53D3BD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109855</wp:posOffset>
                      </wp:positionV>
                      <wp:extent cx="1905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9A368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8.65pt" to="97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OLuwEAAMADAAAOAAAAZHJzL2Uyb0RvYy54bWysU8GO0zAQvSPxD5bvNOlKoCVquoeu4IKg&#10;YmHvXmfcWNgea2ya9u8ZO21AgBBCXKyM/d6beTOTzd3JO3EEShZDL9erVgoIGgcbDr38/OnNi1sp&#10;UlZhUA4D9PIMSd5tnz/bTLGDGxzRDUCCRULqptjLMefYNU3SI3iVVhgh8KNB8ipzSIdmIDWxunfN&#10;Tdu+aiakIRJqSIlv7+dHua36xoDOH4xJkIXrJdeW60n1fCpns92o7kAqjlZfylD/UIVXNnDSRepe&#10;ZSW+kv1FyltNmNDklUbfoDFWQ/XAbtbtT24eRhWheuHmpLi0Kf0/Wf3+uCdhh17yoILyPKKHTMoe&#10;xix2GAI3EEnclj5NMXUM34U9XaIU91RMnwx5YZyNj7wCtQ1sTJxql89Ll+GUhebL9ev2Zcuz0Nen&#10;ZlYoSpFSfgvoRfnopbOh+FedOr5LmbMy9ArhoFQ011C/8tlBAbvwEQx7Krkqu24T7ByJo+I9GL6s&#10;ix/WqshCMda5hdT+mXTBFhrUDftb4oKuGTHkhehtQPpd1ny6lmpm/NX17LXYfsLhXCdS28FrUp1d&#10;Vrrs4Y9xpX//8bbfAAAA//8DAFBLAwQUAAYACAAAACEAPRwcW9kAAAAJAQAADwAAAGRycy9kb3du&#10;cmV2LnhtbEyPQU/DMAyF70j7D5EncWMJQ+2gazqNSYgzG5fd0sZrKxqna7Kt/HtccYCb3/PT8+d8&#10;M7pOXHEIrScNjwsFAqnytqVaw+fh7eEZRIiGrOk8oYZvDLApZne5yay/0Qde97EWXEIhMxqaGPtM&#10;ylA16ExY+B6Jdyc/OBNZDrW0g7lxuevkUqlUOtMSX2hMj7sGq6/9xWk4vDs1lrHdIZ1Xant8TVI6&#10;Jlrfz8ftGkTEMf6FYcJndCiYqfQXskF0rNOE0SMPqycQU+BlMspfQxa5/P9B8QMAAP//AwBQSwEC&#10;LQAUAAYACAAAACEAtoM4kv4AAADhAQAAEwAAAAAAAAAAAAAAAAAAAAAAW0NvbnRlbnRfVHlwZXNd&#10;LnhtbFBLAQItABQABgAIAAAAIQA4/SH/1gAAAJQBAAALAAAAAAAAAAAAAAAAAC8BAABfcmVscy8u&#10;cmVsc1BLAQItABQABgAIAAAAIQDpPPOLuwEAAMADAAAOAAAAAAAAAAAAAAAAAC4CAABkcnMvZTJv&#10;RG9jLnhtbFBLAQItABQABgAIAAAAIQA9HBxb2QAAAAk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836C83" wp14:editId="6F7C279E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119380</wp:posOffset>
                      </wp:positionV>
                      <wp:extent cx="25717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D81C3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9.4pt" to="76.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NAtgEAALYDAAAOAAAAZHJzL2Uyb0RvYy54bWysU8Fu2zAMvQ/YPwi6L7YDNB2MOD2k2C7F&#10;FqzbB6iyFAuTRIFSY+fvRymJO7TFMBS9yKL03iMfRa9vJmfZQWE04DveLGrOlJfQG7/v+K+fXz59&#10;5iwm4XthwauOH1XkN5uPH9ZjaNUSBrC9QkYiPrZj6PiQUmirKspBOREXEJSnSw3oRKIQ91WPYiR1&#10;Z6tlXa+qEbAPCFLFSKe3p0u+KfpaK5m+ax1VYrbjVFsqK5b1Ia/VZi3aPYowGHkuQ7yhCieMp6Sz&#10;1K1Igj2ieSHljESIoNNCgqtAayNV8UBumvqZm/tBBFW8UHNimNsU309WfjvskJm+4yvOvHD0RPcJ&#10;hdkPiW3Be2ogIFvlPo0htgTf+h2eoxh2mE1PGl3+kh02ld4e596qKTFJh8ur6+b6ijN5uaqeeAFj&#10;+qrAsbzpuDU+uxatONzFRLkIeoFQkOs4ZS67dLQqg63/oTQ5oVxNYZcZUluL7CDo9fvfTXZBWgWZ&#10;KdpYO5Pqf5PO2ExTZa7+lzijS0bwaSY64wFfy5qmS6n6hL+4PnnNth+gP5Z3KO2g4SjOzoOcp+/v&#10;uNCffrfNHwAAAP//AwBQSwMEFAAGAAgAAAAhAHSmR+HbAAAACQEAAA8AAABkcnMvZG93bnJldi54&#10;bWxMT0FqwzAQvBf6B7GB3ho5MQ3BtRxCoJReSuO0d8VSZDfSykiy4/6+G3pobjM7w+xMuZmcZaMO&#10;sfMoYDHPgGlsvOrQCPg8vDyugcUkUUnrUQv40RE21f1dKQvlL7jXY50MoxCMhRTQptQXnMem1U7G&#10;ue81knbywclENBiugrxQuLN8mWUr7mSH9KGVvd61ujnXgxNg38L4ZXZmG4fX/ar+/jgt3w+jEA+z&#10;afsMLOkp/ZvhWp+qQ0Wdjn5AFZklvshzshJY04Sr4SkncPw78KrktwuqXwAAAP//AwBQSwECLQAU&#10;AAYACAAAACEAtoM4kv4AAADhAQAAEwAAAAAAAAAAAAAAAAAAAAAAW0NvbnRlbnRfVHlwZXNdLnht&#10;bFBLAQItABQABgAIAAAAIQA4/SH/1gAAAJQBAAALAAAAAAAAAAAAAAAAAC8BAABfcmVscy8ucmVs&#10;c1BLAQItABQABgAIAAAAIQBHqJNAtgEAALYDAAAOAAAAAAAAAAAAAAAAAC4CAABkcnMvZTJvRG9j&#10;LnhtbFBLAQItABQABgAIAAAAIQB0pkfh2wAAAAk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</w:t>
            </w:r>
            <w:r w:rsidR="00BA796F">
              <w:t>2/6 × 9/16 = 2 ×</w:t>
            </w:r>
            <w:r w:rsidR="003E4988">
              <w:t xml:space="preserve"> 9</w:t>
            </w:r>
            <w:r w:rsidR="00BA796F">
              <w:t xml:space="preserve"> = 18</w:t>
            </w:r>
          </w:p>
          <w:p w14:paraId="2E753653" w14:textId="1076A982" w:rsidR="003E4988" w:rsidRDefault="00D74023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t xml:space="preserve">    </w:t>
            </w:r>
            <w:r w:rsidR="003E4988">
              <w:t>Step 2. Multiply the bottom numbers:</w:t>
            </w:r>
          </w:p>
          <w:p w14:paraId="178FCF14" w14:textId="409F9FB9" w:rsidR="003E4988" w:rsidRDefault="00D74023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46F4D" wp14:editId="59361333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127635</wp:posOffset>
                      </wp:positionV>
                      <wp:extent cx="17145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49CBF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0.05pt" to="93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/KuwEAAMIDAAAOAAAAZHJzL2Uyb0RvYy54bWysU02P0zAQvSPxHyzfaZIVX4qa7qEruCCo&#10;WJa71xk3FrbHGps2/feM3TYgQAghLlbsmfdm3pvJ+nb2ThyAksUwyG7VSgFB42jDfpAPn948ey1F&#10;yiqMymGAQZ4gydvN0yfrY+zhBid0I5BgkpD6YxzklHPsmybpCbxKK4wQOGiQvMp8pX0zkjoyu3fN&#10;Tdu+bI5IYyTUkBK/3p2DclP5jQGdPxiTIAs3SO4t15Pq+VjOZrNW/Z5UnKy+tKH+oQuvbOCiC9Wd&#10;ykp8JfsLlbeaMKHJK42+QWOshqqB1XTtT2ruJxWhamFzUlxsSv+PVr8/7EjYkWfXSRGU5xndZ1J2&#10;P2WxxRDYQSTBQXbqGFPPgG3Y0eWW4o6K7NmQF8bZ+JmJqhEsTczV59PiM8xZaH7sXnXPX/A09DXU&#10;nBkKU6SU3wJ6UT4G6WwoDqheHd6lzFU59ZrCl9LRuYf6lU8OSrILH8GwqlKrous+wdaROCjehPFL&#10;1cNcNbNAjHVuAbV/Bl1yCwzqjv0tcMmuFTHkBehtQPpd1TxfWzXn/Kvqs9Yi+xHHU51ItYMXpbp0&#10;WeqyiT/eK/z7r7f5BgAA//8DAFBLAwQUAAYACAAAACEAjXAWI9kAAAAJAQAADwAAAGRycy9kb3du&#10;cmV2LnhtbEyPwW7CMBBE75X6D9ZW6q3YICWFEAdRpIpzgQs3J16SiHidxgbC33dRD+1xZkezb/LV&#10;6DpxxSG0njRMJwoEUuVtS7WGw/7zbQ4iREPWdJ5Qwx0DrIrnp9xk1t/oC6+7WAsuoZAZDU2MfSZl&#10;qBp0Jkx8j8S3kx+ciSyHWtrB3LjcdXKmVCqdaYk/NKbHTYPVeXdxGvZbp8Yythuk73e1Pn4kKR0T&#10;rV9fxvUSRMQx/oXhgc/oUDBT6S9kg+hYJwtGjxpmagriEZinbJS/hixy+X9B8QMAAP//AwBQSwEC&#10;LQAUAAYACAAAACEAtoM4kv4AAADhAQAAEwAAAAAAAAAAAAAAAAAAAAAAW0NvbnRlbnRfVHlwZXNd&#10;LnhtbFBLAQItABQABgAIAAAAIQA4/SH/1gAAAJQBAAALAAAAAAAAAAAAAAAAAC8BAABfcmVscy8u&#10;cmVsc1BLAQItABQABgAIAAAAIQBwfi/KuwEAAMIDAAAOAAAAAAAAAAAAAAAAAC4CAABkcnMvZTJv&#10;RG9jLnhtbFBLAQItABQABgAIAAAAIQCNcBYj2QAAAAk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8ACE6" wp14:editId="46BF6388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118110</wp:posOffset>
                      </wp:positionV>
                      <wp:extent cx="2857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7E5AE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9.3pt" to="73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jhvgEAAMIDAAAOAAAAZHJzL2Uyb0RvYy54bWysU02P0zAQvSPxH6zcadJKC6uo6R66gguC&#10;igXuXmfcWGt7rLFp0n/P2GkD4kNCaC9WxjPvzbznyfZuclacgKJB31XrVVMJ8Ap7449d9eXz21e3&#10;lYhJ+l5a9NBVZ4jV3e7li+0YWtjggLYHEkziYzuGrhpSCm1dRzWAk3GFATwnNZKTiUM61j3Jkdmd&#10;rTdN87oekfpAqCBGvr2fk9Wu8GsNKn3UOkIStqt4tlROKudjPuvdVrZHkmEw6jKG/I8pnDSemy5U&#10;9zJJ8Y3Mb1TOKMKIOq0Uuhq1NgqKBlazbn5R8zDIAEULmxPDYlN8Plr14XQgYXp+O7bHS8dv9JBI&#10;muOQxB69ZweRBCfZqTHElgF7f6BLFMOBsuxJkxPamvCViYoRLE1Mxefz4jNMSSi+3NzevLnhduqa&#10;qmeGzBQopneATuSPrrLGZwdkK0/vY+KuXHot4SBPNM9QvtLZQi62/hNoVsW95mnKPsHekjhJ3oT+&#10;aZ31MFepzBBtrF1ATWn5V9ClNsOg7Ni/Apfq0hF9WoDOeKQ/dU3TdVQ9119Vz1qz7Efsz+VFih28&#10;KEXZZanzJv4cF/iPX2/3HQAA//8DAFBLAwQUAAYACAAAACEAE1KHedkAAAAJAQAADwAAAGRycy9k&#10;b3ducmV2LnhtbEyPQU/DMAyF70j8h8hI3FgyYGUqTacxCXFm47Kb25i2onFKk23l3+OJA7v5PT89&#10;fy5Wk+/VkcbYBbYwnxlQxHVwHTcWPnavd0tQMSE77AOThR+KsCqvrwrMXTjxOx23qVFSwjFHC21K&#10;Q651rFvyGGdhIJbdZxg9JpFjo92IJyn3vb43JtMeO5YLLQ60aan+2h68hd2bN1OVug3x95NZ718W&#10;Ge8X1t7eTOtnUImm9B+GM76gQylMVTiwi6oXbeYPEpVhmYE6Bx4zMao/Q5eFvvyg/AUAAP//AwBQ&#10;SwECLQAUAAYACAAAACEAtoM4kv4AAADhAQAAEwAAAAAAAAAAAAAAAAAAAAAAW0NvbnRlbnRfVHlw&#10;ZXNdLnhtbFBLAQItABQABgAIAAAAIQA4/SH/1gAAAJQBAAALAAAAAAAAAAAAAAAAAC8BAABfcmVs&#10;cy8ucmVsc1BLAQItABQABgAIAAAAIQDnEojhvgEAAMIDAAAOAAAAAAAAAAAAAAAAAC4CAABkcnMv&#10;ZTJvRG9jLnhtbFBLAQItABQABgAIAAAAIQATUod52QAAAAk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</w:t>
            </w:r>
            <w:r w:rsidR="003E4988">
              <w:t>2/6 × 9/16 = 2 × 9 = 18</w:t>
            </w:r>
          </w:p>
          <w:p w14:paraId="231843F6" w14:textId="5FB35A6D" w:rsidR="003E4988" w:rsidRDefault="003E4988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t xml:space="preserve">                     </w:t>
            </w:r>
            <w:r w:rsidR="00D74023">
              <w:t xml:space="preserve">    </w:t>
            </w:r>
            <w:r>
              <w:t>6 × 16    96</w:t>
            </w:r>
          </w:p>
          <w:p w14:paraId="36BD2E77" w14:textId="07270593" w:rsidR="00E546D1" w:rsidRDefault="00D74023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t xml:space="preserve">   </w:t>
            </w:r>
            <w:r w:rsidR="00E546D1">
              <w:t>Step 3. Simplify the fraction:</w:t>
            </w:r>
          </w:p>
          <w:p w14:paraId="5CA510AF" w14:textId="77777777" w:rsidR="00611C73" w:rsidRDefault="00D74023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t xml:space="preserve">   </w:t>
            </w:r>
            <w:r w:rsidR="00617F32">
              <w:t>18/96 = 6/32 = 3/16</w:t>
            </w:r>
          </w:p>
          <w:p w14:paraId="5D518F25" w14:textId="437DEDE7" w:rsidR="00BA796F" w:rsidRDefault="003E4988" w:rsidP="00D74023">
            <w:pPr>
              <w:pStyle w:val="ListParagraph"/>
              <w:tabs>
                <w:tab w:val="right" w:pos="3493"/>
              </w:tabs>
              <w:ind w:left="233" w:hanging="233"/>
            </w:pPr>
            <w:r>
              <w:tab/>
            </w:r>
          </w:p>
          <w:p w14:paraId="0B94FB6B" w14:textId="77777777" w:rsidR="008B69F4" w:rsidRDefault="008B69F4" w:rsidP="00D74023">
            <w:pPr>
              <w:pStyle w:val="ListParagraph"/>
              <w:tabs>
                <w:tab w:val="right" w:pos="3493"/>
              </w:tabs>
              <w:ind w:left="233" w:hanging="233"/>
            </w:pPr>
          </w:p>
          <w:p w14:paraId="24D97046" w14:textId="77777777" w:rsidR="008B69F4" w:rsidRDefault="008B69F4" w:rsidP="00D74023">
            <w:pPr>
              <w:pStyle w:val="ListParagraph"/>
              <w:tabs>
                <w:tab w:val="right" w:pos="3493"/>
              </w:tabs>
              <w:ind w:left="233" w:hanging="233"/>
            </w:pPr>
          </w:p>
          <w:p w14:paraId="44B4EA59" w14:textId="77777777" w:rsidR="008B69F4" w:rsidRDefault="008B69F4" w:rsidP="00D74023">
            <w:pPr>
              <w:pStyle w:val="ListParagraph"/>
              <w:tabs>
                <w:tab w:val="right" w:pos="3493"/>
              </w:tabs>
              <w:ind w:left="233" w:hanging="233"/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4EC9B845" w:rsidR="00FB30A1" w:rsidRPr="00031953" w:rsidRDefault="008B1F65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E57AB2">
              <w:rPr>
                <w:b/>
              </w:rPr>
              <w:t>: 20</w:t>
            </w:r>
            <w:r w:rsidR="00FB30A1" w:rsidRPr="00031953">
              <w:rPr>
                <w:b/>
              </w:rPr>
              <w:t>Mins</w:t>
            </w:r>
          </w:p>
          <w:p w14:paraId="75E1A699" w14:textId="09E07474" w:rsidR="00A37E88" w:rsidRDefault="00CA28F0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Engage your pupils in a card game “War”. Sitting side by side, each pupil will have half a deck of fraction cards.</w:t>
            </w:r>
          </w:p>
          <w:p w14:paraId="491462BD" w14:textId="77777777" w:rsidR="00CA28F0" w:rsidRDefault="00CA28F0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With their pile of cards facedown, each student will draw a card at the same time.</w:t>
            </w:r>
          </w:p>
          <w:p w14:paraId="406286FC" w14:textId="77777777" w:rsidR="00CA28F0" w:rsidRDefault="00CA28F0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The pupil who multiplies the two fractions correctly adds those cards to their deck</w:t>
            </w:r>
            <w:r w:rsidR="00E57AB2">
              <w:rPr>
                <w:color w:val="595959" w:themeColor="text1" w:themeTint="A6"/>
              </w:rPr>
              <w:t>.</w:t>
            </w:r>
          </w:p>
          <w:p w14:paraId="1F491365" w14:textId="77777777" w:rsidR="00E57AB2" w:rsidRDefault="00E57AB2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 student wins if they end up with the entire deck of fraction cards in their hand, or they have majority of cards at the end.</w:t>
            </w:r>
          </w:p>
          <w:p w14:paraId="28983A93" w14:textId="77777777" w:rsidR="00E57AB2" w:rsidRDefault="00E57AB2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Alternatively, teacher can run a version of this game allowing everyone to play against you.</w:t>
            </w:r>
          </w:p>
          <w:p w14:paraId="6CC78EF4" w14:textId="5534F894" w:rsidR="00CE4D30" w:rsidRPr="00CE4D30" w:rsidRDefault="00CE4D30" w:rsidP="00CE4D30">
            <w:pPr>
              <w:pStyle w:val="ListParagraph"/>
              <w:numPr>
                <w:ilvl w:val="0"/>
                <w:numId w:val="35"/>
              </w:numPr>
              <w:ind w:left="143" w:hanging="143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Split your class into five groups. Go to the first group and have a one-question face off, before moving to the next group. The point of this version is not to answer before your pupils, but to help boost their mental math abilities.</w:t>
            </w: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428EC35E" w14:textId="329C9075" w:rsidR="008A056E" w:rsidRPr="00031953" w:rsidRDefault="008A056E" w:rsidP="008A056E">
            <w:pPr>
              <w:rPr>
                <w:b/>
              </w:rPr>
            </w:pPr>
            <w:r>
              <w:rPr>
                <w:b/>
              </w:rPr>
              <w:t>Day 1/ Lesson 1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7B7F8068" w14:textId="77777777" w:rsidR="00B023F7" w:rsidRDefault="00B023F7" w:rsidP="006F12AC">
            <w:pPr>
              <w:pStyle w:val="Heading1"/>
              <w:numPr>
                <w:ilvl w:val="0"/>
                <w:numId w:val="32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</w:t>
            </w: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 area model effectively illustrates what one fraction times (or “of”) another looks like.</w:t>
            </w:r>
          </w:p>
          <w:p w14:paraId="62D726E2" w14:textId="77777777" w:rsidR="00B023F7" w:rsidRDefault="00B023F7" w:rsidP="006F12AC">
            <w:pPr>
              <w:pStyle w:val="Heading1"/>
              <w:numPr>
                <w:ilvl w:val="0"/>
                <w:numId w:val="32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Draw the fractions you’re multiplying in separate boxes, each using a different color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.</w:t>
            </w:r>
          </w:p>
          <w:p w14:paraId="103FB9FE" w14:textId="77777777" w:rsidR="00B023F7" w:rsidRDefault="00B023F7" w:rsidP="006F12AC">
            <w:pPr>
              <w:pStyle w:val="Heading1"/>
              <w:numPr>
                <w:ilvl w:val="0"/>
                <w:numId w:val="32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Combine the drawings into one box, using a new color for the parts that overlap</w:t>
            </w:r>
          </w:p>
          <w:p w14:paraId="31B436D3" w14:textId="77777777" w:rsidR="00B023F7" w:rsidRDefault="00B023F7" w:rsidP="006F12AC">
            <w:pPr>
              <w:pStyle w:val="Heading1"/>
              <w:numPr>
                <w:ilvl w:val="0"/>
                <w:numId w:val="32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To write the product, ask yourself two questions:</w:t>
            </w:r>
          </w:p>
          <w:p w14:paraId="6E85C80F" w14:textId="77777777" w:rsidR="00B023F7" w:rsidRDefault="00B023F7" w:rsidP="006F12AC">
            <w:pPr>
              <w:pStyle w:val="Heading1"/>
              <w:numPr>
                <w:ilvl w:val="0"/>
                <w:numId w:val="33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How many boxes have both colors? This will be your numerator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.</w:t>
            </w:r>
          </w:p>
          <w:p w14:paraId="44E8DCEB" w14:textId="1AF99045" w:rsidR="0094015B" w:rsidRDefault="00B023F7" w:rsidP="006F12AC">
            <w:pPr>
              <w:pStyle w:val="Heading1"/>
              <w:numPr>
                <w:ilvl w:val="0"/>
                <w:numId w:val="33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B023F7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How many boxes are there in tota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l? This will be your denominator.</w:t>
            </w:r>
          </w:p>
          <w:p w14:paraId="7320670D" w14:textId="163CB5CE" w:rsidR="00B023F7" w:rsidRDefault="00B023F7" w:rsidP="006F12AC">
            <w:pPr>
              <w:pStyle w:val="ListParagraph"/>
              <w:numPr>
                <w:ilvl w:val="0"/>
                <w:numId w:val="32"/>
              </w:numPr>
              <w:ind w:left="204" w:hanging="180"/>
            </w:pPr>
            <w:r>
              <w:t xml:space="preserve">Teacher illustrates with 2/3 × </w:t>
            </w:r>
            <w:r w:rsidR="00407D4B">
              <w:t xml:space="preserve">3/4 </w:t>
            </w:r>
          </w:p>
          <w:p w14:paraId="5E6A930C" w14:textId="42AAA3D5" w:rsidR="006F12AC" w:rsidRDefault="00EE45E5" w:rsidP="006F12AC">
            <w:pPr>
              <w:pStyle w:val="ListParagraph"/>
              <w:ind w:left="204"/>
            </w:pPr>
            <w:r>
              <w:t xml:space="preserve">                2/3                            </w:t>
            </w:r>
            <w:r w:rsidR="00407D4B">
              <w:t>¾</w:t>
            </w:r>
          </w:p>
          <w:tbl>
            <w:tblPr>
              <w:tblStyle w:val="TableGrid"/>
              <w:tblW w:w="0" w:type="auto"/>
              <w:tblInd w:w="602" w:type="dxa"/>
              <w:tblLook w:val="04A0" w:firstRow="1" w:lastRow="0" w:firstColumn="1" w:lastColumn="0" w:noHBand="0" w:noVBand="1"/>
            </w:tblPr>
            <w:tblGrid>
              <w:gridCol w:w="286"/>
              <w:gridCol w:w="286"/>
              <w:gridCol w:w="285"/>
              <w:gridCol w:w="284"/>
              <w:gridCol w:w="284"/>
              <w:gridCol w:w="284"/>
              <w:gridCol w:w="284"/>
              <w:gridCol w:w="284"/>
            </w:tblGrid>
            <w:tr w:rsidR="00112971" w14:paraId="77E2CF86" w14:textId="58B08C8B" w:rsidTr="008B69F4">
              <w:trPr>
                <w:trHeight w:val="332"/>
              </w:trPr>
              <w:tc>
                <w:tcPr>
                  <w:tcW w:w="286" w:type="dxa"/>
                  <w:tcBorders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77125A1B" w14:textId="77777777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6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1617A5BD" w14:textId="77777777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bottom w:val="nil"/>
                  </w:tcBorders>
                </w:tcPr>
                <w:p w14:paraId="243DF4BD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bottom w:val="nil"/>
                    <w:right w:val="nil"/>
                  </w:tcBorders>
                </w:tcPr>
                <w:p w14:paraId="39649514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</w:tcBorders>
                </w:tcPr>
                <w:p w14:paraId="7C7BAA44" w14:textId="79E09FEF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right w:val="nil"/>
                  </w:tcBorders>
                  <w:shd w:val="clear" w:color="auto" w:fill="FFFF00"/>
                </w:tcPr>
                <w:p w14:paraId="1FA45AE9" w14:textId="08749B6F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  <w:shd w:val="clear" w:color="auto" w:fill="FFFF00"/>
                </w:tcPr>
                <w:p w14:paraId="3F2F02AC" w14:textId="58F3E4FB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shd w:val="clear" w:color="auto" w:fill="FFFF00"/>
                </w:tcPr>
                <w:p w14:paraId="080C9C9F" w14:textId="463A21C9" w:rsidR="00112971" w:rsidRDefault="00112971" w:rsidP="00B023F7">
                  <w:pPr>
                    <w:pStyle w:val="ListParagraph"/>
                    <w:ind w:left="0"/>
                  </w:pPr>
                </w:p>
              </w:tc>
            </w:tr>
            <w:tr w:rsidR="006F12AC" w14:paraId="1B7B7FF4" w14:textId="77777777" w:rsidTr="008B69F4">
              <w:trPr>
                <w:trHeight w:val="170"/>
              </w:trPr>
              <w:tc>
                <w:tcPr>
                  <w:tcW w:w="286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53EF4F8B" w14:textId="77777777" w:rsidR="006F12AC" w:rsidRPr="00EE45E5" w:rsidRDefault="006F12AC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1ECB58A5" w14:textId="77777777" w:rsidR="006F12AC" w:rsidRPr="00EE45E5" w:rsidRDefault="006F12AC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7A1480EA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bottom w:val="nil"/>
                    <w:right w:val="nil"/>
                  </w:tcBorders>
                </w:tcPr>
                <w:p w14:paraId="7FA27C14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</w:tcBorders>
                </w:tcPr>
                <w:p w14:paraId="177EFAD6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right w:val="nil"/>
                  </w:tcBorders>
                  <w:shd w:val="clear" w:color="auto" w:fill="FFFF00"/>
                </w:tcPr>
                <w:p w14:paraId="7D69A90C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  <w:shd w:val="clear" w:color="auto" w:fill="FFFF00"/>
                </w:tcPr>
                <w:p w14:paraId="5987323C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shd w:val="clear" w:color="auto" w:fill="FFFF00"/>
                </w:tcPr>
                <w:p w14:paraId="329F11D2" w14:textId="77777777" w:rsidR="006F12AC" w:rsidRDefault="006F12AC" w:rsidP="00B023F7">
                  <w:pPr>
                    <w:pStyle w:val="ListParagraph"/>
                    <w:ind w:left="0"/>
                  </w:pPr>
                </w:p>
              </w:tc>
            </w:tr>
            <w:tr w:rsidR="008B69F4" w14:paraId="2A7F814B" w14:textId="66E1375B" w:rsidTr="008B69F4">
              <w:trPr>
                <w:trHeight w:val="323"/>
              </w:trPr>
              <w:tc>
                <w:tcPr>
                  <w:tcW w:w="286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534031DA" w14:textId="77777777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1F60BF" w:themeFill="accent3"/>
                </w:tcPr>
                <w:p w14:paraId="60C560DE" w14:textId="77777777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0F221B57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bottom w:val="nil"/>
                    <w:right w:val="nil"/>
                  </w:tcBorders>
                </w:tcPr>
                <w:p w14:paraId="432B9BB6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</w:tcBorders>
                </w:tcPr>
                <w:p w14:paraId="439B7CED" w14:textId="62B7E07A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right w:val="nil"/>
                  </w:tcBorders>
                  <w:shd w:val="clear" w:color="auto" w:fill="FFFF00"/>
                </w:tcPr>
                <w:p w14:paraId="63009367" w14:textId="2F3FF4B4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  <w:shd w:val="clear" w:color="auto" w:fill="FFFF00"/>
                </w:tcPr>
                <w:p w14:paraId="0163BDEA" w14:textId="7F405B6E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shd w:val="clear" w:color="auto" w:fill="FFFF00"/>
                </w:tcPr>
                <w:p w14:paraId="691595B8" w14:textId="0986547C" w:rsidR="00112971" w:rsidRDefault="00112971" w:rsidP="00B023F7">
                  <w:pPr>
                    <w:pStyle w:val="ListParagraph"/>
                    <w:ind w:left="0"/>
                  </w:pPr>
                </w:p>
              </w:tc>
            </w:tr>
            <w:tr w:rsidR="008B69F4" w14:paraId="6E7BD993" w14:textId="7C1D90C0" w:rsidTr="008B69F4">
              <w:trPr>
                <w:trHeight w:val="350"/>
              </w:trPr>
              <w:tc>
                <w:tcPr>
                  <w:tcW w:w="2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60BF" w:themeFill="accent3"/>
                </w:tcPr>
                <w:p w14:paraId="788FE5EC" w14:textId="1B5E20B5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E45E5">
                    <w:rPr>
                      <w:color w:val="595959" w:themeColor="text1" w:themeTint="A6"/>
                    </w:rPr>
                    <w:t xml:space="preserve">      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60BF" w:themeFill="accent3"/>
                </w:tcPr>
                <w:p w14:paraId="43747A1B" w14:textId="77777777" w:rsidR="00112971" w:rsidRPr="00EE45E5" w:rsidRDefault="00112971" w:rsidP="00B023F7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D42E3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7810C7" w14:textId="777777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</w:tcBorders>
                </w:tcPr>
                <w:p w14:paraId="0AD828E4" w14:textId="7B01647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right w:val="nil"/>
                  </w:tcBorders>
                </w:tcPr>
                <w:p w14:paraId="009A32B3" w14:textId="3F145A47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51866768" w14:textId="2823CDC8" w:rsidR="00112971" w:rsidRDefault="00112971" w:rsidP="00B023F7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15471EF2" w14:textId="6A797B91" w:rsidR="00112971" w:rsidRDefault="00112971" w:rsidP="00B023F7">
                  <w:pPr>
                    <w:pStyle w:val="ListParagraph"/>
                    <w:ind w:left="0"/>
                  </w:pPr>
                </w:p>
              </w:tc>
            </w:tr>
          </w:tbl>
          <w:p w14:paraId="098B99A3" w14:textId="058CF149" w:rsidR="00B023F7" w:rsidRDefault="008B69F4" w:rsidP="00B023F7">
            <w:pPr>
              <w:pStyle w:val="ListParagraph"/>
            </w:pPr>
            <w:r>
              <w:t>Combine the drawings</w:t>
            </w:r>
          </w:p>
          <w:p w14:paraId="18E1E3B5" w14:textId="77777777" w:rsidR="008B69F4" w:rsidRDefault="008B69F4" w:rsidP="008B69F4">
            <w:pPr>
              <w:pStyle w:val="Heading1"/>
              <w:tabs>
                <w:tab w:val="left" w:pos="1020"/>
              </w:tabs>
              <w:rPr>
                <w:rFonts w:asciiTheme="minorHAnsi" w:eastAsiaTheme="minorEastAsia" w:hAnsiTheme="minorHAnsi" w:cstheme="minorBidi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  <w:p w14:paraId="26CEB1BB" w14:textId="77777777" w:rsidR="008B69F4" w:rsidRDefault="008B69F4" w:rsidP="008B69F4">
            <w:pPr>
              <w:pStyle w:val="Heading1"/>
              <w:tabs>
                <w:tab w:val="left" w:pos="1020"/>
              </w:tabs>
            </w:pPr>
            <w:r>
              <w:lastRenderedPageBreak/>
              <w:tab/>
            </w:r>
          </w:p>
          <w:tbl>
            <w:tblPr>
              <w:tblStyle w:val="TableGrid"/>
              <w:tblW w:w="0" w:type="auto"/>
              <w:tblInd w:w="602" w:type="dxa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285"/>
            </w:tblGrid>
            <w:tr w:rsidR="008B69F4" w14:paraId="3C692FE4" w14:textId="77777777" w:rsidTr="00D13AAC">
              <w:trPr>
                <w:trHeight w:val="332"/>
              </w:trPr>
              <w:tc>
                <w:tcPr>
                  <w:tcW w:w="286" w:type="dxa"/>
                  <w:shd w:val="clear" w:color="auto" w:fill="00B050"/>
                </w:tcPr>
                <w:p w14:paraId="62852295" w14:textId="573A44F3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1</w:t>
                  </w:r>
                </w:p>
              </w:tc>
              <w:tc>
                <w:tcPr>
                  <w:tcW w:w="286" w:type="dxa"/>
                  <w:shd w:val="clear" w:color="auto" w:fill="00B050"/>
                </w:tcPr>
                <w:p w14:paraId="288C8B31" w14:textId="66062617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2</w:t>
                  </w:r>
                </w:p>
              </w:tc>
              <w:tc>
                <w:tcPr>
                  <w:tcW w:w="285" w:type="dxa"/>
                  <w:shd w:val="clear" w:color="auto" w:fill="FFFF00"/>
                </w:tcPr>
                <w:p w14:paraId="32C4A135" w14:textId="77777777" w:rsidR="008B69F4" w:rsidRDefault="008B69F4" w:rsidP="008B69F4">
                  <w:pPr>
                    <w:pStyle w:val="ListParagraph"/>
                    <w:ind w:left="0"/>
                  </w:pPr>
                </w:p>
              </w:tc>
            </w:tr>
            <w:tr w:rsidR="008B69F4" w14:paraId="405A161B" w14:textId="77777777" w:rsidTr="00D13AAC">
              <w:trPr>
                <w:trHeight w:val="170"/>
              </w:trPr>
              <w:tc>
                <w:tcPr>
                  <w:tcW w:w="286" w:type="dxa"/>
                  <w:shd w:val="clear" w:color="auto" w:fill="00B050"/>
                </w:tcPr>
                <w:p w14:paraId="2A5F1C2A" w14:textId="6CDCD706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3</w:t>
                  </w:r>
                </w:p>
              </w:tc>
              <w:tc>
                <w:tcPr>
                  <w:tcW w:w="286" w:type="dxa"/>
                  <w:shd w:val="clear" w:color="auto" w:fill="00B050"/>
                </w:tcPr>
                <w:p w14:paraId="1DC84509" w14:textId="5D791B33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4</w:t>
                  </w:r>
                </w:p>
              </w:tc>
              <w:tc>
                <w:tcPr>
                  <w:tcW w:w="285" w:type="dxa"/>
                  <w:shd w:val="clear" w:color="auto" w:fill="FFFF00"/>
                </w:tcPr>
                <w:p w14:paraId="270D3294" w14:textId="77777777" w:rsidR="008B69F4" w:rsidRDefault="008B69F4" w:rsidP="008B69F4">
                  <w:pPr>
                    <w:pStyle w:val="ListParagraph"/>
                    <w:ind w:left="0"/>
                  </w:pPr>
                </w:p>
              </w:tc>
            </w:tr>
            <w:tr w:rsidR="008B69F4" w14:paraId="7C376AD1" w14:textId="77777777" w:rsidTr="00D13AAC">
              <w:trPr>
                <w:trHeight w:val="323"/>
              </w:trPr>
              <w:tc>
                <w:tcPr>
                  <w:tcW w:w="286" w:type="dxa"/>
                  <w:shd w:val="clear" w:color="auto" w:fill="00B050"/>
                </w:tcPr>
                <w:p w14:paraId="5B0EE871" w14:textId="1BC06319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5</w:t>
                  </w:r>
                </w:p>
              </w:tc>
              <w:tc>
                <w:tcPr>
                  <w:tcW w:w="286" w:type="dxa"/>
                  <w:shd w:val="clear" w:color="auto" w:fill="00B050"/>
                </w:tcPr>
                <w:p w14:paraId="65F820B3" w14:textId="2CC9D01D" w:rsidR="008B69F4" w:rsidRPr="00EE45E5" w:rsidRDefault="00D13AAC" w:rsidP="00D13AAC">
                  <w:pPr>
                    <w:pStyle w:val="ListParagraph"/>
                    <w:ind w:left="0"/>
                    <w:jc w:val="center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6</w:t>
                  </w:r>
                </w:p>
              </w:tc>
              <w:tc>
                <w:tcPr>
                  <w:tcW w:w="285" w:type="dxa"/>
                  <w:shd w:val="clear" w:color="auto" w:fill="FFFF00"/>
                </w:tcPr>
                <w:p w14:paraId="7B0B5135" w14:textId="77777777" w:rsidR="008B69F4" w:rsidRDefault="008B69F4" w:rsidP="008B69F4">
                  <w:pPr>
                    <w:pStyle w:val="ListParagraph"/>
                    <w:ind w:left="0"/>
                  </w:pPr>
                </w:p>
              </w:tc>
            </w:tr>
            <w:tr w:rsidR="008B69F4" w14:paraId="059D98DE" w14:textId="77777777" w:rsidTr="00D13AAC">
              <w:trPr>
                <w:trHeight w:val="350"/>
              </w:trPr>
              <w:tc>
                <w:tcPr>
                  <w:tcW w:w="286" w:type="dxa"/>
                  <w:shd w:val="clear" w:color="auto" w:fill="1F60BF" w:themeFill="accent3"/>
                </w:tcPr>
                <w:p w14:paraId="7509CAD6" w14:textId="1F13E69E" w:rsidR="008B69F4" w:rsidRPr="00EE45E5" w:rsidRDefault="00D13AAC" w:rsidP="008B69F4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 xml:space="preserve"> </w:t>
                  </w:r>
                  <w:r w:rsidR="008B69F4" w:rsidRPr="00EE45E5">
                    <w:rPr>
                      <w:color w:val="595959" w:themeColor="text1" w:themeTint="A6"/>
                    </w:rPr>
                    <w:t xml:space="preserve">      </w:t>
                  </w:r>
                </w:p>
              </w:tc>
              <w:tc>
                <w:tcPr>
                  <w:tcW w:w="286" w:type="dxa"/>
                  <w:shd w:val="clear" w:color="auto" w:fill="1F60BF" w:themeFill="accent3"/>
                </w:tcPr>
                <w:p w14:paraId="13B757C6" w14:textId="77777777" w:rsidR="008B69F4" w:rsidRPr="00EE45E5" w:rsidRDefault="008B69F4" w:rsidP="008B69F4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285" w:type="dxa"/>
                </w:tcPr>
                <w:p w14:paraId="7BAF0D49" w14:textId="77777777" w:rsidR="008B69F4" w:rsidRDefault="008B69F4" w:rsidP="008B69F4">
                  <w:pPr>
                    <w:pStyle w:val="ListParagraph"/>
                    <w:ind w:left="0"/>
                  </w:pPr>
                </w:p>
              </w:tc>
            </w:tr>
          </w:tbl>
          <w:p w14:paraId="30EE53E9" w14:textId="0CFD38DB" w:rsidR="00407D4B" w:rsidRDefault="00D13AAC" w:rsidP="00407D4B">
            <w:pPr>
              <w:pStyle w:val="Heading1"/>
              <w:numPr>
                <w:ilvl w:val="0"/>
                <w:numId w:val="32"/>
              </w:numPr>
              <w:tabs>
                <w:tab w:val="left" w:pos="1020"/>
              </w:tabs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Teacher ask pupils how many boxes have both colors? 6</w:t>
            </w:r>
          </w:p>
          <w:p w14:paraId="654907CD" w14:textId="5ED13E95" w:rsidR="00407D4B" w:rsidRDefault="00407D4B" w:rsidP="00407D4B">
            <w:pPr>
              <w:pStyle w:val="ListParagraph"/>
              <w:ind w:left="204" w:hanging="180"/>
            </w:pPr>
            <w:r>
              <w:t xml:space="preserve">     How many boxes are there altogether?  12</w:t>
            </w:r>
          </w:p>
          <w:p w14:paraId="5EF11742" w14:textId="49908B44" w:rsidR="00407D4B" w:rsidRPr="00407D4B" w:rsidRDefault="00407D4B" w:rsidP="00407D4B">
            <w:pPr>
              <w:pStyle w:val="ListParagraph"/>
              <w:numPr>
                <w:ilvl w:val="0"/>
                <w:numId w:val="32"/>
              </w:numPr>
              <w:ind w:left="204" w:hanging="180"/>
            </w:pPr>
            <w:r>
              <w:t xml:space="preserve">2/3 × 3/4 = 6/12 which can also be simplified to 1/2 </w:t>
            </w:r>
          </w:p>
          <w:p w14:paraId="4E4C7CFA" w14:textId="77777777" w:rsidR="0094015B" w:rsidRDefault="0094015B" w:rsidP="001D0D3A">
            <w:pPr>
              <w:pStyle w:val="Heading1"/>
            </w:pPr>
          </w:p>
          <w:p w14:paraId="384918AA" w14:textId="56BB69C7" w:rsidR="000529DC" w:rsidRDefault="001D0D3A" w:rsidP="001D0D3A">
            <w:pPr>
              <w:pStyle w:val="Heading1"/>
            </w:pPr>
            <w:r>
              <w:t>Guided Practice</w:t>
            </w:r>
          </w:p>
          <w:p w14:paraId="74244BF1" w14:textId="570F6A8A" w:rsidR="001D0D3A" w:rsidRPr="004D2F47" w:rsidRDefault="008B1F65" w:rsidP="001D0D3A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AB419C">
              <w:rPr>
                <w:b/>
              </w:rPr>
              <w:t>: 15</w:t>
            </w:r>
            <w:r w:rsidR="001D0D3A" w:rsidRPr="004D2F47">
              <w:rPr>
                <w:b/>
              </w:rPr>
              <w:t>mins</w:t>
            </w:r>
          </w:p>
          <w:p w14:paraId="12B078AE" w14:textId="1142DE36" w:rsidR="00AB419C" w:rsidRPr="00AB419C" w:rsidRDefault="00DE7469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Cut ou</w:t>
            </w:r>
            <w:r w:rsidR="00AB419C" w:rsidRPr="00AB419C">
              <w:rPr>
                <w:color w:val="595959" w:themeColor="text1" w:themeTint="A6"/>
              </w:rPr>
              <w:t xml:space="preserve">t ribbon- or triangle-shaped </w:t>
            </w:r>
            <w:r w:rsidR="00AB419C">
              <w:rPr>
                <w:color w:val="595959" w:themeColor="text1" w:themeTint="A6"/>
              </w:rPr>
              <w:t>sheets of paper for each pupil</w:t>
            </w:r>
            <w:r w:rsidR="00AB419C" w:rsidRPr="00AB419C">
              <w:rPr>
                <w:color w:val="595959" w:themeColor="text1" w:themeTint="A6"/>
              </w:rPr>
              <w:t>. At the top, write “I can multiply…”</w:t>
            </w:r>
          </w:p>
          <w:p w14:paraId="39E0B3EB" w14:textId="222A54ED" w:rsidR="00AB419C" w:rsidRPr="00AB419C" w:rsidRDefault="00AB419C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Below that, </w:t>
            </w:r>
            <w:r w:rsidRPr="00AB419C">
              <w:rPr>
                <w:color w:val="595959" w:themeColor="text1" w:themeTint="A6"/>
              </w:rPr>
              <w:t>include:</w:t>
            </w:r>
            <w:r>
              <w:rPr>
                <w:color w:val="595959" w:themeColor="text1" w:themeTint="A6"/>
              </w:rPr>
              <w:t xml:space="preserve"> </w:t>
            </w:r>
            <w:r w:rsidRPr="00AB419C">
              <w:rPr>
                <w:color w:val="595959" w:themeColor="text1" w:themeTint="A6"/>
              </w:rPr>
              <w:t>An area model illustrating the fractions they’re multiplying</w:t>
            </w:r>
            <w:r>
              <w:rPr>
                <w:color w:val="595959" w:themeColor="text1" w:themeTint="A6"/>
              </w:rPr>
              <w:t>.</w:t>
            </w:r>
          </w:p>
          <w:p w14:paraId="7C62FEE2" w14:textId="77777777" w:rsidR="00AB419C" w:rsidRPr="00AB419C" w:rsidRDefault="00AB419C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 w:rsidRPr="00AB419C">
              <w:rPr>
                <w:color w:val="595959" w:themeColor="text1" w:themeTint="A6"/>
              </w:rPr>
              <w:t>The multiplication problem itself (with space to show their work)</w:t>
            </w:r>
          </w:p>
          <w:p w14:paraId="7CD90CFF" w14:textId="77777777" w:rsidR="00AB419C" w:rsidRPr="00AB419C" w:rsidRDefault="00AB419C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 w:rsidRPr="00AB419C">
              <w:rPr>
                <w:color w:val="595959" w:themeColor="text1" w:themeTint="A6"/>
              </w:rPr>
              <w:t>A space at the bottom that reads “My product reduces to…”</w:t>
            </w:r>
          </w:p>
          <w:p w14:paraId="2DD49E3B" w14:textId="38C8C06F" w:rsidR="00AB419C" w:rsidRPr="00AB419C" w:rsidRDefault="00AB419C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Once every pupil</w:t>
            </w:r>
            <w:r w:rsidRPr="00AB419C">
              <w:rPr>
                <w:color w:val="595959" w:themeColor="text1" w:themeTint="A6"/>
              </w:rPr>
              <w:t xml:space="preserve"> has complet</w:t>
            </w:r>
            <w:r>
              <w:rPr>
                <w:color w:val="595959" w:themeColor="text1" w:themeTint="A6"/>
              </w:rPr>
              <w:t xml:space="preserve">ed and decorated their fraction </w:t>
            </w:r>
            <w:r w:rsidRPr="00AB419C">
              <w:rPr>
                <w:color w:val="595959" w:themeColor="text1" w:themeTint="A6"/>
              </w:rPr>
              <w:t>multiplication pennant, glue or tape them to a string!</w:t>
            </w:r>
          </w:p>
          <w:p w14:paraId="56B68BC1" w14:textId="2DDC38CB" w:rsidR="000529DC" w:rsidRPr="008B1F65" w:rsidRDefault="00AB419C" w:rsidP="00D515E6">
            <w:pPr>
              <w:pStyle w:val="ListParagraph"/>
              <w:numPr>
                <w:ilvl w:val="0"/>
                <w:numId w:val="37"/>
              </w:numPr>
              <w:ind w:left="204" w:hanging="204"/>
              <w:rPr>
                <w:color w:val="595959" w:themeColor="text1" w:themeTint="A6"/>
              </w:rPr>
            </w:pPr>
            <w:r w:rsidRPr="00AB419C">
              <w:rPr>
                <w:color w:val="595959" w:themeColor="text1" w:themeTint="A6"/>
              </w:rPr>
              <w:t>Not</w:t>
            </w:r>
            <w:r>
              <w:rPr>
                <w:color w:val="595959" w:themeColor="text1" w:themeTint="A6"/>
              </w:rPr>
              <w:t xml:space="preserve"> only will this </w:t>
            </w:r>
            <w:r w:rsidRPr="00AB419C">
              <w:rPr>
                <w:color w:val="595959" w:themeColor="text1" w:themeTint="A6"/>
              </w:rPr>
              <w:t>activity help enforce how to multipl</w:t>
            </w:r>
            <w:r>
              <w:rPr>
                <w:color w:val="595959" w:themeColor="text1" w:themeTint="A6"/>
              </w:rPr>
              <w:t>y fractions, but it’ll give the pupil</w:t>
            </w:r>
            <w:r w:rsidRPr="00AB419C">
              <w:rPr>
                <w:color w:val="595959" w:themeColor="text1" w:themeTint="A6"/>
              </w:rPr>
              <w:t>s a confidence boost. It’s their work up on the wall, a problem they solved, and everyone can see it.</w:t>
            </w:r>
          </w:p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C7B3F2" w14:textId="77777777" w:rsidR="00B63DA1" w:rsidRPr="004D2F47" w:rsidRDefault="00B63DA1" w:rsidP="00B63DA1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0C8AAD6B" w14:textId="77777777" w:rsidR="00B63DA1" w:rsidRDefault="00B63DA1" w:rsidP="00B63DA1">
            <w:pPr>
              <w:pStyle w:val="ListParagraph"/>
              <w:numPr>
                <w:ilvl w:val="0"/>
                <w:numId w:val="40"/>
              </w:numPr>
              <w:ind w:left="178" w:hanging="178"/>
            </w:pPr>
            <w:r>
              <w:t>Ask for volunteers to share their answers to the activities.</w:t>
            </w:r>
          </w:p>
          <w:p w14:paraId="42B08F4E" w14:textId="3F2BA262" w:rsidR="00110F25" w:rsidRPr="00485065" w:rsidRDefault="00B63DA1" w:rsidP="00B63DA1">
            <w:pPr>
              <w:pStyle w:val="ListParagraph"/>
              <w:numPr>
                <w:ilvl w:val="0"/>
                <w:numId w:val="40"/>
              </w:numPr>
              <w:ind w:left="178" w:hanging="178"/>
            </w:pPr>
            <w:r>
              <w:t>As the problems are solved in front of the class, have the students check their answers for corrections.</w:t>
            </w: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23C9B7D" w14:textId="77777777" w:rsidR="008B1F65" w:rsidRPr="004D2F47" w:rsidRDefault="008B1F65" w:rsidP="008B1F65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6A958C19" w14:textId="77777777" w:rsidR="00123119" w:rsidRDefault="00123119" w:rsidP="00123119">
            <w:r>
              <w:t xml:space="preserve">Assess if pupils can: </w:t>
            </w:r>
          </w:p>
          <w:p w14:paraId="7E793B58" w14:textId="3FA28F46" w:rsidR="006B19E5" w:rsidRPr="0019680C" w:rsidRDefault="00123119" w:rsidP="006B19E5">
            <w:pPr>
              <w:pStyle w:val="ListParagraph"/>
              <w:numPr>
                <w:ilvl w:val="0"/>
                <w:numId w:val="39"/>
              </w:numPr>
              <w:ind w:left="143" w:hanging="143"/>
              <w:rPr>
                <w:b/>
              </w:rPr>
            </w:pPr>
            <w:r>
              <w:t>Multiply fractions by fractions correctly.</w:t>
            </w: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D34094" w14:textId="77777777" w:rsidR="008B1F65" w:rsidRPr="004D2F47" w:rsidRDefault="008B1F65" w:rsidP="008B1F65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290231E8" w14:textId="5EF50D87" w:rsidR="00CB574B" w:rsidRPr="0019680C" w:rsidRDefault="0019680C" w:rsidP="0019680C">
            <w:pPr>
              <w:pStyle w:val="Heading2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Pupils need to know that in multiplication of fractions, the denominators can be multiplied.</w:t>
            </w:r>
          </w:p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5CD70C85" w:rsidR="002F4915" w:rsidRPr="004A2ECF" w:rsidRDefault="002F4915" w:rsidP="004A2ECF">
            <w:pPr>
              <w:pStyle w:val="ListParagraph"/>
              <w:numPr>
                <w:ilvl w:val="0"/>
                <w:numId w:val="40"/>
              </w:numPr>
              <w:ind w:left="178" w:hanging="178"/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8B1F65">
            <w:pPr>
              <w:pStyle w:val="Heading2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57A74B2" w14:textId="6753CA11" w:rsidR="00AB419C" w:rsidRPr="004D2F47" w:rsidRDefault="00AB419C" w:rsidP="00AB419C">
            <w:pPr>
              <w:pStyle w:val="Heading2"/>
              <w:rPr>
                <w:b/>
              </w:rPr>
            </w:pPr>
          </w:p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8C7073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 w:rsidP="008B1F65">
            <w:pPr>
              <w:spacing w:after="40" w:line="240" w:lineRule="auto"/>
              <w:outlineLvl w:val="0"/>
            </w:pP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F5C42" w14:textId="77777777" w:rsidR="003C1A0C" w:rsidRDefault="003C1A0C">
      <w:pPr>
        <w:spacing w:before="0" w:after="0" w:line="240" w:lineRule="auto"/>
      </w:pPr>
      <w:r>
        <w:separator/>
      </w:r>
    </w:p>
  </w:endnote>
  <w:endnote w:type="continuationSeparator" w:id="0">
    <w:p w14:paraId="6BEDA921" w14:textId="77777777" w:rsidR="003C1A0C" w:rsidRDefault="003C1A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52EF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1ECB5" w14:textId="77777777" w:rsidR="003C1A0C" w:rsidRDefault="003C1A0C">
      <w:pPr>
        <w:spacing w:before="0" w:after="0" w:line="240" w:lineRule="auto"/>
      </w:pPr>
      <w:r>
        <w:separator/>
      </w:r>
    </w:p>
  </w:footnote>
  <w:footnote w:type="continuationSeparator" w:id="0">
    <w:p w14:paraId="50384670" w14:textId="77777777" w:rsidR="003C1A0C" w:rsidRDefault="003C1A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817D9"/>
    <w:multiLevelType w:val="hybridMultilevel"/>
    <w:tmpl w:val="567A112C"/>
    <w:lvl w:ilvl="0" w:tplc="2A6855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724517"/>
    <w:multiLevelType w:val="hybridMultilevel"/>
    <w:tmpl w:val="D888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8771C"/>
    <w:multiLevelType w:val="hybridMultilevel"/>
    <w:tmpl w:val="255C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>
    <w:nsid w:val="386C388E"/>
    <w:multiLevelType w:val="hybridMultilevel"/>
    <w:tmpl w:val="0DFA9A94"/>
    <w:lvl w:ilvl="0" w:tplc="779E8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B4909"/>
    <w:multiLevelType w:val="hybridMultilevel"/>
    <w:tmpl w:val="7936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14663"/>
    <w:multiLevelType w:val="hybridMultilevel"/>
    <w:tmpl w:val="D40E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26870"/>
    <w:multiLevelType w:val="hybridMultilevel"/>
    <w:tmpl w:val="4C94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71F6DF7"/>
    <w:multiLevelType w:val="hybridMultilevel"/>
    <w:tmpl w:val="8E32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E15550"/>
    <w:multiLevelType w:val="hybridMultilevel"/>
    <w:tmpl w:val="3AF2D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A02C6"/>
    <w:multiLevelType w:val="hybridMultilevel"/>
    <w:tmpl w:val="F4701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47C47"/>
    <w:multiLevelType w:val="hybridMultilevel"/>
    <w:tmpl w:val="5BCE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0"/>
  </w:num>
  <w:num w:numId="4">
    <w:abstractNumId w:val="30"/>
  </w:num>
  <w:num w:numId="5">
    <w:abstractNumId w:val="26"/>
  </w:num>
  <w:num w:numId="6">
    <w:abstractNumId w:val="2"/>
  </w:num>
  <w:num w:numId="7">
    <w:abstractNumId w:val="12"/>
  </w:num>
  <w:num w:numId="8">
    <w:abstractNumId w:val="6"/>
  </w:num>
  <w:num w:numId="9">
    <w:abstractNumId w:val="13"/>
  </w:num>
  <w:num w:numId="10">
    <w:abstractNumId w:val="16"/>
  </w:num>
  <w:num w:numId="11">
    <w:abstractNumId w:val="15"/>
  </w:num>
  <w:num w:numId="12">
    <w:abstractNumId w:val="17"/>
  </w:num>
  <w:num w:numId="13">
    <w:abstractNumId w:val="29"/>
  </w:num>
  <w:num w:numId="14">
    <w:abstractNumId w:val="11"/>
  </w:num>
  <w:num w:numId="15">
    <w:abstractNumId w:val="35"/>
  </w:num>
  <w:num w:numId="16">
    <w:abstractNumId w:val="18"/>
  </w:num>
  <w:num w:numId="17">
    <w:abstractNumId w:val="27"/>
  </w:num>
  <w:num w:numId="18">
    <w:abstractNumId w:val="5"/>
  </w:num>
  <w:num w:numId="19">
    <w:abstractNumId w:val="1"/>
  </w:num>
  <w:num w:numId="20">
    <w:abstractNumId w:val="3"/>
  </w:num>
  <w:num w:numId="21">
    <w:abstractNumId w:val="9"/>
  </w:num>
  <w:num w:numId="22">
    <w:abstractNumId w:val="23"/>
  </w:num>
  <w:num w:numId="23">
    <w:abstractNumId w:val="32"/>
  </w:num>
  <w:num w:numId="24">
    <w:abstractNumId w:val="37"/>
  </w:num>
  <w:num w:numId="25">
    <w:abstractNumId w:val="14"/>
  </w:num>
  <w:num w:numId="26">
    <w:abstractNumId w:val="25"/>
  </w:num>
  <w:num w:numId="27">
    <w:abstractNumId w:val="4"/>
  </w:num>
  <w:num w:numId="28">
    <w:abstractNumId w:val="24"/>
  </w:num>
  <w:num w:numId="29">
    <w:abstractNumId w:val="34"/>
  </w:num>
  <w:num w:numId="30">
    <w:abstractNumId w:val="7"/>
  </w:num>
  <w:num w:numId="31">
    <w:abstractNumId w:val="10"/>
  </w:num>
  <w:num w:numId="32">
    <w:abstractNumId w:val="21"/>
  </w:num>
  <w:num w:numId="33">
    <w:abstractNumId w:val="19"/>
  </w:num>
  <w:num w:numId="34">
    <w:abstractNumId w:val="36"/>
  </w:num>
  <w:num w:numId="35">
    <w:abstractNumId w:val="8"/>
  </w:num>
  <w:num w:numId="36">
    <w:abstractNumId w:val="31"/>
  </w:num>
  <w:num w:numId="37">
    <w:abstractNumId w:val="22"/>
  </w:num>
  <w:num w:numId="38">
    <w:abstractNumId w:val="38"/>
  </w:num>
  <w:num w:numId="39">
    <w:abstractNumId w:val="33"/>
  </w:num>
  <w:num w:numId="4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0D14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739B"/>
    <w:rsid w:val="000F3C73"/>
    <w:rsid w:val="000F66EB"/>
    <w:rsid w:val="00100ADB"/>
    <w:rsid w:val="00110F25"/>
    <w:rsid w:val="00112971"/>
    <w:rsid w:val="00120253"/>
    <w:rsid w:val="001205AF"/>
    <w:rsid w:val="00123119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0C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2942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863FA"/>
    <w:rsid w:val="00396443"/>
    <w:rsid w:val="003A037B"/>
    <w:rsid w:val="003A31B0"/>
    <w:rsid w:val="003A388D"/>
    <w:rsid w:val="003A72AC"/>
    <w:rsid w:val="003B1470"/>
    <w:rsid w:val="003B777D"/>
    <w:rsid w:val="003C1A0C"/>
    <w:rsid w:val="003C4CA4"/>
    <w:rsid w:val="003C7DAD"/>
    <w:rsid w:val="003D1E61"/>
    <w:rsid w:val="003D30E4"/>
    <w:rsid w:val="003E4988"/>
    <w:rsid w:val="003E4AD7"/>
    <w:rsid w:val="0040481C"/>
    <w:rsid w:val="004061AF"/>
    <w:rsid w:val="00407D4B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2ECF"/>
    <w:rsid w:val="004A3441"/>
    <w:rsid w:val="004A3DA0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166C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3826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1C73"/>
    <w:rsid w:val="00614D56"/>
    <w:rsid w:val="00616BC3"/>
    <w:rsid w:val="00617F32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12AC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4E87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241F3"/>
    <w:rsid w:val="0083703B"/>
    <w:rsid w:val="008452D9"/>
    <w:rsid w:val="0085030E"/>
    <w:rsid w:val="00853340"/>
    <w:rsid w:val="008776E5"/>
    <w:rsid w:val="00885068"/>
    <w:rsid w:val="008A056E"/>
    <w:rsid w:val="008A326A"/>
    <w:rsid w:val="008B1F65"/>
    <w:rsid w:val="008B2B0B"/>
    <w:rsid w:val="008B2CBF"/>
    <w:rsid w:val="008B69F4"/>
    <w:rsid w:val="008C7073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52EF9"/>
    <w:rsid w:val="00A71E70"/>
    <w:rsid w:val="00A74FCC"/>
    <w:rsid w:val="00A82696"/>
    <w:rsid w:val="00A85D55"/>
    <w:rsid w:val="00AB0656"/>
    <w:rsid w:val="00AB419C"/>
    <w:rsid w:val="00AB565D"/>
    <w:rsid w:val="00AC63A2"/>
    <w:rsid w:val="00AD171D"/>
    <w:rsid w:val="00AD5265"/>
    <w:rsid w:val="00AD6AD0"/>
    <w:rsid w:val="00AE2FC3"/>
    <w:rsid w:val="00AE499A"/>
    <w:rsid w:val="00AF47E1"/>
    <w:rsid w:val="00B023F7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3DA1"/>
    <w:rsid w:val="00B67C04"/>
    <w:rsid w:val="00B8438A"/>
    <w:rsid w:val="00B87608"/>
    <w:rsid w:val="00B91FAF"/>
    <w:rsid w:val="00B92D7E"/>
    <w:rsid w:val="00BA223B"/>
    <w:rsid w:val="00BA796F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403C3"/>
    <w:rsid w:val="00C51FC6"/>
    <w:rsid w:val="00C52157"/>
    <w:rsid w:val="00C61E15"/>
    <w:rsid w:val="00C700DC"/>
    <w:rsid w:val="00C73D7E"/>
    <w:rsid w:val="00C771B8"/>
    <w:rsid w:val="00C82CFC"/>
    <w:rsid w:val="00C83F94"/>
    <w:rsid w:val="00C84DB2"/>
    <w:rsid w:val="00C92835"/>
    <w:rsid w:val="00CA28F0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4D30"/>
    <w:rsid w:val="00CE56FD"/>
    <w:rsid w:val="00CE5B35"/>
    <w:rsid w:val="00D13AAC"/>
    <w:rsid w:val="00D15CAA"/>
    <w:rsid w:val="00D17E02"/>
    <w:rsid w:val="00D2109C"/>
    <w:rsid w:val="00D27DC3"/>
    <w:rsid w:val="00D329A0"/>
    <w:rsid w:val="00D3577C"/>
    <w:rsid w:val="00D43AC0"/>
    <w:rsid w:val="00D515E6"/>
    <w:rsid w:val="00D5691A"/>
    <w:rsid w:val="00D63A36"/>
    <w:rsid w:val="00D74023"/>
    <w:rsid w:val="00D8019B"/>
    <w:rsid w:val="00D812F1"/>
    <w:rsid w:val="00D85628"/>
    <w:rsid w:val="00D914D8"/>
    <w:rsid w:val="00DA1F66"/>
    <w:rsid w:val="00DC17D5"/>
    <w:rsid w:val="00DE0478"/>
    <w:rsid w:val="00DE3AC3"/>
    <w:rsid w:val="00DE7469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1975"/>
    <w:rsid w:val="00E2212B"/>
    <w:rsid w:val="00E25E6A"/>
    <w:rsid w:val="00E271B7"/>
    <w:rsid w:val="00E41D90"/>
    <w:rsid w:val="00E42A76"/>
    <w:rsid w:val="00E538E4"/>
    <w:rsid w:val="00E546D1"/>
    <w:rsid w:val="00E57AB2"/>
    <w:rsid w:val="00E601B6"/>
    <w:rsid w:val="00E601FC"/>
    <w:rsid w:val="00E61AB9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5E5"/>
    <w:rsid w:val="00EE497B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sonplanspage.com/mathmultiplyingfractionsmanipulatives46-htm/" TargetMode="External"/><Relationship Id="rId13" Type="http://schemas.openxmlformats.org/officeDocument/2006/relationships/hyperlink" Target="https://lessonplanspage.com/mathmultiplyingfractionsmanipulatives46-ht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mathsolutions.com/ms_classroom_lessons/introducing-multiplication-of-fractions/" TargetMode="External"/><Relationship Id="rId17" Type="http://schemas.openxmlformats.org/officeDocument/2006/relationships/hyperlink" Target="https://mathsolutions.com/ms_classroom_lessons/introducing-multiplication-of-frac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zi.com/r7nt4fdsi_5z/lesson-plan-multiplying-and-dividing-fractio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zi.com/r7nt4fdsi_5z/lesson-plan-multiplying-and-dividing-frac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tterlesson.com/lesson/resource/2493515/multiplying-fractions-brownie-pan-problem-docx" TargetMode="External"/><Relationship Id="rId10" Type="http://schemas.openxmlformats.org/officeDocument/2006/relationships/hyperlink" Target="https://betterlesson.com/lesson/resource/2493515/multiplying-fractions-brownie-pan-problem-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neyinstructor.com/lesson/multiplyfractions.asp" TargetMode="External"/><Relationship Id="rId14" Type="http://schemas.openxmlformats.org/officeDocument/2006/relationships/hyperlink" Target="https://www.moneyinstructor.com/lesson/multiplyfractions.as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20D9A"/>
    <w:rsid w:val="0006586D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7E3794"/>
    <w:rsid w:val="00805105"/>
    <w:rsid w:val="00816166"/>
    <w:rsid w:val="00836926"/>
    <w:rsid w:val="008A097E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E17671"/>
    <w:rsid w:val="00E77B1F"/>
    <w:rsid w:val="00EB30E9"/>
    <w:rsid w:val="00F1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600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30</cp:revision>
  <dcterms:created xsi:type="dcterms:W3CDTF">2019-06-14T20:01:00Z</dcterms:created>
  <dcterms:modified xsi:type="dcterms:W3CDTF">2019-06-24T10:20:00Z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