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4101966" w:rsidR="00C17E2A" w:rsidRPr="009260D0" w:rsidRDefault="00BF70CC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Volume of cylinder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21D81615" w14:textId="56B6F9E1" w:rsidR="000A0945" w:rsidRPr="005E0DD6" w:rsidRDefault="005E0DD6" w:rsidP="005E0DD6">
            <w:pPr>
              <w:pStyle w:val="ListParagraph"/>
              <w:numPr>
                <w:ilvl w:val="0"/>
                <w:numId w:val="2"/>
              </w:numPr>
              <w:ind w:left="161" w:hanging="180"/>
              <w:rPr>
                <w:color w:val="595959" w:themeColor="text1" w:themeTint="A6"/>
              </w:rPr>
            </w:pPr>
            <w:r w:rsidRPr="005E0DD6">
              <w:rPr>
                <w:color w:val="595959" w:themeColor="text1" w:themeTint="A6"/>
              </w:rPr>
              <w:t>Properties of a cylinder</w:t>
            </w:r>
          </w:p>
          <w:p w14:paraId="27B27ADC" w14:textId="77777777" w:rsidR="005E0DD6" w:rsidRPr="005E0DD6" w:rsidRDefault="005E0DD6" w:rsidP="005E0DD6">
            <w:pPr>
              <w:pStyle w:val="ListParagraph"/>
              <w:numPr>
                <w:ilvl w:val="0"/>
                <w:numId w:val="2"/>
              </w:numPr>
              <w:ind w:left="161" w:hanging="180"/>
              <w:rPr>
                <w:color w:val="595959" w:themeColor="text1" w:themeTint="A6"/>
              </w:rPr>
            </w:pPr>
            <w:r w:rsidRPr="005E0DD6">
              <w:rPr>
                <w:color w:val="595959" w:themeColor="text1" w:themeTint="A6"/>
              </w:rPr>
              <w:t>Surface Area of a cylinder</w:t>
            </w:r>
          </w:p>
          <w:p w14:paraId="458BD9FD" w14:textId="3CCC643A" w:rsidR="005E0DD6" w:rsidRDefault="005E0DD6" w:rsidP="005E0DD6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 w:rsidRPr="005E0DD6">
              <w:rPr>
                <w:color w:val="595959" w:themeColor="text1" w:themeTint="A6"/>
              </w:rPr>
              <w:t>Volume of a cylinder</w:t>
            </w:r>
          </w:p>
        </w:tc>
      </w:tr>
    </w:tbl>
    <w:p w14:paraId="44024CC7" w14:textId="05202231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80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064186EF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0B4259">
                                    <w:t>Cylinders of different sizes (i.e. soup cans, soda cans, chip canisters, etc.)</w:t>
                                  </w:r>
                                </w:p>
                                <w:p w14:paraId="17FC23D8" w14:textId="6FBD3523" w:rsidR="000B4259" w:rsidRDefault="000B4259" w:rsidP="00603EC0">
                                  <w:r>
                                    <w:t>- Chart paper</w:t>
                                  </w:r>
                                </w:p>
                                <w:p w14:paraId="45BEDCBD" w14:textId="77777777" w:rsidR="000B4259" w:rsidRDefault="000B4259" w:rsidP="00603EC0">
                                  <w:r>
                                    <w:t>- Markers</w:t>
                                  </w:r>
                                </w:p>
                                <w:p w14:paraId="50B9EBA4" w14:textId="00D1A5BC" w:rsidR="000B4259" w:rsidRDefault="000B4259" w:rsidP="00603EC0">
                                  <w:r>
                                    <w:t>- Rulers</w:t>
                                  </w:r>
                                </w:p>
                                <w:p w14:paraId="6C369D68" w14:textId="77777777" w:rsidR="00EA3A1A" w:rsidRDefault="00A853AB" w:rsidP="00A853AB">
                                  <w:r>
                                    <w:t>-</w:t>
                                  </w:r>
                                  <w:r w:rsidR="0015213D">
                                    <w:t>White board</w:t>
                                  </w:r>
                                </w:p>
                                <w:p w14:paraId="4BE61749" w14:textId="3CBD3358" w:rsidR="0015213D" w:rsidRDefault="0015213D" w:rsidP="00A853AB"/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5BAF5289" w14:textId="77777777" w:rsidR="00E61AB9" w:rsidRDefault="00237ADA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https://betterlesson.com/lesson/635909/cylinder-volumes-part-1</w:t>
                                    </w:r>
                                  </w:hyperlink>
                                </w:p>
                                <w:p w14:paraId="4C3137B1" w14:textId="77777777" w:rsidR="00237ADA" w:rsidRDefault="00AF6437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https://www.learner.org/interactives/geometry/volume-cylinders/</w:t>
                                    </w:r>
                                  </w:hyperlink>
                                </w:p>
                                <w:p w14:paraId="5B7EF0F4" w14:textId="77777777" w:rsidR="00AF6437" w:rsidRDefault="00D43CC1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https://illuminations.nctm.org/uploadedFiles/Content/Lessons/Resources/6-8/Popcorn-AS-Cylinders.pdf</w:t>
                                    </w:r>
                                  </w:hyperlink>
                                </w:p>
                                <w:p w14:paraId="7E412C40" w14:textId="77777777" w:rsidR="00D43CC1" w:rsidRDefault="006C6669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https://www.mathexpression.com/volume-of-a-cylinder.html</w:t>
                                    </w:r>
                                  </w:hyperlink>
                                </w:p>
                                <w:p w14:paraId="51EE489D" w14:textId="77777777" w:rsidR="006C6669" w:rsidRDefault="006C6669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</w:rPr>
                                      <w:t>https://sciencing.com/teach-geometric-volume-kids-2090535.html</w:t>
                                    </w:r>
                                  </w:hyperlink>
                                </w:p>
                                <w:p w14:paraId="266D3DBF" w14:textId="48C24D2B" w:rsidR="006C6669" w:rsidRDefault="006C6669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80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064186EF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0B4259">
                              <w:t>Cylinders of different sizes (i.e. soup cans, soda cans, chip canisters, etc.)</w:t>
                            </w:r>
                          </w:p>
                          <w:p w14:paraId="17FC23D8" w14:textId="6FBD3523" w:rsidR="000B4259" w:rsidRDefault="000B4259" w:rsidP="00603EC0">
                            <w:r>
                              <w:t>- Chart paper</w:t>
                            </w:r>
                          </w:p>
                          <w:p w14:paraId="45BEDCBD" w14:textId="77777777" w:rsidR="000B4259" w:rsidRDefault="000B4259" w:rsidP="00603EC0">
                            <w:r>
                              <w:t>- Markers</w:t>
                            </w:r>
                          </w:p>
                          <w:p w14:paraId="50B9EBA4" w14:textId="00D1A5BC" w:rsidR="000B4259" w:rsidRDefault="000B4259" w:rsidP="00603EC0">
                            <w:r>
                              <w:t>- Rulers</w:t>
                            </w:r>
                          </w:p>
                          <w:p w14:paraId="6C369D68" w14:textId="77777777" w:rsidR="00EA3A1A" w:rsidRDefault="00A853AB" w:rsidP="00A853AB">
                            <w:r>
                              <w:t>-</w:t>
                            </w:r>
                            <w:r w:rsidR="0015213D">
                              <w:t>White board</w:t>
                            </w:r>
                          </w:p>
                          <w:p w14:paraId="4BE61749" w14:textId="3CBD3358" w:rsidR="0015213D" w:rsidRDefault="0015213D" w:rsidP="00A853AB"/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5BAF5289" w14:textId="77777777" w:rsidR="00E61AB9" w:rsidRDefault="00237ADA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https://betterlesson.com/lesson/635909/cylinder-volumes-part-1</w:t>
                              </w:r>
                            </w:hyperlink>
                          </w:p>
                          <w:p w14:paraId="4C3137B1" w14:textId="77777777" w:rsidR="00237ADA" w:rsidRDefault="00AF6437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https://www.learner.org/interactives/geometry/volume-cylinders/</w:t>
                              </w:r>
                            </w:hyperlink>
                          </w:p>
                          <w:p w14:paraId="5B7EF0F4" w14:textId="77777777" w:rsidR="00AF6437" w:rsidRDefault="00D43CC1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https://illuminations.nctm.org/uploadedFiles/Content/Lessons/Resources/6-8/Popcorn-AS-Cylinders.pdf</w:t>
                              </w:r>
                            </w:hyperlink>
                          </w:p>
                          <w:p w14:paraId="7E412C40" w14:textId="77777777" w:rsidR="00D43CC1" w:rsidRDefault="006C6669" w:rsidP="0094015B">
                            <w:pPr>
                              <w:pStyle w:val="ListBullet"/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https://www.mathexpression.com/volume-of-a-cylinder.html</w:t>
                              </w:r>
                            </w:hyperlink>
                          </w:p>
                          <w:p w14:paraId="51EE489D" w14:textId="77777777" w:rsidR="006C6669" w:rsidRDefault="006C6669" w:rsidP="0094015B">
                            <w:pPr>
                              <w:pStyle w:val="ListBullet"/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https://sciencing.com/teach-geometric-volume-kids-2090535.html</w:t>
                              </w:r>
                            </w:hyperlink>
                          </w:p>
                          <w:p w14:paraId="266D3DBF" w14:textId="48C24D2B" w:rsidR="006C6669" w:rsidRDefault="006C6669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7"/>
        <w:gridCol w:w="19"/>
        <w:gridCol w:w="19"/>
        <w:gridCol w:w="19"/>
        <w:gridCol w:w="19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8D2AC8">
        <w:trPr>
          <w:tblHeader/>
        </w:trPr>
        <w:tc>
          <w:tcPr>
            <w:tcW w:w="1040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8D2AC8">
        <w:trPr>
          <w:trHeight w:val="893"/>
        </w:trPr>
        <w:tc>
          <w:tcPr>
            <w:tcW w:w="104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6E5A069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DF1EFF" w:rsidP="001D4D95">
            <w:r>
              <w:t>Students should be able to;</w:t>
            </w:r>
          </w:p>
          <w:p w14:paraId="63EABAAF" w14:textId="302059BB" w:rsidR="005E0DD6" w:rsidRPr="005E0DD6" w:rsidRDefault="005E0DD6" w:rsidP="005E0DD6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5E0DD6">
              <w:rPr>
                <w:color w:val="595959" w:themeColor="text1" w:themeTint="A6"/>
              </w:rPr>
              <w:t>Identify a cylinder</w:t>
            </w:r>
          </w:p>
          <w:p w14:paraId="2B5AD68D" w14:textId="77777777" w:rsidR="005E0DD6" w:rsidRPr="005E0DD6" w:rsidRDefault="005E0DD6" w:rsidP="005E0DD6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5E0DD6">
              <w:rPr>
                <w:color w:val="595959" w:themeColor="text1" w:themeTint="A6"/>
              </w:rPr>
              <w:t>State properties of a cylinder.</w:t>
            </w:r>
          </w:p>
          <w:p w14:paraId="3914644D" w14:textId="14794290" w:rsidR="00B4727B" w:rsidRPr="005E0DD6" w:rsidRDefault="00B4727B" w:rsidP="005E0DD6">
            <w:pPr>
              <w:pStyle w:val="ListParagraph"/>
              <w:numPr>
                <w:ilvl w:val="0"/>
                <w:numId w:val="31"/>
              </w:numPr>
              <w:ind w:left="180" w:hanging="180"/>
              <w:rPr>
                <w:color w:val="595959" w:themeColor="text1" w:themeTint="A6"/>
              </w:rPr>
            </w:pPr>
            <w:r w:rsidRPr="005E0DD6">
              <w:rPr>
                <w:color w:val="595959" w:themeColor="text1" w:themeTint="A6"/>
              </w:rPr>
              <w:t>Measure and det</w:t>
            </w:r>
            <w:r w:rsidR="005E0DD6" w:rsidRPr="005E0DD6">
              <w:rPr>
                <w:color w:val="595959" w:themeColor="text1" w:themeTint="A6"/>
              </w:rPr>
              <w:t>ermine the volume of a cylinder.</w:t>
            </w:r>
          </w:p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/>
          <w:p w14:paraId="02CB6B7A" w14:textId="77777777" w:rsidR="008D2AC8" w:rsidRDefault="008D2AC8" w:rsidP="001D4D95"/>
          <w:p w14:paraId="42C39D07" w14:textId="77777777" w:rsidR="008D2AC8" w:rsidRDefault="008D2AC8" w:rsidP="001D4D95"/>
          <w:p w14:paraId="7683CE86" w14:textId="68306410" w:rsidR="008D2AC8" w:rsidRDefault="008D2AC8" w:rsidP="009A0384">
            <w:pPr>
              <w:pStyle w:val="Heading1"/>
            </w:pPr>
          </w:p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0FFA008B" w14:textId="77777777" w:rsidR="009841C3" w:rsidRPr="00FB30A1" w:rsidRDefault="009841C3" w:rsidP="009841C3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4C63D3AC" w14:textId="04F395B0" w:rsidR="008D2AC8" w:rsidRDefault="009841C3" w:rsidP="009841C3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14:paraId="4C12C44F" w14:textId="77777777" w:rsidR="009841C3" w:rsidRPr="00CE0D1D" w:rsidRDefault="009841C3" w:rsidP="009841C3">
            <w:pPr>
              <w:pStyle w:val="Heading1"/>
              <w:numPr>
                <w:ilvl w:val="0"/>
                <w:numId w:val="34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Show students a cylinder, such as a soda can. Model for the students how to measure the radius of the cylinder's base and the height using a ruler.</w:t>
            </w:r>
          </w:p>
          <w:p w14:paraId="0701F553" w14:textId="77777777" w:rsidR="009841C3" w:rsidRPr="00CE0D1D" w:rsidRDefault="009841C3" w:rsidP="009841C3">
            <w:pPr>
              <w:pStyle w:val="Heading1"/>
              <w:numPr>
                <w:ilvl w:val="0"/>
                <w:numId w:val="34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Discuss how to find the volume of a cylinder using the formula: V = </w:t>
            </w:r>
            <w:r w:rsidRPr="00CE0D1D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π</w:t>
            </w: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r²h.</w:t>
            </w:r>
          </w:p>
          <w:p w14:paraId="712D36D5" w14:textId="77777777" w:rsidR="009841C3" w:rsidRPr="00CE0D1D" w:rsidRDefault="009841C3" w:rsidP="009841C3">
            <w:pPr>
              <w:pStyle w:val="Heading1"/>
              <w:numPr>
                <w:ilvl w:val="0"/>
                <w:numId w:val="34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Divide the class into teams.</w:t>
            </w:r>
          </w:p>
          <w:p w14:paraId="6E9D86BB" w14:textId="77777777" w:rsidR="009841C3" w:rsidRPr="00CE0D1D" w:rsidRDefault="009841C3" w:rsidP="009841C3">
            <w:pPr>
              <w:pStyle w:val="Heading1"/>
              <w:numPr>
                <w:ilvl w:val="0"/>
                <w:numId w:val="34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Give each team five cylinders, rulers, chart paper, and markers.</w:t>
            </w:r>
          </w:p>
          <w:p w14:paraId="2C46AFCB" w14:textId="77777777" w:rsidR="009841C3" w:rsidRPr="00CE0D1D" w:rsidRDefault="009841C3" w:rsidP="009841C3">
            <w:pPr>
              <w:pStyle w:val="Heading1"/>
              <w:numPr>
                <w:ilvl w:val="0"/>
                <w:numId w:val="34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Have the teams measure the radius and height for each cylinder with their rulers and calculate each cylinder's volume on their chart paper.</w:t>
            </w:r>
          </w:p>
          <w:p w14:paraId="2ED2BBF7" w14:textId="77777777" w:rsidR="009841C3" w:rsidRPr="00EB3D7A" w:rsidRDefault="009841C3" w:rsidP="009841C3">
            <w:pPr>
              <w:pStyle w:val="Heading1"/>
              <w:numPr>
                <w:ilvl w:val="0"/>
                <w:numId w:val="34"/>
              </w:numPr>
              <w:ind w:left="232" w:hanging="180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CE0D1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 first team to correctly measure the volume of all of their cylinders wins.</w:t>
            </w:r>
          </w:p>
          <w:p w14:paraId="4EAA0595" w14:textId="77777777" w:rsidR="008D2AC8" w:rsidRPr="009841C3" w:rsidRDefault="008D2AC8" w:rsidP="004D2F47">
            <w:pPr>
              <w:spacing w:after="40" w:line="240" w:lineRule="auto"/>
              <w:outlineLvl w:val="0"/>
              <w:rPr>
                <w:rFonts w:eastAsia="Times New Roman" w:cs="Times New Roman"/>
                <w:bCs/>
                <w:color w:val="595959" w:themeColor="text1" w:themeTint="A6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DF1EFF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1AD7F459" w:rsidR="008D2AC8" w:rsidRPr="00DF2244" w:rsidRDefault="009E3F87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A cylinder is an object with curved sides and a top and bottom made of flat circles.</w:t>
            </w:r>
          </w:p>
          <w:p w14:paraId="77FCF34F" w14:textId="613FCF2A" w:rsidR="009E3F87" w:rsidRPr="00DF2244" w:rsidRDefault="009E3F87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Student might not notice, but cylinders are part of their everyday life. Soda cans and small candles are cylinders. Even a toilet paper roll is a cylinder</w:t>
            </w:r>
            <w:r w:rsidR="00A9219D" w:rsidRPr="00DF2244">
              <w:rPr>
                <w:color w:val="595959" w:themeColor="text1" w:themeTint="A6"/>
              </w:rPr>
              <w:t>.</w:t>
            </w:r>
          </w:p>
          <w:p w14:paraId="2332C618" w14:textId="7B1E0699" w:rsidR="00A9219D" w:rsidRPr="00DF2244" w:rsidRDefault="00A9219D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If you want to figure out how much soda is in a can or how much water you can pour into a cup, you are thinking about volume.</w:t>
            </w:r>
          </w:p>
          <w:p w14:paraId="6A8A9C90" w14:textId="77777777" w:rsidR="00A9219D" w:rsidRPr="00DF2244" w:rsidRDefault="00A9219D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Volume is the amount of space an object takes up, and this is measured in cubic units.</w:t>
            </w:r>
          </w:p>
          <w:p w14:paraId="7E568676" w14:textId="320551AC" w:rsidR="00A9219D" w:rsidRPr="00DF2244" w:rsidRDefault="00A9219D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To find volume for a cylinder, we first find the area of the base, or the flat top or bottom of the cylinder, and then multiply it by the height.</w:t>
            </w:r>
          </w:p>
          <w:p w14:paraId="5CB501EB" w14:textId="77777777" w:rsidR="00A9219D" w:rsidRPr="00DF2244" w:rsidRDefault="00A9219D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The base of a cylinder is a circle, so we need to calculate the area of the circle first. The equation for the area of a circle is:</w:t>
            </w:r>
          </w:p>
          <w:p w14:paraId="154B13A4" w14:textId="27176D63" w:rsidR="00A9219D" w:rsidRPr="00DF2244" w:rsidRDefault="00A9219D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m:oMath>
              <m:r>
                <w:rPr>
                  <w:rFonts w:ascii="Cambria Math" w:hAnsi="Cambria Math"/>
                  <w:color w:val="595959" w:themeColor="text1" w:themeTint="A6"/>
                </w:rPr>
                <m:t xml:space="preserve">Area </m:t>
              </m:r>
              <m:d>
                <m:dPr>
                  <m:ctrlPr>
                    <w:rPr>
                      <w:rFonts w:ascii="Cambria Math" w:hAnsi="Cambria Math"/>
                      <w:i/>
                      <w:color w:val="595959" w:themeColor="text1" w:themeTint="A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595959" w:themeColor="text1" w:themeTint="A6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595959" w:themeColor="text1" w:themeTint="A6"/>
                </w:rPr>
                <m:t>= πr²</m:t>
              </m:r>
            </m:oMath>
          </w:p>
          <w:p w14:paraId="78355EA6" w14:textId="77777777" w:rsidR="00A9219D" w:rsidRPr="00DF2244" w:rsidRDefault="00A9219D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r stands for radius</w:t>
            </w:r>
          </w:p>
          <w:p w14:paraId="0D534340" w14:textId="77777777" w:rsidR="00A9219D" w:rsidRPr="00DF2244" w:rsidRDefault="00A9219D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proofErr w:type="gramStart"/>
            <w:r w:rsidRPr="00DF2244">
              <w:rPr>
                <w:color w:val="595959" w:themeColor="text1" w:themeTint="A6"/>
              </w:rPr>
              <w:lastRenderedPageBreak/>
              <w:t>pi</w:t>
            </w:r>
            <w:proofErr w:type="gramEnd"/>
            <w:r w:rsidRPr="00DF2244">
              <w:rPr>
                <w:color w:val="595959" w:themeColor="text1" w:themeTint="A6"/>
              </w:rPr>
              <w:t xml:space="preserve"> (</w:t>
            </w:r>
            <m:oMath>
              <m:r>
                <w:rPr>
                  <w:rFonts w:ascii="Cambria Math" w:hAnsi="Cambria Math"/>
                  <w:color w:val="595959" w:themeColor="text1" w:themeTint="A6"/>
                </w:rPr>
                <m:t>π</m:t>
              </m:r>
            </m:oMath>
            <w:r w:rsidRPr="00DF2244">
              <w:rPr>
                <w:color w:val="595959" w:themeColor="text1" w:themeTint="A6"/>
              </w:rPr>
              <w:t>) = 3.14.</w:t>
            </w:r>
          </w:p>
          <w:p w14:paraId="73DD70D8" w14:textId="628E7F1F" w:rsidR="00A9219D" w:rsidRPr="00DF2244" w:rsidRDefault="00A9219D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Remember that radius measures the distance from the edge of the circle to its center. Pi is a special number that can be used to figure out the area of a circle.</w:t>
            </w:r>
          </w:p>
          <w:p w14:paraId="359207B7" w14:textId="77777777" w:rsidR="00CF1F5D" w:rsidRPr="00DF2244" w:rsidRDefault="002227F6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A cylinder has a radius of 2 inches</w:t>
            </w:r>
            <w:r w:rsidR="00CF1F5D" w:rsidRPr="00DF2244">
              <w:rPr>
                <w:color w:val="595959" w:themeColor="text1" w:themeTint="A6"/>
              </w:rPr>
              <w:t>, and height of 5 inches.</w:t>
            </w:r>
          </w:p>
          <w:p w14:paraId="39E561F4" w14:textId="2C1F4510" w:rsidR="002227F6" w:rsidRPr="00DF2244" w:rsidRDefault="002227F6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We will first find the area of the bottom circ</w:t>
            </w:r>
            <w:r w:rsidR="00CF1F5D" w:rsidRPr="00DF2244">
              <w:rPr>
                <w:color w:val="595959" w:themeColor="text1" w:themeTint="A6"/>
              </w:rPr>
              <w:t>le</w:t>
            </w:r>
            <w:r w:rsidRPr="00DF2244">
              <w:rPr>
                <w:color w:val="595959" w:themeColor="text1" w:themeTint="A6"/>
              </w:rPr>
              <w:t>.</w:t>
            </w:r>
          </w:p>
          <w:p w14:paraId="092ADCE6" w14:textId="2A4D3519" w:rsidR="00CF1F5D" w:rsidRPr="00DF2244" w:rsidRDefault="00CF1F5D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 xml:space="preserve">A = pi </w:t>
            </w:r>
            <w:r w:rsidR="003C2C83" w:rsidRPr="00DF2244">
              <w:rPr>
                <w:color w:val="595959" w:themeColor="text1" w:themeTint="A6"/>
              </w:rPr>
              <w:t>× r²</w:t>
            </w:r>
          </w:p>
          <w:p w14:paraId="0ED6B4BB" w14:textId="680CF5D3" w:rsidR="003C2C83" w:rsidRPr="00DF2244" w:rsidRDefault="003C2C83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= 3.14 × 2²</w:t>
            </w:r>
          </w:p>
          <w:p w14:paraId="5A0CC4E9" w14:textId="6112DF67" w:rsidR="003C2C83" w:rsidRPr="00DF2244" w:rsidRDefault="003C2C83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= 3.14 × 4</w:t>
            </w:r>
          </w:p>
          <w:p w14:paraId="6A299F11" w14:textId="0C14EABD" w:rsidR="003C2C83" w:rsidRPr="00DF2244" w:rsidRDefault="003C2C83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= 12.56 sq. inches</w:t>
            </w:r>
          </w:p>
          <w:p w14:paraId="04C9172A" w14:textId="2A2275B1" w:rsidR="0032761A" w:rsidRPr="00DF2244" w:rsidRDefault="0032761A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Base = 12.56 sq. inches, to know how much space makes up the entire cylinder, multiply the area of the base by the height.</w:t>
            </w:r>
          </w:p>
          <w:p w14:paraId="6F0E64BE" w14:textId="0015C95B" w:rsidR="0032761A" w:rsidRPr="00DF2244" w:rsidRDefault="0032761A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Volume of cylinder = area of the base × the height</w:t>
            </w:r>
          </w:p>
          <w:p w14:paraId="35C7D3C8" w14:textId="2168428F" w:rsidR="0032761A" w:rsidRPr="00DF2244" w:rsidRDefault="0032761A" w:rsidP="004003D4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= 12.56 × 5</w:t>
            </w:r>
          </w:p>
          <w:p w14:paraId="24663739" w14:textId="77777777" w:rsidR="0032761A" w:rsidRPr="00DF2244" w:rsidRDefault="0032761A" w:rsidP="00C276EF">
            <w:pPr>
              <w:pStyle w:val="ListParagraph"/>
              <w:ind w:left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= 62.8 inches cubed</w:t>
            </w:r>
          </w:p>
          <w:p w14:paraId="02BDDF6F" w14:textId="0F28D6D3" w:rsidR="0032761A" w:rsidRPr="00DF2244" w:rsidRDefault="0032761A" w:rsidP="009B7069">
            <w:pPr>
              <w:pStyle w:val="ListParagraph"/>
              <w:numPr>
                <w:ilvl w:val="0"/>
                <w:numId w:val="32"/>
              </w:numPr>
              <w:ind w:left="297" w:hanging="297"/>
              <w:rPr>
                <w:color w:val="595959" w:themeColor="text1" w:themeTint="A6"/>
              </w:rPr>
            </w:pPr>
            <w:r w:rsidRPr="00DF2244">
              <w:rPr>
                <w:color w:val="595959" w:themeColor="text1" w:themeTint="A6"/>
              </w:rPr>
              <w:t>Volume of cylinder = 62.8 inches cubed.</w:t>
            </w:r>
          </w:p>
          <w:p w14:paraId="20304DC5" w14:textId="42BF93B4" w:rsidR="008D2AC8" w:rsidRDefault="008D2AC8" w:rsidP="008D2BDB">
            <w:pPr>
              <w:pStyle w:val="Heading2"/>
              <w:tabs>
                <w:tab w:val="left" w:pos="1026"/>
              </w:tabs>
              <w:rPr>
                <w:b/>
              </w:rPr>
            </w:pPr>
          </w:p>
          <w:p w14:paraId="21AEAA01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149C02CB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6CC78EF4" w14:textId="4BB29118" w:rsidR="008D2AC8" w:rsidRPr="00994216" w:rsidRDefault="008D2AC8" w:rsidP="00B4727B"/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5E11300B" w14:textId="77777777" w:rsidR="000A0945" w:rsidRPr="0028128B" w:rsidRDefault="000A0945" w:rsidP="0028128B">
            <w:pPr>
              <w:pStyle w:val="Heading1"/>
              <w:numPr>
                <w:ilvl w:val="0"/>
                <w:numId w:val="35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Facts about cylinder;</w:t>
            </w:r>
          </w:p>
          <w:p w14:paraId="520A6638" w14:textId="77777777" w:rsidR="000A0945" w:rsidRPr="0028128B" w:rsidRDefault="000A0945" w:rsidP="0028128B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It has a flat base and a flat top.</w:t>
            </w:r>
          </w:p>
          <w:p w14:paraId="760C4F7D" w14:textId="77777777" w:rsidR="000A0945" w:rsidRPr="0028128B" w:rsidRDefault="000A0945" w:rsidP="0028128B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 base is the same as the top.</w:t>
            </w:r>
          </w:p>
          <w:p w14:paraId="690DE0F5" w14:textId="77777777" w:rsidR="000A0945" w:rsidRPr="0028128B" w:rsidRDefault="000A0945" w:rsidP="0028128B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From base to top, the shape stays the same.</w:t>
            </w:r>
          </w:p>
          <w:p w14:paraId="59E9EA57" w14:textId="547C17F4" w:rsidR="000A0945" w:rsidRPr="0028128B" w:rsidRDefault="000A0945" w:rsidP="0028128B">
            <w:pPr>
              <w:pStyle w:val="Heading1"/>
              <w:numPr>
                <w:ilvl w:val="0"/>
                <w:numId w:val="37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It has a curved side.</w:t>
            </w:r>
          </w:p>
          <w:p w14:paraId="7DCFDEEC" w14:textId="77777777" w:rsidR="000A0945" w:rsidRPr="0028128B" w:rsidRDefault="000A0945" w:rsidP="0028128B">
            <w:pPr>
              <w:pStyle w:val="Heading1"/>
              <w:numPr>
                <w:ilvl w:val="0"/>
                <w:numId w:val="35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Surface area of a cylinder has these parts;</w:t>
            </w:r>
          </w:p>
          <w:p w14:paraId="36397D09" w14:textId="25F195C2" w:rsidR="008D2AC8" w:rsidRPr="0028128B" w:rsidRDefault="000A0945" w:rsidP="007462A1">
            <w:pPr>
              <w:pStyle w:val="Heading1"/>
              <w:ind w:left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Surface Area of Both Ends = 2 × </w:t>
            </w:r>
            <w:r w:rsidR="0028128B" w:rsidRPr="0028128B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π</w:t>
            </w:r>
            <w:r w:rsidRPr="0028128B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 xml:space="preserve"> × r²</w:t>
            </w:r>
          </w:p>
          <w:p w14:paraId="436FF777" w14:textId="4D6E06F1" w:rsidR="000A0945" w:rsidRPr="0028128B" w:rsidRDefault="000A0945" w:rsidP="007462A1">
            <w:pPr>
              <w:pStyle w:val="ListParagraph"/>
              <w:ind w:left="232"/>
            </w:pPr>
            <w:r w:rsidRPr="0028128B">
              <w:t>Surface Area of Side = 2 ×</w:t>
            </w:r>
            <w:bookmarkStart w:id="0" w:name="_GoBack"/>
            <w:bookmarkEnd w:id="0"/>
            <w:r w:rsidRPr="0028128B">
              <w:t xml:space="preserve"> </w:t>
            </w:r>
            <w:r w:rsidR="0028128B" w:rsidRPr="0028128B">
              <w:rPr>
                <w:color w:val="595959" w:themeColor="text1" w:themeTint="A6"/>
              </w:rPr>
              <w:t>π</w:t>
            </w:r>
            <w:r w:rsidRPr="0028128B">
              <w:t xml:space="preserve"> × r × h</w:t>
            </w:r>
          </w:p>
          <w:p w14:paraId="270B2D26" w14:textId="27094A58" w:rsidR="000A0945" w:rsidRPr="0028128B" w:rsidRDefault="000A0945" w:rsidP="007462A1">
            <w:pPr>
              <w:pStyle w:val="ListParagraph"/>
              <w:ind w:left="232"/>
            </w:pPr>
            <w:r w:rsidRPr="0028128B">
              <w:t>Which together makes;</w:t>
            </w:r>
          </w:p>
          <w:p w14:paraId="0DF4577B" w14:textId="5151E1F6" w:rsidR="000A0945" w:rsidRPr="0028128B" w:rsidRDefault="000A0945" w:rsidP="007462A1">
            <w:pPr>
              <w:pStyle w:val="ListParagraph"/>
              <w:ind w:left="232"/>
            </w:pPr>
            <w:r w:rsidRPr="0028128B">
              <w:t xml:space="preserve">Surface Area = 2 × </w:t>
            </w:r>
            <w:r w:rsidR="0028128B" w:rsidRPr="0028128B">
              <w:rPr>
                <w:color w:val="595959" w:themeColor="text1" w:themeTint="A6"/>
              </w:rPr>
              <w:t>π</w:t>
            </w:r>
            <w:r w:rsidR="0028128B" w:rsidRPr="0028128B">
              <w:t xml:space="preserve"> </w:t>
            </w:r>
            <w:r w:rsidRPr="0028128B">
              <w:t>× r × (r + h)</w:t>
            </w:r>
          </w:p>
          <w:p w14:paraId="06619B0D" w14:textId="77777777" w:rsidR="00762954" w:rsidRPr="0028128B" w:rsidRDefault="00762954" w:rsidP="0028128B">
            <w:pPr>
              <w:pStyle w:val="ListParagraph"/>
              <w:numPr>
                <w:ilvl w:val="0"/>
                <w:numId w:val="35"/>
              </w:numPr>
              <w:ind w:left="232" w:hanging="232"/>
            </w:pPr>
            <w:r w:rsidRPr="0028128B">
              <w:t>Volume of a cylinder: To calculate the volume we multiply the area of the base by the height of the cylinder</w:t>
            </w:r>
          </w:p>
          <w:p w14:paraId="5958F6B2" w14:textId="167656E0" w:rsidR="00762954" w:rsidRPr="0028128B" w:rsidRDefault="00762954" w:rsidP="0028128B">
            <w:pPr>
              <w:pStyle w:val="ListParagraph"/>
              <w:numPr>
                <w:ilvl w:val="0"/>
                <w:numId w:val="35"/>
              </w:numPr>
              <w:ind w:left="232" w:hanging="232"/>
            </w:pPr>
            <w:r w:rsidRPr="0028128B">
              <w:t xml:space="preserve">Area of the base: </w:t>
            </w:r>
            <w:r w:rsidR="0028128B" w:rsidRPr="0028128B">
              <w:rPr>
                <w:color w:val="595959" w:themeColor="text1" w:themeTint="A6"/>
              </w:rPr>
              <w:t>π</w:t>
            </w:r>
            <w:r w:rsidRPr="0028128B">
              <w:t xml:space="preserve"> × r²</w:t>
            </w:r>
          </w:p>
          <w:p w14:paraId="525BE51A" w14:textId="77777777" w:rsidR="00762954" w:rsidRPr="0028128B" w:rsidRDefault="00762954" w:rsidP="007462A1">
            <w:pPr>
              <w:pStyle w:val="ListParagraph"/>
              <w:ind w:left="232"/>
            </w:pPr>
            <w:r w:rsidRPr="0028128B">
              <w:t>Height: h</w:t>
            </w:r>
          </w:p>
          <w:p w14:paraId="09AF83A7" w14:textId="22E4D224" w:rsidR="00D1329A" w:rsidRPr="0028128B" w:rsidRDefault="00762954" w:rsidP="007462A1">
            <w:pPr>
              <w:pStyle w:val="ListParagraph"/>
              <w:ind w:left="232"/>
            </w:pPr>
            <w:r w:rsidRPr="0028128B">
              <w:t xml:space="preserve">Volume = </w:t>
            </w:r>
            <w:r w:rsidR="0028128B" w:rsidRPr="0028128B">
              <w:rPr>
                <w:color w:val="595959" w:themeColor="text1" w:themeTint="A6"/>
              </w:rPr>
              <w:t>π</w:t>
            </w:r>
            <w:r w:rsidRPr="0028128B">
              <w:t xml:space="preserve"> × r² × h</w:t>
            </w:r>
          </w:p>
          <w:p w14:paraId="33569FA6" w14:textId="64FD1FFC" w:rsidR="000A0945" w:rsidRPr="0028128B" w:rsidRDefault="00D1329A" w:rsidP="0028128B">
            <w:pPr>
              <w:pStyle w:val="ListParagraph"/>
              <w:numPr>
                <w:ilvl w:val="0"/>
                <w:numId w:val="35"/>
              </w:numPr>
              <w:ind w:left="232" w:hanging="232"/>
            </w:pPr>
            <w:r w:rsidRPr="0028128B">
              <w:t>If the height of a cylinder is 7 and the radius is 2, what is the volume?</w:t>
            </w:r>
            <w:r w:rsidR="00762954" w:rsidRPr="0028128B">
              <w:t xml:space="preserve"> </w:t>
            </w:r>
          </w:p>
          <w:p w14:paraId="5EC2D056" w14:textId="38E544FB" w:rsidR="00D1329A" w:rsidRPr="0028128B" w:rsidRDefault="00D1329A" w:rsidP="0028128B">
            <w:pPr>
              <w:pStyle w:val="ListParagraph"/>
              <w:numPr>
                <w:ilvl w:val="0"/>
                <w:numId w:val="35"/>
              </w:numPr>
              <w:ind w:left="232" w:hanging="232"/>
            </w:pPr>
            <w:r w:rsidRPr="0028128B">
              <w:t xml:space="preserve">Volume = </w:t>
            </w:r>
            <w:r w:rsidR="0028128B" w:rsidRPr="0028128B">
              <w:rPr>
                <w:color w:val="595959" w:themeColor="text1" w:themeTint="A6"/>
              </w:rPr>
              <w:t>π</w:t>
            </w:r>
            <w:r w:rsidRPr="0028128B">
              <w:t xml:space="preserve"> × r² × h</w:t>
            </w:r>
          </w:p>
          <w:p w14:paraId="5DC0E94D" w14:textId="24B02AAC" w:rsidR="00D1329A" w:rsidRPr="0028128B" w:rsidRDefault="0028128B" w:rsidP="007462A1">
            <w:pPr>
              <w:pStyle w:val="ListParagraph"/>
              <w:ind w:left="232"/>
            </w:pPr>
            <w:r w:rsidRPr="0028128B">
              <w:t xml:space="preserve">= </w:t>
            </w:r>
            <w:r w:rsidRPr="0028128B">
              <w:rPr>
                <w:color w:val="595959" w:themeColor="text1" w:themeTint="A6"/>
              </w:rPr>
              <w:t>π</w:t>
            </w:r>
            <w:r w:rsidR="00D1329A" w:rsidRPr="0028128B">
              <w:t xml:space="preserve"> × 2² × 7</w:t>
            </w:r>
          </w:p>
          <w:p w14:paraId="4C6EC4F9" w14:textId="462EB4D7" w:rsidR="00D1329A" w:rsidRPr="0028128B" w:rsidRDefault="00D1329A" w:rsidP="007462A1">
            <w:pPr>
              <w:pStyle w:val="ListParagraph"/>
              <w:ind w:left="232"/>
            </w:pPr>
            <w:r w:rsidRPr="0028128B">
              <w:t>= 28</w:t>
            </w:r>
            <w:r w:rsidR="0028128B" w:rsidRPr="0028128B">
              <w:rPr>
                <w:color w:val="595959" w:themeColor="text1" w:themeTint="A6"/>
              </w:rPr>
              <w:t xml:space="preserve"> </w:t>
            </w:r>
            <w:r w:rsidR="0028128B" w:rsidRPr="0028128B">
              <w:rPr>
                <w:color w:val="595959" w:themeColor="text1" w:themeTint="A6"/>
              </w:rPr>
              <w:t>π</w:t>
            </w:r>
          </w:p>
          <w:p w14:paraId="73B5213A" w14:textId="723B6B7C" w:rsidR="00D1329A" w:rsidRPr="0028128B" w:rsidRDefault="00D1329A" w:rsidP="0028128B">
            <w:pPr>
              <w:pStyle w:val="ListParagraph"/>
              <w:numPr>
                <w:ilvl w:val="0"/>
                <w:numId w:val="35"/>
              </w:numPr>
              <w:ind w:left="232" w:hanging="232"/>
            </w:pPr>
            <w:r w:rsidRPr="0028128B">
              <w:t>~ 87.96</w:t>
            </w:r>
          </w:p>
          <w:p w14:paraId="384918AA" w14:textId="56BB69C7" w:rsidR="008D2AC8" w:rsidRDefault="008D2AC8" w:rsidP="001D0D3A">
            <w:pPr>
              <w:pStyle w:val="Heading1"/>
            </w:pPr>
            <w:r>
              <w:lastRenderedPageBreak/>
              <w:t>Guided Practice</w:t>
            </w:r>
          </w:p>
          <w:p w14:paraId="74244BF1" w14:textId="1F99B71D" w:rsidR="008D2AC8" w:rsidRPr="004D2F47" w:rsidRDefault="00237ADA" w:rsidP="001D0D3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D2AC8" w:rsidRPr="004D2F47">
              <w:rPr>
                <w:b/>
              </w:rPr>
              <w:t>: 20mins</w:t>
            </w:r>
          </w:p>
          <w:p w14:paraId="68DAF965" w14:textId="59CAD80C" w:rsidR="008D2AC8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You want to really give your students incentives to learn how to calculate the volume and surface area of a cylinder? Bring in cans of soda.</w:t>
            </w:r>
          </w:p>
          <w:p w14:paraId="6E96D874" w14:textId="77777777" w:rsidR="00FC0ECA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Give them each a ruler and a can of soda.</w:t>
            </w:r>
          </w:p>
          <w:p w14:paraId="2BFADADE" w14:textId="50E4AFB9" w:rsidR="00FC0ECA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Tell them you need both the volume and the surface area of the can or they don't get to drink it</w:t>
            </w:r>
          </w:p>
          <w:p w14:paraId="51AB52E2" w14:textId="746577BB" w:rsidR="00FC0ECA" w:rsidRPr="00BB4951" w:rsidRDefault="00BB4951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Watch the pre</w:t>
            </w:r>
            <w:r w:rsidR="00FC0ECA" w:rsidRPr="00BB4951">
              <w:rPr>
                <w:color w:val="595959" w:themeColor="text1" w:themeTint="A6"/>
              </w:rPr>
              <w:t>cision to which they measure and calculate</w:t>
            </w:r>
          </w:p>
          <w:p w14:paraId="36D34485" w14:textId="77777777" w:rsidR="00FC0ECA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Variation:</w:t>
            </w:r>
          </w:p>
          <w:p w14:paraId="14CE3B8F" w14:textId="77777777" w:rsidR="00FC0ECA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 xml:space="preserve">Don't like soda or drinks in the classroom? Use paper, </w:t>
            </w:r>
          </w:p>
          <w:p w14:paraId="267C7966" w14:textId="431631FB" w:rsidR="00FC0ECA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Have them color it first</w:t>
            </w:r>
          </w:p>
          <w:p w14:paraId="1049F834" w14:textId="3A8A6526" w:rsidR="00FC0ECA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Than tape it</w:t>
            </w:r>
          </w:p>
          <w:p w14:paraId="3B30A7C7" w14:textId="6FF9D53B" w:rsidR="00BB4951" w:rsidRPr="00BB4951" w:rsidRDefault="00FC0ECA" w:rsidP="00BB4951">
            <w:pPr>
              <w:pStyle w:val="ListParagraph"/>
              <w:numPr>
                <w:ilvl w:val="0"/>
                <w:numId w:val="33"/>
              </w:numPr>
              <w:ind w:left="232" w:hanging="232"/>
              <w:rPr>
                <w:color w:val="595959" w:themeColor="text1" w:themeTint="A6"/>
              </w:rPr>
            </w:pPr>
            <w:r w:rsidRPr="00BB4951">
              <w:rPr>
                <w:color w:val="595959" w:themeColor="text1" w:themeTint="A6"/>
              </w:rPr>
              <w:t>The</w:t>
            </w:r>
            <w:r w:rsidRPr="00BB4951">
              <w:rPr>
                <w:color w:val="595959" w:themeColor="text1" w:themeTint="A6"/>
              </w:rPr>
              <w:t>n measure and calculate</w:t>
            </w:r>
            <w:r w:rsidR="00BB4951" w:rsidRPr="00BB4951">
              <w:rPr>
                <w:color w:val="595959" w:themeColor="text1" w:themeTint="A6"/>
              </w:rPr>
              <w:t>.</w:t>
            </w:r>
          </w:p>
          <w:p w14:paraId="7F840C8E" w14:textId="77777777" w:rsidR="008D2AC8" w:rsidRDefault="008D2AC8" w:rsidP="00CD4D2B">
            <w:pPr>
              <w:rPr>
                <w:b/>
              </w:rPr>
            </w:pP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5930AB1C" w14:textId="2E79F312" w:rsidR="008D2AC8" w:rsidRDefault="008D2AC8" w:rsidP="00CD4D2B">
            <w:pPr>
              <w:rPr>
                <w:b/>
              </w:rPr>
            </w:pPr>
          </w:p>
          <w:p w14:paraId="176EC58E" w14:textId="77777777" w:rsidR="008D2AC8" w:rsidRDefault="008D2AC8" w:rsidP="00CD4D2B">
            <w:pPr>
              <w:rPr>
                <w:b/>
              </w:rPr>
            </w:pPr>
          </w:p>
          <w:p w14:paraId="172C762A" w14:textId="77777777" w:rsidR="008D2AC8" w:rsidRDefault="008D2AC8" w:rsidP="00CD4D2B">
            <w:pPr>
              <w:rPr>
                <w:b/>
              </w:rPr>
            </w:pPr>
          </w:p>
          <w:p w14:paraId="56B68BC1" w14:textId="77777777" w:rsidR="008D2AC8" w:rsidRPr="000529DC" w:rsidRDefault="008D2AC8" w:rsidP="00971415"/>
          <w:p w14:paraId="189FA8B0" w14:textId="77777777" w:rsidR="008D2AC8" w:rsidRPr="000529DC" w:rsidRDefault="008D2AC8" w:rsidP="00971415"/>
          <w:p w14:paraId="5135F22C" w14:textId="77777777" w:rsidR="008D2AC8" w:rsidRPr="000529DC" w:rsidRDefault="008D2AC8" w:rsidP="00971415"/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8D2AC8" w14:paraId="544156AA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06C8AB94" w:rsidR="008D2AC8" w:rsidRPr="00485065" w:rsidRDefault="008D2AC8" w:rsidP="00D914D8">
            <w:pPr>
              <w:pStyle w:val="ListParagraph"/>
              <w:ind w:left="284"/>
            </w:pP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8D2AC8" w:rsidRPr="006B19E5" w:rsidRDefault="008D2AC8" w:rsidP="00D914D8">
            <w:pPr>
              <w:rPr>
                <w:b/>
              </w:rPr>
            </w:pPr>
          </w:p>
          <w:p w14:paraId="7E793B58" w14:textId="5EBE2124" w:rsidR="008D2AC8" w:rsidRPr="006B19E5" w:rsidRDefault="008D2AC8" w:rsidP="006B19E5">
            <w:pPr>
              <w:rPr>
                <w:b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8D2AC8" w:rsidRDefault="008D2AC8" w:rsidP="00EB2FF3"/>
        </w:tc>
      </w:tr>
      <w:tr w:rsidR="008D2AC8" w14:paraId="2739C41C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82B0DA4" w14:textId="77777777" w:rsidR="00DF1EFF" w:rsidRPr="004D2F47" w:rsidRDefault="00DF1EFF" w:rsidP="00DF1EFF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69A6993D" w14:textId="39792BF5" w:rsidR="008D2AC8" w:rsidRPr="001F4D29" w:rsidRDefault="00F047F8" w:rsidP="00800557">
            <w:pPr>
              <w:pStyle w:val="ListParagraph"/>
              <w:numPr>
                <w:ilvl w:val="0"/>
                <w:numId w:val="40"/>
              </w:numPr>
              <w:ind w:left="180" w:hanging="180"/>
            </w:pPr>
            <w:r w:rsidRPr="00800557">
              <w:rPr>
                <w:color w:val="595959" w:themeColor="text1" w:themeTint="A6"/>
              </w:rPr>
              <w:t>Go over the activities with students and see how well they understand them</w:t>
            </w:r>
            <w:r>
              <w:t>.</w:t>
            </w: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F39A9FC" w14:textId="77777777" w:rsidR="008D2AC8" w:rsidRDefault="00DF1EFF" w:rsidP="002F4915">
            <w:pPr>
              <w:rPr>
                <w:b/>
                <w:color w:val="F16522" w:themeColor="accent1"/>
                <w:sz w:val="20"/>
                <w:szCs w:val="20"/>
              </w:rPr>
            </w:pPr>
            <w:r w:rsidRPr="00DF1EFF">
              <w:rPr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515003DA" w14:textId="322EE19A" w:rsidR="00DF1EFF" w:rsidRPr="00F047F8" w:rsidRDefault="00F047F8" w:rsidP="00F047F8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color w:val="595959" w:themeColor="text1" w:themeTint="A6"/>
              </w:rPr>
            </w:pPr>
            <w:r w:rsidRPr="00F047F8">
              <w:rPr>
                <w:color w:val="595959" w:themeColor="text1" w:themeTint="A6"/>
              </w:rPr>
              <w:t>Students need to understand the steps involved to get the volume of a cylinder.</w:t>
            </w: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0480B14" w14:textId="77777777" w:rsidR="008D2AC8" w:rsidRDefault="00DF1EFF">
            <w:pPr>
              <w:rPr>
                <w:b/>
                <w:color w:val="F16522" w:themeColor="accent1"/>
                <w:sz w:val="20"/>
                <w:szCs w:val="20"/>
              </w:rPr>
            </w:pPr>
            <w:r w:rsidRPr="00DF1EFF">
              <w:rPr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00CF8775" w14:textId="77777777" w:rsidR="00DF1EFF" w:rsidRDefault="00DA47CC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Assess if students can</w:t>
            </w:r>
          </w:p>
          <w:p w14:paraId="0A7CD55E" w14:textId="23C80B26" w:rsidR="00DA47CC" w:rsidRDefault="00DA47CC" w:rsidP="00F047F8">
            <w:pPr>
              <w:pStyle w:val="ListParagraph"/>
              <w:numPr>
                <w:ilvl w:val="0"/>
                <w:numId w:val="38"/>
              </w:numPr>
              <w:ind w:left="142" w:hanging="14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Identify a cylinder</w:t>
            </w:r>
            <w:r w:rsidR="00F047F8">
              <w:rPr>
                <w:color w:val="595959" w:themeColor="text1" w:themeTint="A6"/>
              </w:rPr>
              <w:t>.</w:t>
            </w:r>
          </w:p>
          <w:p w14:paraId="619B8B3E" w14:textId="73C4B6AD" w:rsidR="00DA47CC" w:rsidRPr="00DA47CC" w:rsidRDefault="00DA47CC" w:rsidP="00F047F8">
            <w:pPr>
              <w:pStyle w:val="ListParagraph"/>
              <w:numPr>
                <w:ilvl w:val="0"/>
                <w:numId w:val="38"/>
              </w:numPr>
              <w:ind w:left="142" w:hanging="14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Solve volume problems involving cylinder</w:t>
            </w:r>
            <w:r w:rsidR="00F047F8">
              <w:rPr>
                <w:color w:val="595959" w:themeColor="text1" w:themeTint="A6"/>
              </w:rPr>
              <w:t xml:space="preserve"> correctly.</w:t>
            </w:r>
          </w:p>
        </w:tc>
      </w:tr>
      <w:tr w:rsidR="008D2AC8" w14:paraId="7185304E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2123FE7" w:rsidR="008D2AC8" w:rsidRPr="00F208E3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2AEBC9C" w14:textId="7777777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78D2536" w14:textId="639FC0A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5201107D" w14:textId="0CA81729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3E9EA32A" w14:textId="2839F1E1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1473C1E" w14:textId="663C9EA2" w:rsidR="008D2AC8" w:rsidRDefault="008D2AC8" w:rsidP="00287F69">
            <w:pPr>
              <w:pStyle w:val="Heading2"/>
            </w:pPr>
          </w:p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8D2AC8" w:rsidRPr="00287F69" w:rsidRDefault="008D2AC8" w:rsidP="00BB5607">
            <w:pPr>
              <w:pStyle w:val="ListParagraph"/>
              <w:ind w:left="160"/>
            </w:pPr>
          </w:p>
        </w:tc>
        <w:tc>
          <w:tcPr>
            <w:tcW w:w="10" w:type="pct"/>
          </w:tcPr>
          <w:p w14:paraId="6BFED470" w14:textId="77777777" w:rsidR="008D2AC8" w:rsidRDefault="008D2AC8"/>
        </w:tc>
        <w:tc>
          <w:tcPr>
            <w:tcW w:w="10" w:type="pct"/>
          </w:tcPr>
          <w:p w14:paraId="40B3AD18" w14:textId="77777777" w:rsidR="008D2AC8" w:rsidRDefault="008D2AC8"/>
        </w:tc>
        <w:tc>
          <w:tcPr>
            <w:tcW w:w="10" w:type="pct"/>
          </w:tcPr>
          <w:p w14:paraId="22764020" w14:textId="4EDE496D" w:rsidR="008D2AC8" w:rsidRDefault="008D2AC8"/>
        </w:tc>
        <w:tc>
          <w:tcPr>
            <w:tcW w:w="10" w:type="pct"/>
          </w:tcPr>
          <w:p w14:paraId="4D352568" w14:textId="77777777" w:rsidR="008D2AC8" w:rsidRDefault="008D2AC8"/>
        </w:tc>
        <w:tc>
          <w:tcPr>
            <w:tcW w:w="10" w:type="pct"/>
          </w:tcPr>
          <w:p w14:paraId="60C965CB" w14:textId="77777777" w:rsidR="008D2AC8" w:rsidRDefault="008D2AC8"/>
        </w:tc>
        <w:tc>
          <w:tcPr>
            <w:tcW w:w="10" w:type="pct"/>
          </w:tcPr>
          <w:p w14:paraId="792E0480" w14:textId="77777777" w:rsidR="008D2AC8" w:rsidRDefault="008D2AC8"/>
        </w:tc>
        <w:tc>
          <w:tcPr>
            <w:tcW w:w="5" w:type="pct"/>
          </w:tcPr>
          <w:p w14:paraId="79D27C9D" w14:textId="19DE1DE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8D2AC8" w:rsidRDefault="008D2AC8"/>
        </w:tc>
      </w:tr>
      <w:tr w:rsidR="008D2AC8" w14:paraId="0F1361F9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8D2AC8" w:rsidRPr="00EA5BCA" w:rsidRDefault="008D2AC8" w:rsidP="00DF1EFF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18FA9" w14:textId="77777777" w:rsidR="00512D17" w:rsidRDefault="00512D17">
      <w:pPr>
        <w:spacing w:before="0" w:after="0" w:line="240" w:lineRule="auto"/>
      </w:pPr>
      <w:r>
        <w:separator/>
      </w:r>
    </w:p>
  </w:endnote>
  <w:endnote w:type="continuationSeparator" w:id="0">
    <w:p w14:paraId="5547810E" w14:textId="77777777" w:rsidR="00512D17" w:rsidRDefault="00512D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C66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F7191" w14:textId="77777777" w:rsidR="00512D17" w:rsidRDefault="00512D17">
      <w:pPr>
        <w:spacing w:before="0" w:after="0" w:line="240" w:lineRule="auto"/>
      </w:pPr>
      <w:r>
        <w:separator/>
      </w:r>
    </w:p>
  </w:footnote>
  <w:footnote w:type="continuationSeparator" w:id="0">
    <w:p w14:paraId="22051CC8" w14:textId="77777777" w:rsidR="00512D17" w:rsidRDefault="00512D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C2E81"/>
    <w:multiLevelType w:val="hybridMultilevel"/>
    <w:tmpl w:val="43A4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EB73961"/>
    <w:multiLevelType w:val="hybridMultilevel"/>
    <w:tmpl w:val="0FA6B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702D96"/>
    <w:multiLevelType w:val="hybridMultilevel"/>
    <w:tmpl w:val="E96C7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2D2628"/>
    <w:multiLevelType w:val="hybridMultilevel"/>
    <w:tmpl w:val="F234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18611BC"/>
    <w:multiLevelType w:val="hybridMultilevel"/>
    <w:tmpl w:val="1C240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B506BE"/>
    <w:multiLevelType w:val="hybridMultilevel"/>
    <w:tmpl w:val="4EA2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3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4B912B8B"/>
    <w:multiLevelType w:val="hybridMultilevel"/>
    <w:tmpl w:val="3CCE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67CD6299"/>
    <w:multiLevelType w:val="hybridMultilevel"/>
    <w:tmpl w:val="4A609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60FAD"/>
    <w:multiLevelType w:val="hybridMultilevel"/>
    <w:tmpl w:val="3AAE9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710AA7"/>
    <w:multiLevelType w:val="hybridMultilevel"/>
    <w:tmpl w:val="BAAA9754"/>
    <w:lvl w:ilvl="0" w:tplc="04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9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23"/>
  </w:num>
  <w:num w:numId="4">
    <w:abstractNumId w:val="32"/>
  </w:num>
  <w:num w:numId="5">
    <w:abstractNumId w:val="28"/>
  </w:num>
  <w:num w:numId="6">
    <w:abstractNumId w:val="3"/>
  </w:num>
  <w:num w:numId="7">
    <w:abstractNumId w:val="14"/>
  </w:num>
  <w:num w:numId="8">
    <w:abstractNumId w:val="8"/>
  </w:num>
  <w:num w:numId="9">
    <w:abstractNumId w:val="15"/>
  </w:num>
  <w:num w:numId="10">
    <w:abstractNumId w:val="18"/>
  </w:num>
  <w:num w:numId="11">
    <w:abstractNumId w:val="17"/>
  </w:num>
  <w:num w:numId="12">
    <w:abstractNumId w:val="21"/>
  </w:num>
  <w:num w:numId="13">
    <w:abstractNumId w:val="31"/>
  </w:num>
  <w:num w:numId="14">
    <w:abstractNumId w:val="13"/>
  </w:num>
  <w:num w:numId="15">
    <w:abstractNumId w:val="35"/>
  </w:num>
  <w:num w:numId="16">
    <w:abstractNumId w:val="22"/>
  </w:num>
  <w:num w:numId="17">
    <w:abstractNumId w:val="30"/>
  </w:num>
  <w:num w:numId="18">
    <w:abstractNumId w:val="7"/>
  </w:num>
  <w:num w:numId="19">
    <w:abstractNumId w:val="1"/>
  </w:num>
  <w:num w:numId="20">
    <w:abstractNumId w:val="4"/>
  </w:num>
  <w:num w:numId="21">
    <w:abstractNumId w:val="12"/>
  </w:num>
  <w:num w:numId="22">
    <w:abstractNumId w:val="24"/>
  </w:num>
  <w:num w:numId="23">
    <w:abstractNumId w:val="33"/>
  </w:num>
  <w:num w:numId="24">
    <w:abstractNumId w:val="37"/>
  </w:num>
  <w:num w:numId="25">
    <w:abstractNumId w:val="16"/>
  </w:num>
  <w:num w:numId="26">
    <w:abstractNumId w:val="27"/>
  </w:num>
  <w:num w:numId="27">
    <w:abstractNumId w:val="5"/>
  </w:num>
  <w:num w:numId="28">
    <w:abstractNumId w:val="26"/>
  </w:num>
  <w:num w:numId="29">
    <w:abstractNumId w:val="10"/>
  </w:num>
  <w:num w:numId="30">
    <w:abstractNumId w:val="29"/>
  </w:num>
  <w:num w:numId="31">
    <w:abstractNumId w:val="6"/>
  </w:num>
  <w:num w:numId="32">
    <w:abstractNumId w:val="2"/>
  </w:num>
  <w:num w:numId="33">
    <w:abstractNumId w:val="11"/>
  </w:num>
  <w:num w:numId="34">
    <w:abstractNumId w:val="19"/>
  </w:num>
  <w:num w:numId="35">
    <w:abstractNumId w:val="34"/>
  </w:num>
  <w:num w:numId="36">
    <w:abstractNumId w:val="38"/>
  </w:num>
  <w:num w:numId="37">
    <w:abstractNumId w:val="36"/>
  </w:num>
  <w:num w:numId="38">
    <w:abstractNumId w:val="9"/>
  </w:num>
  <w:num w:numId="39">
    <w:abstractNumId w:val="25"/>
  </w:num>
  <w:num w:numId="4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0945"/>
    <w:rsid w:val="000A37E8"/>
    <w:rsid w:val="000A5950"/>
    <w:rsid w:val="000B2A8B"/>
    <w:rsid w:val="000B4259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1B6D"/>
    <w:rsid w:val="0015213D"/>
    <w:rsid w:val="001542E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324F"/>
    <w:rsid w:val="001954EF"/>
    <w:rsid w:val="00196867"/>
    <w:rsid w:val="001A6D78"/>
    <w:rsid w:val="001B1BE5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27F6"/>
    <w:rsid w:val="00227208"/>
    <w:rsid w:val="00234570"/>
    <w:rsid w:val="00237ADA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128B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F4915"/>
    <w:rsid w:val="002F7EF2"/>
    <w:rsid w:val="00304069"/>
    <w:rsid w:val="00304B4A"/>
    <w:rsid w:val="00310BAC"/>
    <w:rsid w:val="00312F69"/>
    <w:rsid w:val="003242CF"/>
    <w:rsid w:val="003254A0"/>
    <w:rsid w:val="0032761A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777D"/>
    <w:rsid w:val="003C2C83"/>
    <w:rsid w:val="003C4CA4"/>
    <w:rsid w:val="003C7DAD"/>
    <w:rsid w:val="003D1E61"/>
    <w:rsid w:val="003D30E4"/>
    <w:rsid w:val="003E4AD7"/>
    <w:rsid w:val="004003D4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2D17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5A24"/>
    <w:rsid w:val="005B7D58"/>
    <w:rsid w:val="005B7E63"/>
    <w:rsid w:val="005C2512"/>
    <w:rsid w:val="005D27CF"/>
    <w:rsid w:val="005D78FD"/>
    <w:rsid w:val="005E0DD6"/>
    <w:rsid w:val="005F37E5"/>
    <w:rsid w:val="00601257"/>
    <w:rsid w:val="00603309"/>
    <w:rsid w:val="00603EC0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75CC"/>
    <w:rsid w:val="006513FB"/>
    <w:rsid w:val="00667D6F"/>
    <w:rsid w:val="00675B73"/>
    <w:rsid w:val="00677486"/>
    <w:rsid w:val="00686B1E"/>
    <w:rsid w:val="00694439"/>
    <w:rsid w:val="00697CD8"/>
    <w:rsid w:val="006A5952"/>
    <w:rsid w:val="006B19E5"/>
    <w:rsid w:val="006B3200"/>
    <w:rsid w:val="006B571A"/>
    <w:rsid w:val="006C15A4"/>
    <w:rsid w:val="006C2F42"/>
    <w:rsid w:val="006C6669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32B"/>
    <w:rsid w:val="00714A8D"/>
    <w:rsid w:val="007177D7"/>
    <w:rsid w:val="00735CBB"/>
    <w:rsid w:val="00740E81"/>
    <w:rsid w:val="00742B82"/>
    <w:rsid w:val="00743B1E"/>
    <w:rsid w:val="007462A1"/>
    <w:rsid w:val="00747C96"/>
    <w:rsid w:val="00752C4E"/>
    <w:rsid w:val="00756214"/>
    <w:rsid w:val="00761C97"/>
    <w:rsid w:val="00762954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0557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C0E7E"/>
    <w:rsid w:val="008D2AC8"/>
    <w:rsid w:val="008D2BDB"/>
    <w:rsid w:val="008D7836"/>
    <w:rsid w:val="008E2AFC"/>
    <w:rsid w:val="008E3E34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3CA0"/>
    <w:rsid w:val="009841C3"/>
    <w:rsid w:val="0098460F"/>
    <w:rsid w:val="00991B66"/>
    <w:rsid w:val="00994216"/>
    <w:rsid w:val="0099718C"/>
    <w:rsid w:val="009A0384"/>
    <w:rsid w:val="009A04CA"/>
    <w:rsid w:val="009A4BA1"/>
    <w:rsid w:val="009A7773"/>
    <w:rsid w:val="009B7069"/>
    <w:rsid w:val="009D155F"/>
    <w:rsid w:val="009D30C4"/>
    <w:rsid w:val="009D5198"/>
    <w:rsid w:val="009D72E5"/>
    <w:rsid w:val="009E08FF"/>
    <w:rsid w:val="009E3F87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71E70"/>
    <w:rsid w:val="00A74FCC"/>
    <w:rsid w:val="00A82696"/>
    <w:rsid w:val="00A853AB"/>
    <w:rsid w:val="00A85D55"/>
    <w:rsid w:val="00A9219D"/>
    <w:rsid w:val="00AB0656"/>
    <w:rsid w:val="00AB565D"/>
    <w:rsid w:val="00AC63A2"/>
    <w:rsid w:val="00AD171D"/>
    <w:rsid w:val="00AD5265"/>
    <w:rsid w:val="00AD6AD0"/>
    <w:rsid w:val="00AE2FC3"/>
    <w:rsid w:val="00AF47E1"/>
    <w:rsid w:val="00AF6437"/>
    <w:rsid w:val="00B02EA6"/>
    <w:rsid w:val="00B046C1"/>
    <w:rsid w:val="00B07834"/>
    <w:rsid w:val="00B25DC5"/>
    <w:rsid w:val="00B262A1"/>
    <w:rsid w:val="00B27BDC"/>
    <w:rsid w:val="00B36C8F"/>
    <w:rsid w:val="00B36DC1"/>
    <w:rsid w:val="00B4727B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4951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70CC"/>
    <w:rsid w:val="00C02188"/>
    <w:rsid w:val="00C03799"/>
    <w:rsid w:val="00C04C46"/>
    <w:rsid w:val="00C136D0"/>
    <w:rsid w:val="00C17E2A"/>
    <w:rsid w:val="00C20C1E"/>
    <w:rsid w:val="00C24A10"/>
    <w:rsid w:val="00C276EF"/>
    <w:rsid w:val="00C403C3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0D1D"/>
    <w:rsid w:val="00CE56FD"/>
    <w:rsid w:val="00CE5B35"/>
    <w:rsid w:val="00CF1F5D"/>
    <w:rsid w:val="00D1329A"/>
    <w:rsid w:val="00D15CAA"/>
    <w:rsid w:val="00D17E02"/>
    <w:rsid w:val="00D2109C"/>
    <w:rsid w:val="00D27DC3"/>
    <w:rsid w:val="00D329A0"/>
    <w:rsid w:val="00D3577C"/>
    <w:rsid w:val="00D43AC0"/>
    <w:rsid w:val="00D43CC1"/>
    <w:rsid w:val="00D5691A"/>
    <w:rsid w:val="00D63A36"/>
    <w:rsid w:val="00D8019B"/>
    <w:rsid w:val="00D812F1"/>
    <w:rsid w:val="00D85628"/>
    <w:rsid w:val="00D914D8"/>
    <w:rsid w:val="00DA1F66"/>
    <w:rsid w:val="00DA47CC"/>
    <w:rsid w:val="00DC17D5"/>
    <w:rsid w:val="00DE0478"/>
    <w:rsid w:val="00DE3AC3"/>
    <w:rsid w:val="00DF02F9"/>
    <w:rsid w:val="00DF1EFF"/>
    <w:rsid w:val="00DF2244"/>
    <w:rsid w:val="00DF5FCD"/>
    <w:rsid w:val="00E04270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0A95"/>
    <w:rsid w:val="00E61AB9"/>
    <w:rsid w:val="00E80C06"/>
    <w:rsid w:val="00E84F61"/>
    <w:rsid w:val="00E85536"/>
    <w:rsid w:val="00E86F8A"/>
    <w:rsid w:val="00EA3A1A"/>
    <w:rsid w:val="00EA5BCA"/>
    <w:rsid w:val="00EA78ED"/>
    <w:rsid w:val="00EB2FF3"/>
    <w:rsid w:val="00EB3D7A"/>
    <w:rsid w:val="00EB5924"/>
    <w:rsid w:val="00EC2D9F"/>
    <w:rsid w:val="00ED219F"/>
    <w:rsid w:val="00EE497B"/>
    <w:rsid w:val="00EF0198"/>
    <w:rsid w:val="00EF7436"/>
    <w:rsid w:val="00F0351B"/>
    <w:rsid w:val="00F047F8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0ECA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lesson.com/lesson/635909/cylinder-volumes-part-1" TargetMode="External"/><Relationship Id="rId13" Type="http://schemas.openxmlformats.org/officeDocument/2006/relationships/hyperlink" Target="https://betterlesson.com/lesson/635909/cylinder-volumes-part-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sciencing.com/teach-geometric-volume-kids-2090535.html" TargetMode="External"/><Relationship Id="rId17" Type="http://schemas.openxmlformats.org/officeDocument/2006/relationships/hyperlink" Target="https://sciencing.com/teach-geometric-volume-kids-209053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thexpression.com/volume-of-a-cylind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expression.com/volume-of-a-cylind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lluminations.nctm.org/uploadedFiles/Content/Lessons/Resources/6-8/Popcorn-AS-Cylinders.pdf" TargetMode="External"/><Relationship Id="rId10" Type="http://schemas.openxmlformats.org/officeDocument/2006/relationships/hyperlink" Target="https://illuminations.nctm.org/uploadedFiles/Content/Lessons/Resources/6-8/Popcorn-AS-Cylinders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earner.org/interactives/geometry/volume-cylinders/" TargetMode="External"/><Relationship Id="rId14" Type="http://schemas.openxmlformats.org/officeDocument/2006/relationships/hyperlink" Target="https://www.learner.org/interactives/geometry/volume-cylinder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031B0"/>
    <w:rsid w:val="003A22D6"/>
    <w:rsid w:val="004A008E"/>
    <w:rsid w:val="004E1DB9"/>
    <w:rsid w:val="00571A20"/>
    <w:rsid w:val="005A2815"/>
    <w:rsid w:val="005E6E71"/>
    <w:rsid w:val="006814AC"/>
    <w:rsid w:val="00713551"/>
    <w:rsid w:val="00805105"/>
    <w:rsid w:val="00816166"/>
    <w:rsid w:val="00836926"/>
    <w:rsid w:val="00902FB7"/>
    <w:rsid w:val="009D2491"/>
    <w:rsid w:val="00A20224"/>
    <w:rsid w:val="00A745ED"/>
    <w:rsid w:val="00AB2F7D"/>
    <w:rsid w:val="00AB37F5"/>
    <w:rsid w:val="00B67D1F"/>
    <w:rsid w:val="00C4643A"/>
    <w:rsid w:val="00C87D32"/>
    <w:rsid w:val="00C93DC1"/>
    <w:rsid w:val="00D92979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  <w:style w:type="character" w:styleId="PlaceholderText">
    <w:name w:val="Placeholder Text"/>
    <w:basedOn w:val="DefaultParagraphFont"/>
    <w:uiPriority w:val="99"/>
    <w:semiHidden/>
    <w:rsid w:val="00C464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EDC</cp:lastModifiedBy>
  <cp:revision>36</cp:revision>
  <dcterms:created xsi:type="dcterms:W3CDTF">2019-06-26T18:17:00Z</dcterms:created>
  <dcterms:modified xsi:type="dcterms:W3CDTF">2019-06-26T22:55:00Z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