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4721B2" w:rsidTr="00201D9E">
        <w:tc>
          <w:tcPr>
            <w:tcW w:w="2685" w:type="pct"/>
            <w:vAlign w:val="bottom"/>
          </w:tcPr>
          <w:p w:rsidR="004721B2" w:rsidRPr="009260D0" w:rsidRDefault="00FA6B16" w:rsidP="00201D9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  <w:r w:rsidR="00F20D17">
              <w:rPr>
                <w:sz w:val="40"/>
                <w:szCs w:val="40"/>
              </w:rPr>
              <w:t>CID AND BASE</w:t>
            </w:r>
          </w:p>
        </w:tc>
        <w:sdt>
          <w:sdtPr>
            <w:id w:val="1545870053"/>
            <w:placeholder>
              <w:docPart w:val="63B5542524E64D6A81D949B1315CDBFF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4721B2" w:rsidRDefault="004721B2" w:rsidP="00201D9E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4721B2" w:rsidRDefault="004721B2" w:rsidP="004721B2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4721B2" w:rsidTr="0020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4721B2" w:rsidTr="00201D9E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4721B2" w:rsidTr="00201D9E">
              <w:tc>
                <w:tcPr>
                  <w:tcW w:w="5000" w:type="pct"/>
                </w:tcPr>
                <w:p w:rsidR="004721B2" w:rsidRDefault="004721B2" w:rsidP="00201D9E">
                  <w:r>
                    <w:t>Basic Science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4721B2" w:rsidTr="00201D9E">
              <w:sdt>
                <w:sdtPr>
                  <w:id w:val="868955252"/>
                  <w:placeholder>
                    <w:docPart w:val="034971A389C94CC3AD47A44A4ED0B9AD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4721B2" w:rsidRDefault="004721B2" w:rsidP="00201D9E">
                      <w:r>
                        <w:t>[Instructor Name]</w:t>
                      </w:r>
                    </w:p>
                  </w:tc>
                </w:sdtContent>
              </w:sdt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4721B2" w:rsidRDefault="004721B2" w:rsidP="00201D9E">
                  <w:r>
                    <w:t>4</w:t>
                  </w:r>
                </w:p>
              </w:tc>
            </w:tr>
          </w:tbl>
          <w:p w:rsidR="004721B2" w:rsidRDefault="004721B2" w:rsidP="00201D9E"/>
        </w:tc>
        <w:tc>
          <w:tcPr>
            <w:tcW w:w="152" w:type="pct"/>
          </w:tcPr>
          <w:p w:rsidR="004721B2" w:rsidRDefault="004721B2" w:rsidP="00201D9E"/>
        </w:tc>
        <w:tc>
          <w:tcPr>
            <w:tcW w:w="3895" w:type="pct"/>
          </w:tcPr>
          <w:p w:rsidR="004721B2" w:rsidRDefault="004721B2" w:rsidP="00201D9E">
            <w:r>
              <w:t>This lesson plan covers teaching content for;</w:t>
            </w:r>
          </w:p>
          <w:p w:rsidR="00F20D17" w:rsidRDefault="004721B2" w:rsidP="00F20D1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F20D17">
              <w:t>Physical properties of acid and base.</w:t>
            </w:r>
          </w:p>
          <w:p w:rsidR="00F20D17" w:rsidRDefault="00F20D17" w:rsidP="00F20D1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>Types of acid and base.</w:t>
            </w:r>
          </w:p>
          <w:p w:rsidR="00F20D17" w:rsidRDefault="00F20D17" w:rsidP="00F20D1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Uses of acid and base.</w:t>
            </w:r>
          </w:p>
          <w:p w:rsidR="006A7FFA" w:rsidRDefault="00F20D17" w:rsidP="00F20D1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>Naming acid and base.</w:t>
            </w:r>
          </w:p>
        </w:tc>
      </w:tr>
    </w:tbl>
    <w:p w:rsidR="004721B2" w:rsidRDefault="004721B2" w:rsidP="004721B2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7E9E0C2A" wp14:editId="1045AD3C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559"/>
                            </w:tblGrid>
                            <w:tr w:rsidR="00201D9E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E90D7F" w:rsidRDefault="002D3142" w:rsidP="00961255">
                                  <w:r>
                                    <w:t xml:space="preserve">- </w:t>
                                  </w:r>
                                  <w:r w:rsidR="00494A57">
                                    <w:t>Baking soda</w:t>
                                  </w:r>
                                </w:p>
                                <w:p w:rsidR="00494A57" w:rsidRDefault="00494A57" w:rsidP="00961255">
                                  <w:r>
                                    <w:t>-</w:t>
                                  </w:r>
                                  <w:r w:rsidR="005E5A20">
                                    <w:t xml:space="preserve"> Water</w:t>
                                  </w:r>
                                </w:p>
                                <w:p w:rsidR="005E5A20" w:rsidRDefault="005E5A20" w:rsidP="00961255">
                                  <w:r>
                                    <w:t>-Cups (2)</w:t>
                                  </w:r>
                                </w:p>
                                <w:p w:rsidR="005E5A20" w:rsidRDefault="005E5A20" w:rsidP="00961255">
                                  <w:r>
                                    <w:t>- Red and blue litmus paper</w:t>
                                  </w:r>
                                </w:p>
                                <w:p w:rsidR="00201D9E" w:rsidRDefault="005E5A20" w:rsidP="00B229C6">
                                  <w:r>
                                    <w:t>-Unripe orange/lemon</w:t>
                                  </w:r>
                                </w:p>
                              </w:tc>
                            </w:tr>
                            <w:tr w:rsidR="00201D9E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E90D7F" w:rsidRDefault="00EA420D" w:rsidP="00975B19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A84C71">
                                      <w:rPr>
                                        <w:rStyle w:val="Hyperlink"/>
                                      </w:rPr>
                                      <w:t>https://www.teacherspayteachers.com/Product/Acids-and-Bases-2286079</w:t>
                                    </w:r>
                                  </w:hyperlink>
                                </w:p>
                                <w:p w:rsidR="00A84C71" w:rsidRDefault="00EA420D" w:rsidP="00975B19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84C71">
                                      <w:rPr>
                                        <w:rStyle w:val="Hyperlink"/>
                                      </w:rPr>
                                      <w:t>https://www.teacherspayteachers.com/Product/Acids-and-Bases-2433839</w:t>
                                    </w:r>
                                  </w:hyperlink>
                                </w:p>
                                <w:p w:rsidR="00A84C71" w:rsidRDefault="00EA420D" w:rsidP="00975B19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22F38">
                                      <w:rPr>
                                        <w:rStyle w:val="Hyperlink"/>
                                      </w:rPr>
                                      <w:t>https://www.thoughtco.com/acids-and-bases-lesson-plan-608125</w:t>
                                    </w:r>
                                  </w:hyperlink>
                                </w:p>
                                <w:p w:rsidR="00B22F38" w:rsidRDefault="00EA420D" w:rsidP="00975B19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22F38">
                                      <w:rPr>
                                        <w:rStyle w:val="Hyperlink"/>
                                      </w:rPr>
                                      <w:t>https://www.brainpop.com/science/matterandchemistry/acidsandbases/</w:t>
                                    </w:r>
                                  </w:hyperlink>
                                </w:p>
                              </w:tc>
                            </w:tr>
                            <w:tr w:rsidR="00201D9E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201D9E" w:rsidRDefault="00201D9E"/>
                              </w:tc>
                            </w:tr>
                          </w:tbl>
                          <w:p w:rsidR="00201D9E" w:rsidRDefault="00201D9E" w:rsidP="004721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0C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559"/>
                      </w:tblGrid>
                      <w:tr w:rsidR="00201D9E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E90D7F" w:rsidRDefault="002D3142" w:rsidP="00961255">
                            <w:r>
                              <w:t xml:space="preserve">- </w:t>
                            </w:r>
                            <w:r w:rsidR="00494A57">
                              <w:t>Baking soda</w:t>
                            </w:r>
                          </w:p>
                          <w:p w:rsidR="00494A57" w:rsidRDefault="00494A57" w:rsidP="00961255">
                            <w:r>
                              <w:t>-</w:t>
                            </w:r>
                            <w:r w:rsidR="005E5A20">
                              <w:t xml:space="preserve"> Water</w:t>
                            </w:r>
                          </w:p>
                          <w:p w:rsidR="005E5A20" w:rsidRDefault="005E5A20" w:rsidP="00961255">
                            <w:r>
                              <w:t>-Cups (2)</w:t>
                            </w:r>
                          </w:p>
                          <w:p w:rsidR="005E5A20" w:rsidRDefault="005E5A20" w:rsidP="00961255">
                            <w:r>
                              <w:t>- Red and blue litmus paper</w:t>
                            </w:r>
                          </w:p>
                          <w:p w:rsidR="00201D9E" w:rsidRDefault="005E5A20" w:rsidP="00B229C6">
                            <w:r>
                              <w:t>-Unripe orange/lemon</w:t>
                            </w:r>
                          </w:p>
                        </w:tc>
                      </w:tr>
                      <w:tr w:rsidR="00201D9E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E90D7F" w:rsidRDefault="00EA420D" w:rsidP="00975B19">
                            <w:pPr>
                              <w:pStyle w:val="ListBullet"/>
                            </w:pPr>
                            <w:hyperlink r:id="rId11" w:history="1">
                              <w:r w:rsidR="00A84C71">
                                <w:rPr>
                                  <w:rStyle w:val="Hyperlink"/>
                                </w:rPr>
                                <w:t>https://www.teacherspayteachers.com/Product/Acids-and-Bases-2286079</w:t>
                              </w:r>
                            </w:hyperlink>
                          </w:p>
                          <w:p w:rsidR="00A84C71" w:rsidRDefault="00EA420D" w:rsidP="00975B19">
                            <w:pPr>
                              <w:pStyle w:val="ListBullet"/>
                            </w:pPr>
                            <w:hyperlink r:id="rId12" w:history="1">
                              <w:r w:rsidR="00A84C71">
                                <w:rPr>
                                  <w:rStyle w:val="Hyperlink"/>
                                </w:rPr>
                                <w:t>https://www.teacherspayteachers.com/Product/Acids-and-Bases-2433839</w:t>
                              </w:r>
                            </w:hyperlink>
                          </w:p>
                          <w:p w:rsidR="00A84C71" w:rsidRDefault="00EA420D" w:rsidP="00975B19">
                            <w:pPr>
                              <w:pStyle w:val="ListBullet"/>
                            </w:pPr>
                            <w:hyperlink r:id="rId13" w:history="1">
                              <w:r w:rsidR="00B22F38">
                                <w:rPr>
                                  <w:rStyle w:val="Hyperlink"/>
                                </w:rPr>
                                <w:t>https://www.thoughtco.com/acids-and-bases-lesson-plan-608125</w:t>
                              </w:r>
                            </w:hyperlink>
                          </w:p>
                          <w:p w:rsidR="00B22F38" w:rsidRDefault="00EA420D" w:rsidP="00975B19">
                            <w:pPr>
                              <w:pStyle w:val="ListBullet"/>
                            </w:pPr>
                            <w:hyperlink r:id="rId14" w:history="1">
                              <w:r w:rsidR="00B22F38">
                                <w:rPr>
                                  <w:rStyle w:val="Hyperlink"/>
                                </w:rPr>
                                <w:t>https://www.brainpop.com/science/matterandchemistry/acidsandbases/</w:t>
                              </w:r>
                            </w:hyperlink>
                          </w:p>
                        </w:tc>
                      </w:tr>
                      <w:tr w:rsidR="00201D9E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201D9E" w:rsidRDefault="00201D9E"/>
                        </w:tc>
                      </w:tr>
                    </w:tbl>
                    <w:p w:rsidR="00201D9E" w:rsidRDefault="00201D9E" w:rsidP="004721B2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4721B2" w:rsidTr="00201D9E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4721B2" w:rsidRPr="00120253" w:rsidRDefault="004721B2" w:rsidP="00201D9E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</w:tr>
      <w:tr w:rsidR="004721B2" w:rsidTr="008D6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Pr="00F616CA" w:rsidRDefault="004721B2" w:rsidP="00201D9E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4721B2" w:rsidRDefault="004721B2" w:rsidP="00201D9E">
            <w:r>
              <w:t>Students should be able to;</w:t>
            </w:r>
          </w:p>
          <w:p w:rsidR="006A7FFA" w:rsidRDefault="005C3963" w:rsidP="005C3963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B30CF8">
              <w:t>Differentiate between acid and base</w:t>
            </w:r>
          </w:p>
          <w:p w:rsidR="00B30CF8" w:rsidRDefault="00B30CF8" w:rsidP="005C3963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List and name the types of acid and base</w:t>
            </w:r>
          </w:p>
          <w:p w:rsidR="00B229C6" w:rsidRPr="00B229C6" w:rsidRDefault="00B30CF8" w:rsidP="00B229C6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List the uses of acid and base</w:t>
            </w:r>
            <w:r w:rsidR="00B229C6">
              <w:t>.</w:t>
            </w:r>
          </w:p>
        </w:tc>
        <w:tc>
          <w:tcPr>
            <w:tcW w:w="65" w:type="pct"/>
          </w:tcPr>
          <w:p w:rsidR="004721B2" w:rsidRPr="006307CD" w:rsidRDefault="004721B2" w:rsidP="00201D9E">
            <w:pPr>
              <w:rPr>
                <w:rFonts w:cstheme="minorHAnsi"/>
              </w:rPr>
            </w:pPr>
          </w:p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Pr="006307CD" w:rsidRDefault="004721B2" w:rsidP="00201D9E">
            <w:pPr>
              <w:pStyle w:val="Heading2"/>
              <w:rPr>
                <w:rFonts w:asciiTheme="minorHAnsi" w:hAnsiTheme="minorHAnsi" w:cstheme="minorHAnsi"/>
                <w:b/>
              </w:rPr>
            </w:pPr>
            <w:r w:rsidRPr="006307CD">
              <w:rPr>
                <w:rFonts w:asciiTheme="minorHAnsi" w:hAnsiTheme="minorHAnsi" w:cstheme="minorHAnsi"/>
                <w:b/>
              </w:rPr>
              <w:t>Activity Starter/Instruction</w:t>
            </w:r>
          </w:p>
          <w:p w:rsidR="00C021B7" w:rsidRDefault="00975B1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Ask students if th</w:t>
            </w:r>
            <w:r w:rsidR="005C3963">
              <w:rPr>
                <w:rFonts w:cstheme="minorHAnsi"/>
              </w:rPr>
              <w:t xml:space="preserve">ey have ever tasted an unripe orange or </w:t>
            </w:r>
            <w:r w:rsidR="00941C59">
              <w:rPr>
                <w:rFonts w:cstheme="minorHAnsi"/>
              </w:rPr>
              <w:t>banana.</w:t>
            </w:r>
          </w:p>
          <w:p w:rsidR="00941C59" w:rsidRDefault="00941C5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Ask them how does it taste or fill in the mouth. (it is sour)</w:t>
            </w:r>
          </w:p>
          <w:p w:rsidR="00941C59" w:rsidRDefault="00941C5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Explain to them that the unripe fruit is sour because of the presence of an acid.</w:t>
            </w:r>
          </w:p>
          <w:p w:rsidR="00941C59" w:rsidRDefault="00941C5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Have someone taste a very little pinch of baking soda.</w:t>
            </w:r>
          </w:p>
          <w:p w:rsidR="00941C59" w:rsidRDefault="00941C5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 xml:space="preserve">Ask the student how </w:t>
            </w:r>
            <w:r w:rsidR="0005564A">
              <w:rPr>
                <w:rFonts w:cstheme="minorHAnsi"/>
              </w:rPr>
              <w:t>it tastes</w:t>
            </w:r>
            <w:r>
              <w:rPr>
                <w:rFonts w:cstheme="minorHAnsi"/>
              </w:rPr>
              <w:t>. (bitter)</w:t>
            </w:r>
          </w:p>
          <w:p w:rsidR="00941C59" w:rsidRDefault="00941C5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Also put a little in the student’s hand add a little water and ask the student to rub his or her hands together.</w:t>
            </w:r>
          </w:p>
          <w:p w:rsidR="00941C59" w:rsidRDefault="00941C5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 xml:space="preserve">Ask if </w:t>
            </w:r>
            <w:r w:rsidR="0005564A">
              <w:rPr>
                <w:rFonts w:cstheme="minorHAnsi"/>
              </w:rPr>
              <w:t>it’s</w:t>
            </w:r>
            <w:r>
              <w:rPr>
                <w:rFonts w:cstheme="minorHAnsi"/>
              </w:rPr>
              <w:t xml:space="preserve"> soapy. (yes)</w:t>
            </w:r>
          </w:p>
          <w:p w:rsidR="00941C59" w:rsidRDefault="00941C5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 xml:space="preserve">Explain to them </w:t>
            </w:r>
            <w:r w:rsidR="00CC69CF">
              <w:rPr>
                <w:rFonts w:cstheme="minorHAnsi"/>
              </w:rPr>
              <w:t>that the presence of a base makes</w:t>
            </w:r>
            <w:r>
              <w:rPr>
                <w:rFonts w:cstheme="minorHAnsi"/>
              </w:rPr>
              <w:t xml:space="preserve"> the baking soda bitter and soapy.</w:t>
            </w:r>
          </w:p>
          <w:p w:rsidR="00941C59" w:rsidRPr="005C3963" w:rsidRDefault="00941C59" w:rsidP="005C396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Stating that a base is the opposite of an acid</w:t>
            </w:r>
          </w:p>
          <w:p w:rsidR="004721B2" w:rsidRPr="006307CD" w:rsidRDefault="004721B2" w:rsidP="00201D9E">
            <w:pPr>
              <w:pStyle w:val="Heading2"/>
              <w:rPr>
                <w:rFonts w:asciiTheme="minorHAnsi" w:hAnsiTheme="minorHAnsi" w:cstheme="minorHAnsi"/>
                <w:b/>
              </w:rPr>
            </w:pPr>
            <w:r w:rsidRPr="006307CD">
              <w:rPr>
                <w:rFonts w:asciiTheme="minorHAnsi" w:hAnsiTheme="minorHAnsi" w:cstheme="minorHAnsi"/>
                <w:b/>
              </w:rPr>
              <w:t>Guided Practice</w:t>
            </w:r>
          </w:p>
          <w:p w:rsidR="004721B2" w:rsidRPr="006307CD" w:rsidRDefault="004721B2" w:rsidP="00201D9E">
            <w:pPr>
              <w:rPr>
                <w:rFonts w:cstheme="minorHAnsi"/>
                <w:b/>
              </w:rPr>
            </w:pPr>
            <w:r w:rsidRPr="006307CD">
              <w:rPr>
                <w:rFonts w:cstheme="minorHAnsi"/>
                <w:b/>
              </w:rPr>
              <w:t xml:space="preserve">Day 2/ Lesson 2: 15 </w:t>
            </w:r>
            <w:proofErr w:type="spellStart"/>
            <w:r w:rsidRPr="006307CD">
              <w:rPr>
                <w:rFonts w:cstheme="minorHAnsi"/>
                <w:b/>
              </w:rPr>
              <w:t>Mins</w:t>
            </w:r>
            <w:proofErr w:type="spellEnd"/>
          </w:p>
          <w:p w:rsidR="001427EB" w:rsidRPr="001427EB" w:rsidRDefault="001427EB" w:rsidP="001427EB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 xml:space="preserve"> Explain to students that acid can be naturally occurring or can be prepared in the laboratory.</w:t>
            </w:r>
          </w:p>
          <w:p w:rsidR="001427EB" w:rsidRPr="001427EB" w:rsidRDefault="001427EB" w:rsidP="001427EB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1427EB">
              <w:rPr>
                <w:rFonts w:cstheme="minorHAnsi"/>
                <w:color w:val="484848"/>
              </w:rPr>
              <w:t xml:space="preserve">List the examples of acid on the board such as : </w:t>
            </w:r>
            <w:r w:rsidRPr="001427EB">
              <w:rPr>
                <w:rFonts w:eastAsiaTheme="minorHAnsi" w:cstheme="minorHAnsi"/>
                <w:lang w:val="en-GB" w:eastAsia="en-US"/>
              </w:rPr>
              <w:t xml:space="preserve">nitric acid, hydrochloric acid (in our </w:t>
            </w:r>
            <w:r w:rsidRPr="001427EB">
              <w:rPr>
                <w:rFonts w:eastAsiaTheme="minorHAnsi" w:cstheme="minorHAnsi"/>
                <w:lang w:val="en-GB" w:eastAsia="en-US"/>
              </w:rPr>
              <w:lastRenderedPageBreak/>
              <w:t>stomach), ascorbic acid (in lemon juice),</w:t>
            </w:r>
            <w:r w:rsidR="009710DB">
              <w:rPr>
                <w:rFonts w:eastAsiaTheme="minorHAnsi" w:cstheme="minorHAnsi"/>
                <w:lang w:val="en-GB" w:eastAsia="en-US"/>
              </w:rPr>
              <w:t xml:space="preserve"> lactic acid (in our milk)</w:t>
            </w:r>
            <w:r w:rsidRPr="001427EB">
              <w:rPr>
                <w:rFonts w:eastAsiaTheme="minorHAnsi" w:cstheme="minorHAnsi"/>
                <w:lang w:val="en-GB" w:eastAsia="en-US"/>
              </w:rPr>
              <w:t xml:space="preserve"> </w:t>
            </w:r>
            <w:proofErr w:type="spellStart"/>
            <w:r w:rsidRPr="001427EB">
              <w:rPr>
                <w:rFonts w:eastAsiaTheme="minorHAnsi" w:cstheme="minorHAnsi"/>
                <w:lang w:val="en-GB" w:eastAsia="en-US"/>
              </w:rPr>
              <w:t>et</w:t>
            </w:r>
            <w:r>
              <w:rPr>
                <w:rFonts w:eastAsiaTheme="minorHAnsi" w:cstheme="minorHAnsi"/>
                <w:lang w:val="en-GB" w:eastAsia="en-US"/>
              </w:rPr>
              <w:t>c</w:t>
            </w:r>
            <w:proofErr w:type="spellEnd"/>
          </w:p>
          <w:p w:rsidR="001427EB" w:rsidRPr="001427EB" w:rsidRDefault="001427EB" w:rsidP="001427EB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>Also with base, explain to them that it can occur naturally or it can be prepared in the laboratory.</w:t>
            </w:r>
          </w:p>
          <w:p w:rsidR="001427EB" w:rsidRPr="001427EB" w:rsidRDefault="001427EB" w:rsidP="001427EB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1427EB">
              <w:rPr>
                <w:rFonts w:cstheme="minorHAnsi"/>
              </w:rPr>
              <w:t xml:space="preserve">List examples of base on the board such as: </w:t>
            </w:r>
            <w:r w:rsidRPr="001427EB">
              <w:rPr>
                <w:rFonts w:eastAsiaTheme="minorHAnsi" w:cstheme="minorHAnsi"/>
                <w:lang w:val="en-GB" w:eastAsia="en-US"/>
              </w:rPr>
              <w:t>sodium hydroxide, potassium hydroxide,</w:t>
            </w:r>
            <w:r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1427EB">
              <w:rPr>
                <w:rFonts w:eastAsiaTheme="minorHAnsi" w:cstheme="minorHAnsi"/>
                <w:lang w:val="en-GB" w:eastAsia="en-US"/>
              </w:rPr>
              <w:t>caustic soda, baking soda etc.</w:t>
            </w:r>
          </w:p>
          <w:p w:rsidR="001427EB" w:rsidRPr="00FB1B8E" w:rsidRDefault="001427EB" w:rsidP="001427EB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eastAsiaTheme="minorHAnsi" w:cstheme="minorHAnsi"/>
                <w:lang w:val="en-GB" w:eastAsia="en-US"/>
              </w:rPr>
              <w:t>As</w:t>
            </w:r>
            <w:r w:rsidR="00FB1B8E">
              <w:rPr>
                <w:rFonts w:eastAsiaTheme="minorHAnsi" w:cstheme="minorHAnsi"/>
                <w:lang w:val="en-GB" w:eastAsia="en-US"/>
              </w:rPr>
              <w:t>k students to draw the table below and write all the names of acids and bases they have learnt today.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  <w:gridCol w:w="1742"/>
            </w:tblGrid>
            <w:tr w:rsidR="00FB1B8E" w:rsidTr="00FB1B8E">
              <w:tc>
                <w:tcPr>
                  <w:tcW w:w="1741" w:type="dxa"/>
                </w:tcPr>
                <w:p w:rsidR="00FB1B8E" w:rsidRDefault="00FB1B8E" w:rsidP="00FB1B8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Names of acid</w:t>
                  </w:r>
                </w:p>
              </w:tc>
              <w:tc>
                <w:tcPr>
                  <w:tcW w:w="1742" w:type="dxa"/>
                </w:tcPr>
                <w:p w:rsidR="00FB1B8E" w:rsidRDefault="00FB1B8E" w:rsidP="00FB1B8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Names of base</w:t>
                  </w:r>
                </w:p>
              </w:tc>
            </w:tr>
            <w:tr w:rsidR="00FB1B8E" w:rsidTr="00FB1B8E">
              <w:tc>
                <w:tcPr>
                  <w:tcW w:w="1741" w:type="dxa"/>
                </w:tcPr>
                <w:p w:rsidR="00FB1B8E" w:rsidRDefault="00FB1B8E" w:rsidP="00FB1B8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42" w:type="dxa"/>
                </w:tcPr>
                <w:p w:rsidR="00FB1B8E" w:rsidRDefault="00FB1B8E" w:rsidP="00FB1B8E">
                  <w:pPr>
                    <w:rPr>
                      <w:rFonts w:cstheme="minorHAnsi"/>
                    </w:rPr>
                  </w:pPr>
                </w:p>
              </w:tc>
            </w:tr>
            <w:tr w:rsidR="00FB1B8E" w:rsidTr="00FB1B8E">
              <w:tc>
                <w:tcPr>
                  <w:tcW w:w="1741" w:type="dxa"/>
                </w:tcPr>
                <w:p w:rsidR="00FB1B8E" w:rsidRDefault="00FB1B8E" w:rsidP="00FB1B8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42" w:type="dxa"/>
                </w:tcPr>
                <w:p w:rsidR="00FB1B8E" w:rsidRDefault="00FB1B8E" w:rsidP="00FB1B8E">
                  <w:pPr>
                    <w:rPr>
                      <w:rFonts w:cstheme="minorHAnsi"/>
                    </w:rPr>
                  </w:pPr>
                </w:p>
              </w:tc>
            </w:tr>
            <w:tr w:rsidR="00FB1B8E" w:rsidTr="00FB1B8E">
              <w:tc>
                <w:tcPr>
                  <w:tcW w:w="1741" w:type="dxa"/>
                </w:tcPr>
                <w:p w:rsidR="00FB1B8E" w:rsidRDefault="00FB1B8E" w:rsidP="00FB1B8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42" w:type="dxa"/>
                </w:tcPr>
                <w:p w:rsidR="00FB1B8E" w:rsidRDefault="00FB1B8E" w:rsidP="00FB1B8E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FB1B8E" w:rsidRPr="00FB1B8E" w:rsidRDefault="00FB1B8E" w:rsidP="00FB1B8E">
            <w:pPr>
              <w:rPr>
                <w:rFonts w:cstheme="minorHAnsi"/>
              </w:rPr>
            </w:pPr>
          </w:p>
        </w:tc>
        <w:tc>
          <w:tcPr>
            <w:tcW w:w="118" w:type="pct"/>
          </w:tcPr>
          <w:p w:rsidR="004721B2" w:rsidRDefault="004721B2" w:rsidP="00201D9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76A93" w:rsidRDefault="004721B2" w:rsidP="00076A93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FE014F" w:rsidRPr="00BC7443" w:rsidRDefault="00BC7443" w:rsidP="00BC7443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 w:rsidRPr="00BC7443">
              <w:rPr>
                <w:rFonts w:eastAsiaTheme="minorHAnsi" w:cstheme="minorHAnsi"/>
                <w:lang w:val="en-GB" w:eastAsia="en-US"/>
              </w:rPr>
              <w:t>Explain to pupils that properties are features,</w:t>
            </w:r>
            <w:r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BC7443">
              <w:rPr>
                <w:rFonts w:eastAsiaTheme="minorHAnsi" w:cstheme="minorHAnsi"/>
                <w:lang w:val="en-GB" w:eastAsia="en-US"/>
              </w:rPr>
              <w:t xml:space="preserve">characteristics or qualities of something. They </w:t>
            </w:r>
            <w:r>
              <w:rPr>
                <w:rFonts w:eastAsiaTheme="minorHAnsi" w:cstheme="minorHAnsi"/>
                <w:lang w:val="en-GB" w:eastAsia="en-US"/>
              </w:rPr>
              <w:t>can be used to identify something</w:t>
            </w:r>
            <w:r w:rsidRPr="00BC7443">
              <w:rPr>
                <w:rFonts w:eastAsiaTheme="minorHAnsi" w:cstheme="minorHAnsi"/>
                <w:lang w:val="en-GB" w:eastAsia="en-US"/>
              </w:rPr>
              <w:t>.</w:t>
            </w:r>
          </w:p>
          <w:p w:rsidR="00BC7443" w:rsidRPr="00BC7443" w:rsidRDefault="00BC7443" w:rsidP="00BC7443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eastAsiaTheme="minorHAnsi" w:cstheme="minorHAnsi"/>
                <w:lang w:val="en-GB" w:eastAsia="en-US"/>
              </w:rPr>
              <w:t xml:space="preserve"> Get a red and blue litmus paper</w:t>
            </w:r>
          </w:p>
          <w:p w:rsidR="00BC7443" w:rsidRPr="00BC7443" w:rsidRDefault="00BC7443" w:rsidP="00BC7443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eastAsiaTheme="minorHAnsi" w:cstheme="minorHAnsi"/>
                <w:lang w:val="en-GB" w:eastAsia="en-US"/>
              </w:rPr>
              <w:t xml:space="preserve"> In a small cup </w:t>
            </w:r>
            <w:r w:rsidR="0005564A">
              <w:rPr>
                <w:rFonts w:eastAsiaTheme="minorHAnsi" w:cstheme="minorHAnsi"/>
                <w:lang w:val="en-GB" w:eastAsia="en-US"/>
              </w:rPr>
              <w:t>squeeze</w:t>
            </w:r>
            <w:r>
              <w:rPr>
                <w:rFonts w:eastAsiaTheme="minorHAnsi" w:cstheme="minorHAnsi"/>
                <w:lang w:val="en-GB" w:eastAsia="en-US"/>
              </w:rPr>
              <w:t xml:space="preserve"> an unripe orange/lemon juice.</w:t>
            </w:r>
          </w:p>
          <w:p w:rsidR="00BC7443" w:rsidRPr="00BC7443" w:rsidRDefault="00BC7443" w:rsidP="00BC7443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eastAsiaTheme="minorHAnsi" w:cstheme="minorHAnsi"/>
                <w:lang w:val="en-GB" w:eastAsia="en-US"/>
              </w:rPr>
              <w:t xml:space="preserve"> In another cup put a clean fluid preferably ammonia based.</w:t>
            </w:r>
          </w:p>
          <w:p w:rsidR="00BC7443" w:rsidRPr="00BC7443" w:rsidRDefault="00BC7443" w:rsidP="00BC7443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eastAsiaTheme="minorHAnsi" w:cstheme="minorHAnsi"/>
                <w:lang w:val="en-GB" w:eastAsia="en-US"/>
              </w:rPr>
              <w:t xml:space="preserve"> Insert the blue litmus paper in the unripe fruit juice and the red litmus paper in the clear fluid.</w:t>
            </w:r>
          </w:p>
          <w:p w:rsidR="00BC7443" w:rsidRPr="00BC7443" w:rsidRDefault="00BC7443" w:rsidP="00BC7443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eastAsiaTheme="minorHAnsi" w:cstheme="minorHAnsi"/>
                <w:lang w:val="en-GB" w:eastAsia="en-US"/>
              </w:rPr>
              <w:t xml:space="preserve">After a while you will notice the red litmus paper in the unripe fruit juice </w:t>
            </w:r>
            <w:r w:rsidR="00E604A0">
              <w:rPr>
                <w:rFonts w:eastAsiaTheme="minorHAnsi" w:cstheme="minorHAnsi"/>
                <w:lang w:val="en-GB" w:eastAsia="en-US"/>
              </w:rPr>
              <w:t>turn</w:t>
            </w:r>
            <w:r w:rsidR="00CC69CF">
              <w:rPr>
                <w:rFonts w:eastAsiaTheme="minorHAnsi" w:cstheme="minorHAnsi"/>
                <w:lang w:val="en-GB" w:eastAsia="en-US"/>
              </w:rPr>
              <w:t>s</w:t>
            </w:r>
            <w:r w:rsidR="00E604A0">
              <w:rPr>
                <w:rFonts w:eastAsiaTheme="minorHAnsi" w:cstheme="minorHAnsi"/>
                <w:lang w:val="en-GB" w:eastAsia="en-US"/>
              </w:rPr>
              <w:t xml:space="preserve"> blue and the red litmus paper in the clear fluid turn</w:t>
            </w:r>
            <w:r w:rsidR="00CC69CF">
              <w:rPr>
                <w:rFonts w:eastAsiaTheme="minorHAnsi" w:cstheme="minorHAnsi"/>
                <w:lang w:val="en-GB" w:eastAsia="en-US"/>
              </w:rPr>
              <w:t>s</w:t>
            </w:r>
            <w:bookmarkStart w:id="0" w:name="_GoBack"/>
            <w:bookmarkEnd w:id="0"/>
            <w:r w:rsidR="00E604A0">
              <w:rPr>
                <w:rFonts w:eastAsiaTheme="minorHAnsi" w:cstheme="minorHAnsi"/>
                <w:lang w:val="en-GB" w:eastAsia="en-US"/>
              </w:rPr>
              <w:t xml:space="preserve"> blue.</w:t>
            </w: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Pr="009B2038" w:rsidRDefault="004721B2" w:rsidP="009B2038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9B2038">
              <w:rPr>
                <w:b/>
              </w:rPr>
              <w:t>: 15 Min</w:t>
            </w:r>
          </w:p>
          <w:p w:rsidR="003867CC" w:rsidRPr="003867CC" w:rsidRDefault="003867CC" w:rsidP="003867CC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3867CC">
              <w:rPr>
                <w:rFonts w:eastAsiaTheme="minorHAnsi" w:cstheme="minorHAnsi"/>
                <w:lang w:val="en-GB" w:eastAsia="en-US"/>
              </w:rPr>
              <w:t>Explain to pupils that acids and bases are very useful in our daily lives.</w:t>
            </w:r>
          </w:p>
          <w:p w:rsidR="003867CC" w:rsidRPr="003867CC" w:rsidRDefault="003867CC" w:rsidP="003867CC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eastAsiaTheme="minorHAnsi" w:cstheme="minorHAnsi"/>
                <w:lang w:val="en-GB" w:eastAsia="en-US"/>
              </w:rPr>
              <w:t xml:space="preserve"> In almost all the food and fruit we consume acid is present.</w:t>
            </w:r>
          </w:p>
          <w:p w:rsidR="000166E8" w:rsidRPr="000166E8" w:rsidRDefault="003867CC" w:rsidP="000166E8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eastAsiaTheme="minorHAnsi" w:cstheme="minorHAnsi"/>
                <w:lang w:val="en-GB" w:eastAsia="en-US"/>
              </w:rPr>
              <w:lastRenderedPageBreak/>
              <w:t>Give examples such as: Lactic acid – important in milk production. Sulphuric acid – it is our car battery it helps the car to start.</w:t>
            </w:r>
          </w:p>
          <w:p w:rsidR="003867CC" w:rsidRPr="000166E8" w:rsidRDefault="003867CC" w:rsidP="000166E8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0166E8">
              <w:rPr>
                <w:rFonts w:eastAsiaTheme="minorHAnsi" w:cstheme="minorHAnsi"/>
                <w:lang w:val="en-GB" w:eastAsia="en-US"/>
              </w:rPr>
              <w:t>For base without it we won’t have soap to wash plate or our clothes. stubbo</w:t>
            </w:r>
            <w:r w:rsidR="000166E8">
              <w:rPr>
                <w:rFonts w:eastAsiaTheme="minorHAnsi" w:cstheme="minorHAnsi"/>
                <w:lang w:val="en-GB" w:eastAsia="en-US"/>
              </w:rPr>
              <w:t>rn stains on our clothes won’t remove</w:t>
            </w:r>
            <w:r w:rsidRPr="000166E8">
              <w:rPr>
                <w:rFonts w:eastAsiaTheme="minorHAnsi" w:cstheme="minorHAnsi"/>
                <w:lang w:val="en-GB" w:eastAsia="en-US"/>
              </w:rPr>
              <w:t xml:space="preserve"> (sodium hypochlorite in bleach); we</w:t>
            </w:r>
            <w:r w:rsidR="000166E8"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0166E8">
              <w:rPr>
                <w:rFonts w:eastAsiaTheme="minorHAnsi" w:cstheme="minorHAnsi"/>
                <w:lang w:val="en-GB" w:eastAsia="en-US"/>
              </w:rPr>
              <w:t>will have dirty mirrors (ammonium hydroxide</w:t>
            </w:r>
            <w:r w:rsidR="000166E8" w:rsidRPr="000166E8"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0166E8">
              <w:rPr>
                <w:rFonts w:eastAsiaTheme="minorHAnsi" w:cstheme="minorHAnsi"/>
                <w:lang w:val="en-GB" w:eastAsia="en-US"/>
              </w:rPr>
              <w:t>used in glass cleaners)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485065" w:rsidRDefault="004721B2" w:rsidP="00201D9E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4721B2" w:rsidRDefault="004721B2" w:rsidP="00201D9E">
            <w:r>
              <w:t xml:space="preserve">Assess if pupils can: </w:t>
            </w:r>
          </w:p>
          <w:p w:rsidR="004721B2" w:rsidRDefault="005E5A20" w:rsidP="004721B2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Identify and explain the properties of acid and base.</w:t>
            </w:r>
          </w:p>
          <w:p w:rsidR="004721B2" w:rsidRPr="00B229C6" w:rsidRDefault="006A25E5" w:rsidP="00201D9E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List</w:t>
            </w:r>
            <w:r w:rsidR="005E5A20">
              <w:t xml:space="preserve"> and name the types of acid and base</w:t>
            </w: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DE523E" w:rsidRDefault="00DE523E" w:rsidP="00DE523E">
            <w:r>
              <w:t xml:space="preserve">Assess if pupils can: </w:t>
            </w:r>
          </w:p>
          <w:p w:rsidR="00CB43FF" w:rsidRDefault="006A25E5" w:rsidP="005E5A20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 xml:space="preserve">List </w:t>
            </w:r>
            <w:r w:rsidR="005E5A20">
              <w:t>the uses of acid and base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1F4D29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D914D8" w:rsidRDefault="004721B2" w:rsidP="00201D9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4721B2" w:rsidRPr="00277DA6" w:rsidRDefault="004721B2" w:rsidP="00277DA6">
            <w:pPr>
              <w:pStyle w:val="ListParagraph"/>
              <w:numPr>
                <w:ilvl w:val="0"/>
                <w:numId w:val="6"/>
              </w:numPr>
              <w:ind w:left="178" w:hanging="178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F208E3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287F69" w:rsidRDefault="004721B2" w:rsidP="00201D9E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Pr="00EA5BCA" w:rsidRDefault="004721B2" w:rsidP="00201D9E">
            <w:pPr>
              <w:pStyle w:val="Heading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</w:tr>
    </w:tbl>
    <w:p w:rsidR="000A77CF" w:rsidRDefault="000A77CF"/>
    <w:sectPr w:rsidR="000A77CF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20D" w:rsidRDefault="00EA420D">
      <w:pPr>
        <w:spacing w:before="0" w:after="0" w:line="240" w:lineRule="auto"/>
      </w:pPr>
      <w:r>
        <w:separator/>
      </w:r>
    </w:p>
  </w:endnote>
  <w:endnote w:type="continuationSeparator" w:id="0">
    <w:p w:rsidR="00EA420D" w:rsidRDefault="00EA42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9E" w:rsidRDefault="00201D9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C69C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20D" w:rsidRDefault="00EA420D">
      <w:pPr>
        <w:spacing w:before="0" w:after="0" w:line="240" w:lineRule="auto"/>
      </w:pPr>
      <w:r>
        <w:separator/>
      </w:r>
    </w:p>
  </w:footnote>
  <w:footnote w:type="continuationSeparator" w:id="0">
    <w:p w:rsidR="00EA420D" w:rsidRDefault="00EA42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9E" w:rsidRDefault="00201D9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3CBA4EA" wp14:editId="5682788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700872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09929F0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A71FD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631C8"/>
    <w:multiLevelType w:val="hybridMultilevel"/>
    <w:tmpl w:val="370C17CA"/>
    <w:lvl w:ilvl="0" w:tplc="7968F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0DEE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A5E14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C7D13"/>
    <w:multiLevelType w:val="hybridMultilevel"/>
    <w:tmpl w:val="27728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93B17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762C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A0992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D4304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70E34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92013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456609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62B1C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F3261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2"/>
  </w:num>
  <w:num w:numId="5">
    <w:abstractNumId w:val="17"/>
  </w:num>
  <w:num w:numId="6">
    <w:abstractNumId w:val="14"/>
  </w:num>
  <w:num w:numId="7">
    <w:abstractNumId w:val="22"/>
  </w:num>
  <w:num w:numId="8">
    <w:abstractNumId w:val="13"/>
  </w:num>
  <w:num w:numId="9">
    <w:abstractNumId w:val="7"/>
  </w:num>
  <w:num w:numId="10">
    <w:abstractNumId w:val="8"/>
  </w:num>
  <w:num w:numId="11">
    <w:abstractNumId w:val="3"/>
  </w:num>
  <w:num w:numId="12">
    <w:abstractNumId w:val="4"/>
  </w:num>
  <w:num w:numId="13">
    <w:abstractNumId w:val="9"/>
  </w:num>
  <w:num w:numId="14">
    <w:abstractNumId w:val="11"/>
  </w:num>
  <w:num w:numId="15">
    <w:abstractNumId w:val="1"/>
  </w:num>
  <w:num w:numId="16">
    <w:abstractNumId w:val="21"/>
  </w:num>
  <w:num w:numId="17">
    <w:abstractNumId w:val="10"/>
  </w:num>
  <w:num w:numId="18">
    <w:abstractNumId w:val="15"/>
  </w:num>
  <w:num w:numId="19">
    <w:abstractNumId w:val="16"/>
  </w:num>
  <w:num w:numId="20">
    <w:abstractNumId w:val="18"/>
  </w:num>
  <w:num w:numId="21">
    <w:abstractNumId w:val="19"/>
  </w:num>
  <w:num w:numId="22">
    <w:abstractNumId w:val="12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58"/>
    <w:rsid w:val="0001051C"/>
    <w:rsid w:val="000166E8"/>
    <w:rsid w:val="0005564A"/>
    <w:rsid w:val="00076A93"/>
    <w:rsid w:val="00095BAE"/>
    <w:rsid w:val="000A77CF"/>
    <w:rsid w:val="001132BF"/>
    <w:rsid w:val="001427EB"/>
    <w:rsid w:val="0017014B"/>
    <w:rsid w:val="0019646C"/>
    <w:rsid w:val="001E24BD"/>
    <w:rsid w:val="001E46F8"/>
    <w:rsid w:val="00201D9E"/>
    <w:rsid w:val="00202E51"/>
    <w:rsid w:val="0021494B"/>
    <w:rsid w:val="00267E25"/>
    <w:rsid w:val="00271027"/>
    <w:rsid w:val="00277DA6"/>
    <w:rsid w:val="002B0568"/>
    <w:rsid w:val="002D17BE"/>
    <w:rsid w:val="002D3142"/>
    <w:rsid w:val="00336803"/>
    <w:rsid w:val="00355092"/>
    <w:rsid w:val="00363058"/>
    <w:rsid w:val="003867CC"/>
    <w:rsid w:val="003956BD"/>
    <w:rsid w:val="003B2CF7"/>
    <w:rsid w:val="003D5CB7"/>
    <w:rsid w:val="0046390E"/>
    <w:rsid w:val="004721B2"/>
    <w:rsid w:val="00494A57"/>
    <w:rsid w:val="004A0A4C"/>
    <w:rsid w:val="004E0C10"/>
    <w:rsid w:val="00534551"/>
    <w:rsid w:val="005430FE"/>
    <w:rsid w:val="005C3963"/>
    <w:rsid w:val="005C4256"/>
    <w:rsid w:val="005C78C7"/>
    <w:rsid w:val="005E5A20"/>
    <w:rsid w:val="005F1295"/>
    <w:rsid w:val="005F6EC3"/>
    <w:rsid w:val="006307CD"/>
    <w:rsid w:val="00637388"/>
    <w:rsid w:val="0064725A"/>
    <w:rsid w:val="00656963"/>
    <w:rsid w:val="006635E7"/>
    <w:rsid w:val="006A1A54"/>
    <w:rsid w:val="006A25E5"/>
    <w:rsid w:val="006A32EB"/>
    <w:rsid w:val="006A7FFA"/>
    <w:rsid w:val="00721EA9"/>
    <w:rsid w:val="007715E7"/>
    <w:rsid w:val="007752A9"/>
    <w:rsid w:val="00795237"/>
    <w:rsid w:val="007B10E4"/>
    <w:rsid w:val="00832318"/>
    <w:rsid w:val="0083573B"/>
    <w:rsid w:val="00876766"/>
    <w:rsid w:val="00881936"/>
    <w:rsid w:val="008C70AF"/>
    <w:rsid w:val="008D6E49"/>
    <w:rsid w:val="008F5918"/>
    <w:rsid w:val="00914525"/>
    <w:rsid w:val="00927CF6"/>
    <w:rsid w:val="0093071B"/>
    <w:rsid w:val="00941C59"/>
    <w:rsid w:val="009503A6"/>
    <w:rsid w:val="00961255"/>
    <w:rsid w:val="009710DB"/>
    <w:rsid w:val="00975B19"/>
    <w:rsid w:val="009B2038"/>
    <w:rsid w:val="00A51A9E"/>
    <w:rsid w:val="00A5540C"/>
    <w:rsid w:val="00A81358"/>
    <w:rsid w:val="00A84C71"/>
    <w:rsid w:val="00AF1B82"/>
    <w:rsid w:val="00B13F06"/>
    <w:rsid w:val="00B229C6"/>
    <w:rsid w:val="00B22F38"/>
    <w:rsid w:val="00B30CF8"/>
    <w:rsid w:val="00B6197D"/>
    <w:rsid w:val="00B904DE"/>
    <w:rsid w:val="00BB6432"/>
    <w:rsid w:val="00BC7443"/>
    <w:rsid w:val="00C021B7"/>
    <w:rsid w:val="00C1373B"/>
    <w:rsid w:val="00C17873"/>
    <w:rsid w:val="00C65AB4"/>
    <w:rsid w:val="00C77D2B"/>
    <w:rsid w:val="00C847F7"/>
    <w:rsid w:val="00CB27AA"/>
    <w:rsid w:val="00CB43FF"/>
    <w:rsid w:val="00CC69CF"/>
    <w:rsid w:val="00CF1534"/>
    <w:rsid w:val="00D22AB0"/>
    <w:rsid w:val="00D417EF"/>
    <w:rsid w:val="00D93D4A"/>
    <w:rsid w:val="00DE523E"/>
    <w:rsid w:val="00E004CF"/>
    <w:rsid w:val="00E3562F"/>
    <w:rsid w:val="00E604A0"/>
    <w:rsid w:val="00E90D7F"/>
    <w:rsid w:val="00EA420D"/>
    <w:rsid w:val="00F20D17"/>
    <w:rsid w:val="00F74A95"/>
    <w:rsid w:val="00F84DA4"/>
    <w:rsid w:val="00FA6B16"/>
    <w:rsid w:val="00FB1B8E"/>
    <w:rsid w:val="00FB7AE2"/>
    <w:rsid w:val="00FE014F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BED6"/>
  <w15:chartTrackingRefBased/>
  <w15:docId w15:val="{FD71101A-9B05-414C-898C-B18D4A0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B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B2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721B2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4721B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4721B2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4721B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4721B2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4721B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4721B2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4721B2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721B2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7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1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B2"/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46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639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E4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BB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6307CD"/>
  </w:style>
  <w:style w:type="character" w:customStyle="1" w:styleId="l12">
    <w:name w:val="l12"/>
    <w:basedOn w:val="DefaultParagraphFont"/>
    <w:rsid w:val="006307CD"/>
  </w:style>
  <w:style w:type="character" w:customStyle="1" w:styleId="l7">
    <w:name w:val="l7"/>
    <w:basedOn w:val="DefaultParagraphFont"/>
    <w:rsid w:val="006307CD"/>
  </w:style>
  <w:style w:type="character" w:customStyle="1" w:styleId="l6">
    <w:name w:val="l6"/>
    <w:basedOn w:val="DefaultParagraphFont"/>
    <w:rsid w:val="006307CD"/>
  </w:style>
  <w:style w:type="paragraph" w:customStyle="1" w:styleId="Default">
    <w:name w:val="Default"/>
    <w:rsid w:val="00975B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spayteachers.com/Product/Acids-and-Bases-2433839" TargetMode="External"/><Relationship Id="rId13" Type="http://schemas.openxmlformats.org/officeDocument/2006/relationships/hyperlink" Target="https://www.thoughtco.com/acids-and-bases-lesson-plan-608125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teacherspayteachers.com/Product/Acids-and-Bases-2286079" TargetMode="External"/><Relationship Id="rId12" Type="http://schemas.openxmlformats.org/officeDocument/2006/relationships/hyperlink" Target="https://www.teacherspayteachers.com/Product/Acids-and-Bases-243383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acherspayteachers.com/Product/Acids-and-Bases-228607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brainpop.com/science/matterandchemistry/acidsandbas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acids-and-bases-lesson-plan-608125" TargetMode="External"/><Relationship Id="rId14" Type="http://schemas.openxmlformats.org/officeDocument/2006/relationships/hyperlink" Target="https://www.brainpop.com/science/matterandchemistry/acidsandbas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B5542524E64D6A81D949B1315CD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42664-7E51-4177-9670-D850981A6F51}"/>
      </w:docPartPr>
      <w:docPartBody>
        <w:p w:rsidR="002F1B16" w:rsidRDefault="002F1B16" w:rsidP="002F1B16">
          <w:pPr>
            <w:pStyle w:val="63B5542524E64D6A81D949B1315CDBFF"/>
          </w:pPr>
          <w:r>
            <w:t>[Select Date]</w:t>
          </w:r>
        </w:p>
      </w:docPartBody>
    </w:docPart>
    <w:docPart>
      <w:docPartPr>
        <w:name w:val="034971A389C94CC3AD47A44A4ED0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D800-F0D0-487A-A75D-462D765CC129}"/>
      </w:docPartPr>
      <w:docPartBody>
        <w:p w:rsidR="002F1B16" w:rsidRDefault="002F1B16" w:rsidP="002F1B16">
          <w:pPr>
            <w:pStyle w:val="034971A389C94CC3AD47A44A4ED0B9AD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6"/>
    <w:rsid w:val="00057F8B"/>
    <w:rsid w:val="002F1B16"/>
    <w:rsid w:val="00617196"/>
    <w:rsid w:val="00626712"/>
    <w:rsid w:val="00846C45"/>
    <w:rsid w:val="00885124"/>
    <w:rsid w:val="00B023CA"/>
    <w:rsid w:val="00BA712B"/>
    <w:rsid w:val="00BF240F"/>
    <w:rsid w:val="00CF4280"/>
    <w:rsid w:val="00F34E94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5542524E64D6A81D949B1315CDBFF">
    <w:name w:val="63B5542524E64D6A81D949B1315CDBFF"/>
    <w:rsid w:val="002F1B16"/>
  </w:style>
  <w:style w:type="paragraph" w:customStyle="1" w:styleId="034971A389C94CC3AD47A44A4ED0B9AD">
    <w:name w:val="034971A389C94CC3AD47A44A4ED0B9AD"/>
    <w:rsid w:val="002F1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2019-06-07T00:28:00Z</dcterms:created>
  <dcterms:modified xsi:type="dcterms:W3CDTF">2019-06-10T12:52:00Z</dcterms:modified>
</cp:coreProperties>
</file>