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4D3EC63A" w:rsidR="00C17E2A" w:rsidRPr="00912634" w:rsidRDefault="00630131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SYN</w:t>
            </w:r>
            <w:r w:rsidR="00333F4F">
              <w:rPr>
                <w:sz w:val="36"/>
                <w:szCs w:val="36"/>
              </w:rPr>
              <w:t>onyms IN SIMPLE PASSAGES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4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C7FAF5E" w:rsidR="00C17E2A" w:rsidRDefault="006E44EC">
                <w:pPr>
                  <w:pStyle w:val="Date"/>
                </w:pPr>
                <w:r>
                  <w:t>5.24.2019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6562BC" w:rsidRDefault="00B36C8F">
                  <w:pPr>
                    <w:rPr>
                      <w:bCs/>
                    </w:rPr>
                  </w:pPr>
                  <w:r w:rsidRPr="006562BC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729A2A37" w:rsidR="00C17E2A" w:rsidRPr="006562BC" w:rsidRDefault="006562BC" w:rsidP="00F80C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6562BC" w:rsidRDefault="000A37E8">
                  <w:pPr>
                    <w:rPr>
                      <w:bCs/>
                    </w:rPr>
                  </w:pPr>
                  <w:r w:rsidRPr="006562BC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0D1FB0EA" w14:textId="42E06987" w:rsidR="00912634" w:rsidRPr="006562BC" w:rsidRDefault="00467E46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562BC">
              <w:rPr>
                <w:bCs/>
              </w:rPr>
              <w:t>U</w:t>
            </w:r>
            <w:r w:rsidR="00B479F6" w:rsidRPr="006562BC">
              <w:rPr>
                <w:bCs/>
              </w:rPr>
              <w:t>se relevant strategies</w:t>
            </w:r>
            <w:r w:rsidR="00630131" w:rsidRPr="006562BC">
              <w:rPr>
                <w:bCs/>
              </w:rPr>
              <w:t xml:space="preserve"> on syn</w:t>
            </w:r>
            <w:r w:rsidRPr="006562BC">
              <w:rPr>
                <w:bCs/>
              </w:rPr>
              <w:t>onyms</w:t>
            </w:r>
            <w:r w:rsidR="00B479F6" w:rsidRPr="006562BC">
              <w:rPr>
                <w:bCs/>
              </w:rPr>
              <w:t xml:space="preserve"> to build their vocabulary</w:t>
            </w:r>
            <w:r w:rsidRPr="006562BC">
              <w:rPr>
                <w:bCs/>
              </w:rPr>
              <w:t>.</w:t>
            </w:r>
          </w:p>
          <w:p w14:paraId="458BD9FD" w14:textId="19DFC143" w:rsidR="00FC7B1A" w:rsidRPr="00C502AB" w:rsidRDefault="00630131" w:rsidP="00C708D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562BC">
              <w:rPr>
                <w:bCs/>
              </w:rPr>
              <w:t>Sample sentences with syn</w:t>
            </w:r>
            <w:r w:rsidR="00C708DA" w:rsidRPr="006562BC">
              <w:rPr>
                <w:bCs/>
              </w:rPr>
              <w:t>onyms.</w:t>
            </w:r>
          </w:p>
        </w:tc>
      </w:tr>
    </w:tbl>
    <w:p w14:paraId="44024CC7" w14:textId="66BD5755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67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6CE5E86C" w14:textId="77777777" w:rsidR="00483222" w:rsidRDefault="00BF3180" w:rsidP="00483222">
                                  <w:r>
                                    <w:t>-</w:t>
                                  </w:r>
                                  <w:r w:rsidR="00023FE1">
                                    <w:t xml:space="preserve"> </w:t>
                                  </w:r>
                                  <w:r w:rsidR="00483222">
                                    <w:t>Index cards</w:t>
                                  </w:r>
                                </w:p>
                                <w:p w14:paraId="4B1269E0" w14:textId="03C77601" w:rsidR="00483222" w:rsidRDefault="00483222" w:rsidP="00483222">
                                  <w:r>
                                    <w:t>-</w:t>
                                  </w:r>
                                  <w:r w:rsidR="003C6EF0">
                                    <w:t>white Board</w:t>
                                  </w:r>
                                </w:p>
                                <w:p w14:paraId="241DF9EC" w14:textId="17345C17" w:rsidR="002076CE" w:rsidRDefault="00483222" w:rsidP="00483222">
                                  <w:r>
                                    <w:t>-Markers (black, green and red)</w:t>
                                  </w:r>
                                </w:p>
                                <w:p w14:paraId="71A7AA69" w14:textId="06E66705" w:rsidR="003C6EF0" w:rsidRDefault="003C6EF0" w:rsidP="00483222">
                                  <w:r>
                                    <w:t>-</w:t>
                                  </w:r>
                                  <w:r w:rsidRPr="003C6EF0">
                                    <w:t>Class set of the Glossary</w:t>
                                  </w:r>
                                </w:p>
                                <w:p w14:paraId="6369ECA0" w14:textId="77777777" w:rsidR="003C6EF0" w:rsidRPr="00C502AB" w:rsidRDefault="003C6EF0" w:rsidP="004832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38B266" w14:textId="1B4DD124" w:rsidR="00566AC6" w:rsidRDefault="001679D2" w:rsidP="00B76945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B76945" w:rsidRPr="00207FF0">
                                      <w:rPr>
                                        <w:rStyle w:val="Hyperlink"/>
                                      </w:rPr>
                                      <w:t>https://study.com/academy/lesson/synonyms-antonyms-lesson-plan-for-elementary-school.html</w:t>
                                    </w:r>
                                  </w:hyperlink>
                                </w:p>
                                <w:p w14:paraId="2DB651CC" w14:textId="46A4E19A" w:rsidR="00B76945" w:rsidRDefault="001679D2" w:rsidP="0036324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36324B" w:rsidRPr="00207FF0">
                                      <w:rPr>
                                        <w:rStyle w:val="Hyperlink"/>
                                      </w:rPr>
                                      <w:t>https://www.education.com/lesson-plan/el-support-lesson-synonyms-give-clues/</w:t>
                                    </w:r>
                                  </w:hyperlink>
                                </w:p>
                                <w:p w14:paraId="266D3DBF" w14:textId="429D5F2D" w:rsidR="0036324B" w:rsidRDefault="0036324B" w:rsidP="0036324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67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6CE5E86C" w14:textId="77777777" w:rsidR="00483222" w:rsidRDefault="00BF3180" w:rsidP="00483222">
                            <w:r>
                              <w:t>-</w:t>
                            </w:r>
                            <w:r w:rsidR="00023FE1">
                              <w:t xml:space="preserve"> </w:t>
                            </w:r>
                            <w:r w:rsidR="00483222">
                              <w:t>Index cards</w:t>
                            </w:r>
                          </w:p>
                          <w:p w14:paraId="4B1269E0" w14:textId="03C77601" w:rsidR="00483222" w:rsidRDefault="00483222" w:rsidP="00483222">
                            <w:r>
                              <w:t>-</w:t>
                            </w:r>
                            <w:r w:rsidR="003C6EF0">
                              <w:t>white Board</w:t>
                            </w:r>
                          </w:p>
                          <w:p w14:paraId="241DF9EC" w14:textId="17345C17" w:rsidR="002076CE" w:rsidRDefault="00483222" w:rsidP="00483222">
                            <w:r>
                              <w:t>-Markers (black, green and red)</w:t>
                            </w:r>
                          </w:p>
                          <w:p w14:paraId="71A7AA69" w14:textId="06E66705" w:rsidR="003C6EF0" w:rsidRDefault="003C6EF0" w:rsidP="00483222">
                            <w:r>
                              <w:t>-</w:t>
                            </w:r>
                            <w:r w:rsidRPr="003C6EF0">
                              <w:t>Class set of the Glossary</w:t>
                            </w:r>
                          </w:p>
                          <w:p w14:paraId="6369ECA0" w14:textId="77777777" w:rsidR="003C6EF0" w:rsidRPr="00C502AB" w:rsidRDefault="003C6EF0" w:rsidP="00483222">
                            <w:pPr>
                              <w:rPr>
                                <w:b/>
                              </w:rPr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38B266" w14:textId="1B4DD124" w:rsidR="00566AC6" w:rsidRDefault="001679D2" w:rsidP="00B76945">
                            <w:pPr>
                              <w:pStyle w:val="ListBullet"/>
                            </w:pPr>
                            <w:hyperlink r:id="rId10" w:history="1">
                              <w:r w:rsidR="00B76945" w:rsidRPr="00207FF0">
                                <w:rPr>
                                  <w:rStyle w:val="Hyperlink"/>
                                </w:rPr>
                                <w:t>https://study.com/academy/lesson/synonyms-antonyms-lesson-plan-for-elementary-school.html</w:t>
                              </w:r>
                            </w:hyperlink>
                          </w:p>
                          <w:p w14:paraId="2DB651CC" w14:textId="46A4E19A" w:rsidR="00B76945" w:rsidRDefault="001679D2" w:rsidP="0036324B">
                            <w:pPr>
                              <w:pStyle w:val="ListBullet"/>
                            </w:pPr>
                            <w:hyperlink r:id="rId11" w:history="1">
                              <w:r w:rsidR="0036324B" w:rsidRPr="00207FF0">
                                <w:rPr>
                                  <w:rStyle w:val="Hyperlink"/>
                                </w:rPr>
                                <w:t>https://www.education.com/lesson-plan/el-support-lesson-synonyms-give-clues/</w:t>
                              </w:r>
                            </w:hyperlink>
                          </w:p>
                          <w:p w14:paraId="266D3DBF" w14:textId="429D5F2D" w:rsidR="0036324B" w:rsidRDefault="0036324B" w:rsidP="0036324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:rsidRPr="00C502AB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2DC1A10F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Default="00AD5265" w:rsidP="00120253">
            <w:pPr>
              <w:rPr>
                <w:b/>
              </w:rPr>
            </w:pPr>
            <w:r w:rsidRPr="00C502AB">
              <w:rPr>
                <w:b/>
              </w:rPr>
              <w:t>Students should be able to;</w:t>
            </w:r>
          </w:p>
          <w:p w14:paraId="4292336F" w14:textId="17A50045" w:rsidR="0054387B" w:rsidRPr="006562BC" w:rsidRDefault="0054387B" w:rsidP="006562BC">
            <w:pPr>
              <w:pStyle w:val="ListParagraph"/>
              <w:numPr>
                <w:ilvl w:val="0"/>
                <w:numId w:val="25"/>
              </w:numPr>
              <w:tabs>
                <w:tab w:val="left" w:pos="347"/>
                <w:tab w:val="left" w:pos="424"/>
              </w:tabs>
              <w:ind w:left="140" w:hanging="142"/>
              <w:rPr>
                <w:bCs/>
              </w:rPr>
            </w:pPr>
            <w:r w:rsidRPr="006562BC">
              <w:rPr>
                <w:bCs/>
              </w:rPr>
              <w:t>Generate appropriate synonyms for words</w:t>
            </w:r>
            <w:r w:rsidRPr="0054387B">
              <w:rPr>
                <w:b/>
              </w:rPr>
              <w:t xml:space="preserve"> </w:t>
            </w:r>
            <w:r w:rsidRPr="006562BC">
              <w:rPr>
                <w:bCs/>
              </w:rPr>
              <w:t>in a text.</w:t>
            </w:r>
          </w:p>
          <w:p w14:paraId="300803F3" w14:textId="784C8D38" w:rsidR="0054387B" w:rsidRPr="006562BC" w:rsidRDefault="0036324B" w:rsidP="004135F4">
            <w:pPr>
              <w:pStyle w:val="ListParagraph"/>
              <w:numPr>
                <w:ilvl w:val="0"/>
                <w:numId w:val="25"/>
              </w:numPr>
              <w:tabs>
                <w:tab w:val="left" w:pos="347"/>
                <w:tab w:val="left" w:pos="424"/>
              </w:tabs>
              <w:ind w:left="140" w:hanging="142"/>
              <w:rPr>
                <w:bCs/>
              </w:rPr>
            </w:pPr>
            <w:r w:rsidRPr="006562BC">
              <w:rPr>
                <w:bCs/>
              </w:rPr>
              <w:t>Increase their knowledge of synonyms for common words.</w:t>
            </w:r>
          </w:p>
          <w:p w14:paraId="113EB565" w14:textId="10A78EE2" w:rsidR="0036324B" w:rsidRPr="0015618C" w:rsidRDefault="0036324B" w:rsidP="0015618C">
            <w:pPr>
              <w:pStyle w:val="ListParagraph"/>
              <w:numPr>
                <w:ilvl w:val="0"/>
                <w:numId w:val="25"/>
              </w:numPr>
              <w:tabs>
                <w:tab w:val="left" w:pos="347"/>
                <w:tab w:val="left" w:pos="424"/>
              </w:tabs>
              <w:ind w:left="140" w:hanging="142"/>
              <w:rPr>
                <w:bCs/>
              </w:rPr>
            </w:pPr>
            <w:r w:rsidRPr="006562BC">
              <w:rPr>
                <w:bCs/>
              </w:rPr>
              <w:t>Identify clues in context for more specific word choices.</w:t>
            </w: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64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Pr="00C502AB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0AF298AD" w14:textId="1552E17E" w:rsidR="002076CE" w:rsidRPr="00361082" w:rsidRDefault="002076CE" w:rsidP="00361082">
            <w:pPr>
              <w:pStyle w:val="ListParagraph"/>
              <w:numPr>
                <w:ilvl w:val="0"/>
                <w:numId w:val="19"/>
              </w:numPr>
              <w:ind w:left="170" w:hanging="142"/>
              <w:rPr>
                <w:bCs/>
              </w:rPr>
            </w:pPr>
            <w:r w:rsidRPr="00361082">
              <w:rPr>
                <w:bCs/>
              </w:rPr>
              <w:t xml:space="preserve">Begin the lesson by showing your students </w:t>
            </w:r>
            <w:r w:rsidR="00912758" w:rsidRPr="00361082">
              <w:rPr>
                <w:bCs/>
              </w:rPr>
              <w:t>“</w:t>
            </w:r>
            <w:r w:rsidR="006E44EC" w:rsidRPr="00361082">
              <w:rPr>
                <w:bCs/>
              </w:rPr>
              <w:t>Synonyms are Similar</w:t>
            </w:r>
            <w:r w:rsidR="00912758" w:rsidRPr="00361082">
              <w:rPr>
                <w:bCs/>
              </w:rPr>
              <w:t>”</w:t>
            </w:r>
            <w:r w:rsidRPr="00361082">
              <w:rPr>
                <w:bCs/>
              </w:rPr>
              <w:t>.</w:t>
            </w:r>
          </w:p>
          <w:p w14:paraId="77A23025" w14:textId="05CD8014" w:rsidR="002076CE" w:rsidRPr="00361082" w:rsidRDefault="007F4193" w:rsidP="00361082">
            <w:pPr>
              <w:pStyle w:val="ListParagraph"/>
              <w:numPr>
                <w:ilvl w:val="0"/>
                <w:numId w:val="19"/>
              </w:numPr>
              <w:ind w:left="170" w:hanging="142"/>
              <w:rPr>
                <w:bCs/>
              </w:rPr>
            </w:pPr>
            <w:r w:rsidRPr="00361082">
              <w:rPr>
                <w:bCs/>
              </w:rPr>
              <w:t xml:space="preserve">Create twenty (20) index cards for the lesson. </w:t>
            </w:r>
          </w:p>
          <w:p w14:paraId="6D2FB14D" w14:textId="4258162E" w:rsidR="001F18E8" w:rsidRPr="00361082" w:rsidRDefault="001F18E8" w:rsidP="00361082">
            <w:pPr>
              <w:pStyle w:val="ListParagraph"/>
              <w:numPr>
                <w:ilvl w:val="0"/>
                <w:numId w:val="19"/>
              </w:numPr>
              <w:ind w:left="170" w:hanging="142"/>
              <w:rPr>
                <w:bCs/>
              </w:rPr>
            </w:pPr>
            <w:r w:rsidRPr="00361082">
              <w:rPr>
                <w:bCs/>
              </w:rPr>
              <w:t xml:space="preserve">Emphasize the fact that understanding the synonyms makes a difference in how they build their vocabulary. </w:t>
            </w:r>
          </w:p>
          <w:p w14:paraId="327E12E3" w14:textId="3073807B" w:rsidR="00404B97" w:rsidRPr="00C502AB" w:rsidRDefault="00404B97" w:rsidP="00CD4D2B">
            <w:pPr>
              <w:rPr>
                <w:b/>
              </w:rPr>
            </w:pP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63E35319" w14:textId="3E99E5D6" w:rsidR="002B3B82" w:rsidRDefault="006A4576" w:rsidP="002B3B82">
            <w:pPr>
              <w:rPr>
                <w:b/>
              </w:rPr>
            </w:pPr>
            <w:r>
              <w:rPr>
                <w:b/>
              </w:rPr>
              <w:t>Day 2/ Lesson 2: 20 Mins</w:t>
            </w:r>
          </w:p>
          <w:p w14:paraId="6A94DB20" w14:textId="77777777" w:rsid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 xml:space="preserve">Introduce the tiered vocabulary words by displaying only the word on each of the Vocabulary Cards on a document camera. </w:t>
            </w:r>
          </w:p>
          <w:p w14:paraId="6BDB6C62" w14:textId="23C8D4B5" w:rsidR="00A702FB" w:rsidRP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>Ask students to rate their word knowledge by doing the following:</w:t>
            </w:r>
          </w:p>
          <w:p w14:paraId="5BD9E06A" w14:textId="77777777" w:rsidR="00A702FB" w:rsidRPr="00AC7C94" w:rsidRDefault="00A702FB" w:rsidP="00A702FB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C7C94">
              <w:rPr>
                <w:bCs/>
              </w:rPr>
              <w:t>Thumbs up: I know the word and can explain what it means.</w:t>
            </w:r>
          </w:p>
          <w:p w14:paraId="5083233D" w14:textId="77777777" w:rsidR="00A702FB" w:rsidRPr="00AC7C94" w:rsidRDefault="00A702FB" w:rsidP="00A702FB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C7C94">
              <w:rPr>
                <w:bCs/>
              </w:rPr>
              <w:t>Thumbs sideways: I have heard the word, but I can't explain what it means.</w:t>
            </w:r>
          </w:p>
          <w:p w14:paraId="51EBC81B" w14:textId="77777777" w:rsidR="00A702FB" w:rsidRPr="00AC7C94" w:rsidRDefault="00A702FB" w:rsidP="00A702FB">
            <w:pPr>
              <w:pStyle w:val="ListParagraph"/>
              <w:numPr>
                <w:ilvl w:val="0"/>
                <w:numId w:val="28"/>
              </w:numPr>
              <w:rPr>
                <w:bCs/>
              </w:rPr>
            </w:pPr>
            <w:r w:rsidRPr="00AC7C94">
              <w:rPr>
                <w:bCs/>
              </w:rPr>
              <w:t>Thumbs down: I do not know this word at all.</w:t>
            </w:r>
          </w:p>
          <w:p w14:paraId="0DB45F87" w14:textId="387B4387" w:rsidR="00A702FB" w:rsidRPr="00AC7C94" w:rsidRDefault="00A702FB" w:rsidP="00AC7C94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>Pass out a set of Vocabulary Cards to</w:t>
            </w:r>
            <w:r w:rsidRPr="00A702FB">
              <w:rPr>
                <w:b/>
              </w:rPr>
              <w:t xml:space="preserve"> </w:t>
            </w:r>
            <w:r w:rsidRPr="00AC7C94">
              <w:rPr>
                <w:bCs/>
              </w:rPr>
              <w:lastRenderedPageBreak/>
              <w:t xml:space="preserve">each </w:t>
            </w:r>
            <w:proofErr w:type="gramStart"/>
            <w:r w:rsidRPr="00AC7C94">
              <w:rPr>
                <w:bCs/>
              </w:rPr>
              <w:t>student, and</w:t>
            </w:r>
            <w:proofErr w:type="gramEnd"/>
            <w:r w:rsidRPr="00AC7C94">
              <w:rPr>
                <w:bCs/>
              </w:rPr>
              <w:t xml:space="preserve"> go through each card by reading aloud the definitions.</w:t>
            </w:r>
          </w:p>
          <w:p w14:paraId="0FAA23FF" w14:textId="77777777" w:rsidR="00A702FB" w:rsidRP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 xml:space="preserve">Give each student a copy of the </w:t>
            </w:r>
            <w:proofErr w:type="gramStart"/>
            <w:r w:rsidRPr="00AC7C94">
              <w:rPr>
                <w:bCs/>
              </w:rPr>
              <w:t>Glossary, and</w:t>
            </w:r>
            <w:proofErr w:type="gramEnd"/>
            <w:r w:rsidRPr="00AC7C94">
              <w:rPr>
                <w:bCs/>
              </w:rPr>
              <w:t xml:space="preserve"> have them label the last column as Synonyms.</w:t>
            </w:r>
          </w:p>
          <w:p w14:paraId="0D33A84F" w14:textId="77777777" w:rsidR="00A702FB" w:rsidRP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>Guide the class in completing the Synonym column by modeling how to find a synonym for the word definition in a thesaurus.</w:t>
            </w:r>
          </w:p>
          <w:p w14:paraId="09EA9B84" w14:textId="77777777" w:rsid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 xml:space="preserve">Put students into partnerships and have them work together to complete the rest of the Synonym column on the Glossary. </w:t>
            </w:r>
          </w:p>
          <w:p w14:paraId="318015F0" w14:textId="6BA73D61" w:rsidR="00A702FB" w:rsidRPr="00AC7C94" w:rsidRDefault="00A702FB" w:rsidP="00A702FB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AC7C94">
              <w:rPr>
                <w:bCs/>
              </w:rPr>
              <w:t>Share out and record the best synonyms on the teacher copy of the Glossary to keep displayed as a reference throughout the lesson.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Assessment Activity</w:t>
            </w:r>
          </w:p>
          <w:p w14:paraId="742E4E4C" w14:textId="1333F85E" w:rsidR="003C6EF0" w:rsidRPr="0015618C" w:rsidRDefault="00B70B20" w:rsidP="00B70B2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15618C">
              <w:rPr>
                <w:bCs/>
              </w:rPr>
              <w:t>Give your students a series of questions they must evaluate</w:t>
            </w:r>
            <w:r w:rsidR="003C6EF0" w:rsidRPr="0015618C">
              <w:rPr>
                <w:bCs/>
              </w:rPr>
              <w:t>.</w:t>
            </w:r>
          </w:p>
          <w:p w14:paraId="3BEBA1B7" w14:textId="77777777" w:rsidR="003C6EF0" w:rsidRPr="0015618C" w:rsidRDefault="003C6EF0" w:rsidP="003C6EF0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15618C">
              <w:rPr>
                <w:bCs/>
              </w:rPr>
              <w:t>Scramble the partnerships, and have students present the information from their graphic organizers. Provide sentence stems, such as:</w:t>
            </w:r>
          </w:p>
          <w:p w14:paraId="59A7C4F7" w14:textId="77777777" w:rsidR="003C6EF0" w:rsidRPr="0015618C" w:rsidRDefault="003C6EF0" w:rsidP="003C6EF0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 w:rsidRPr="0015618C">
              <w:rPr>
                <w:bCs/>
              </w:rPr>
              <w:t>The word means ____.</w:t>
            </w:r>
          </w:p>
          <w:p w14:paraId="143C2F9E" w14:textId="77777777" w:rsidR="003C6EF0" w:rsidRPr="0015618C" w:rsidRDefault="003C6EF0" w:rsidP="003C6EF0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 w:rsidRPr="0015618C">
              <w:rPr>
                <w:bCs/>
              </w:rPr>
              <w:t>My sentence is ____.</w:t>
            </w:r>
          </w:p>
          <w:p w14:paraId="63FB8BD9" w14:textId="77777777" w:rsidR="003C6EF0" w:rsidRPr="0015618C" w:rsidRDefault="003C6EF0" w:rsidP="003C6EF0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 w:rsidRPr="0015618C">
              <w:rPr>
                <w:bCs/>
              </w:rPr>
              <w:t>A synonym is ____.</w:t>
            </w:r>
          </w:p>
          <w:p w14:paraId="443100AA" w14:textId="77777777" w:rsidR="003C6EF0" w:rsidRPr="0015618C" w:rsidRDefault="003C6EF0" w:rsidP="003C6EF0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 w:rsidRPr="0015618C">
              <w:rPr>
                <w:bCs/>
              </w:rPr>
              <w:t>My picture shows ____.</w:t>
            </w:r>
          </w:p>
          <w:p w14:paraId="31B21B87" w14:textId="5EF01D72" w:rsidR="00780730" w:rsidRPr="0015618C" w:rsidRDefault="003C6EF0" w:rsidP="00CD4D2B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 w:rsidRPr="0015618C">
              <w:rPr>
                <w:bCs/>
              </w:rPr>
              <w:t>Call on non-volunteers to share information about their focus word</w:t>
            </w:r>
            <w:r w:rsidRPr="003C6EF0">
              <w:rPr>
                <w:b/>
              </w:rPr>
              <w:t>.</w:t>
            </w:r>
          </w:p>
          <w:p w14:paraId="6CC78EF4" w14:textId="4BB29118" w:rsidR="00A37E88" w:rsidRPr="00C502AB" w:rsidRDefault="00A37E88" w:rsidP="000B601E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6" w:type="pct"/>
          </w:tcPr>
          <w:p w14:paraId="3EC4062D" w14:textId="77777777" w:rsidR="00C17E2A" w:rsidRPr="00C502AB" w:rsidRDefault="00C17E2A" w:rsidP="00752C4E">
            <w:pPr>
              <w:ind w:left="804"/>
              <w:rPr>
                <w:b/>
              </w:rPr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6CFFD1B" w14:textId="3B686032" w:rsidR="00912758" w:rsidRPr="00C502AB" w:rsidRDefault="006A4576" w:rsidP="00912758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619D7A42" w14:textId="3EC597C5" w:rsidR="00B70B20" w:rsidRPr="00F47DF0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F47DF0">
              <w:rPr>
                <w:bCs/>
              </w:rPr>
              <w:t>Write the following short paragraph on the board in large letters: "The party was great. The magician was great. Even the gift bags were great!"</w:t>
            </w:r>
          </w:p>
          <w:p w14:paraId="484367D5" w14:textId="77777777" w:rsidR="00F47DF0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F47DF0">
              <w:rPr>
                <w:bCs/>
              </w:rPr>
              <w:t xml:space="preserve">Ask students to identify the adjective or word that is used over and over in the paragraph to describe the party. </w:t>
            </w:r>
          </w:p>
          <w:p w14:paraId="71681223" w14:textId="7B1E13CA" w:rsidR="00B70B20" w:rsidRPr="00F47DF0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F47DF0">
              <w:rPr>
                <w:bCs/>
              </w:rPr>
              <w:t xml:space="preserve">If your students are unfamiliar with the </w:t>
            </w:r>
            <w:r w:rsidR="00F47DF0" w:rsidRPr="00F47DF0">
              <w:rPr>
                <w:bCs/>
              </w:rPr>
              <w:t>term’s</w:t>
            </w:r>
            <w:r w:rsidRPr="00F47DF0">
              <w:rPr>
                <w:bCs/>
              </w:rPr>
              <w:t xml:space="preserve"> "noun" and "adjective," briefly define a noun as a "person, place, thing, or idea" and an adjective as "a word that can describe or modify a noun."</w:t>
            </w:r>
          </w:p>
          <w:p w14:paraId="3621C9BC" w14:textId="77777777" w:rsidR="00971415" w:rsidRPr="00F47DF0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F47DF0">
              <w:rPr>
                <w:bCs/>
              </w:rPr>
              <w:t>After students identify "great" as the repeated adjective in the paragraph, explain that the paragraph would be much more interesting to read if the writer would have used a variety of adjectives instead of just repeating the same vague or "boring" adjective.</w:t>
            </w:r>
          </w:p>
          <w:p w14:paraId="0908C1A3" w14:textId="3C798A5A" w:rsidR="00B70B20" w:rsidRPr="00F47DF0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F47DF0">
              <w:rPr>
                <w:bCs/>
              </w:rPr>
              <w:t>Distribute index cards of th</w:t>
            </w:r>
            <w:r w:rsidR="00A702FB" w:rsidRPr="00F47DF0">
              <w:rPr>
                <w:bCs/>
              </w:rPr>
              <w:t>e</w:t>
            </w:r>
            <w:r w:rsidRPr="00F47DF0">
              <w:rPr>
                <w:bCs/>
              </w:rPr>
              <w:t xml:space="preserve"> Synonyms </w:t>
            </w:r>
            <w:r w:rsidR="00A702FB" w:rsidRPr="00F47DF0">
              <w:rPr>
                <w:bCs/>
              </w:rPr>
              <w:t xml:space="preserve"> </w:t>
            </w:r>
            <w:r w:rsidRPr="00F47DF0">
              <w:rPr>
                <w:bCs/>
              </w:rPr>
              <w:t xml:space="preserve"> to each student.</w:t>
            </w:r>
          </w:p>
          <w:p w14:paraId="37E8A7F4" w14:textId="77777777" w:rsidR="00B93129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B93129">
              <w:rPr>
                <w:bCs/>
              </w:rPr>
              <w:t xml:space="preserve">Explain to students that they should now work with a partner to choose </w:t>
            </w:r>
            <w:r w:rsidRPr="00B93129">
              <w:rPr>
                <w:bCs/>
              </w:rPr>
              <w:lastRenderedPageBreak/>
              <w:t>synonyms of "gr</w:t>
            </w:r>
            <w:r w:rsidR="00A702FB" w:rsidRPr="00B93129">
              <w:rPr>
                <w:bCs/>
              </w:rPr>
              <w:t>eat" from the displayed word</w:t>
            </w:r>
            <w:r w:rsidRPr="00B93129">
              <w:rPr>
                <w:bCs/>
              </w:rPr>
              <w:t xml:space="preserve"> to revise the paragraph about the party.</w:t>
            </w:r>
          </w:p>
          <w:p w14:paraId="2FF94782" w14:textId="26020E3B" w:rsidR="00B70B20" w:rsidRPr="00B93129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B93129">
              <w:rPr>
                <w:bCs/>
              </w:rPr>
              <w:t xml:space="preserve"> If students are unsure of the s</w:t>
            </w:r>
            <w:r w:rsidR="00A702FB" w:rsidRPr="00B93129">
              <w:rPr>
                <w:bCs/>
              </w:rPr>
              <w:t>ynonyms' definitions, then show individual synonyms,</w:t>
            </w:r>
            <w:r w:rsidRPr="00B93129">
              <w:rPr>
                <w:bCs/>
              </w:rPr>
              <w:t xml:space="preserve"> so students can read the meanings of each of the related words they are considering.</w:t>
            </w:r>
          </w:p>
          <w:p w14:paraId="09391009" w14:textId="77777777" w:rsidR="00B70B20" w:rsidRPr="00B93129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B93129">
              <w:rPr>
                <w:bCs/>
              </w:rPr>
              <w:t>Have a few partnerships read aloud their revised versions of the warm-up paragraph. If students are hesitant, you could first supply a model:</w:t>
            </w:r>
          </w:p>
          <w:p w14:paraId="012DB69B" w14:textId="6B47832C" w:rsidR="00B70B20" w:rsidRPr="00C502AB" w:rsidRDefault="00B70B20" w:rsidP="00B70B20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 w:rsidRPr="00B93129">
              <w:rPr>
                <w:bCs/>
              </w:rPr>
              <w:t xml:space="preserve">The party was outstanding. The food was </w:t>
            </w:r>
            <w:r w:rsidR="00A702FB" w:rsidRPr="00B93129">
              <w:rPr>
                <w:bCs/>
              </w:rPr>
              <w:t>swelling</w:t>
            </w:r>
            <w:r w:rsidRPr="00B93129">
              <w:rPr>
                <w:bCs/>
              </w:rPr>
              <w:t>. The magician was neat. Even the goody bags were extraordinary!</w:t>
            </w: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25BFE" w14:textId="77777777" w:rsidR="001679D2" w:rsidRDefault="001679D2">
      <w:pPr>
        <w:spacing w:before="0" w:after="0" w:line="240" w:lineRule="auto"/>
      </w:pPr>
      <w:r>
        <w:separator/>
      </w:r>
    </w:p>
  </w:endnote>
  <w:endnote w:type="continuationSeparator" w:id="0">
    <w:p w14:paraId="7CB3A232" w14:textId="77777777" w:rsidR="001679D2" w:rsidRDefault="001679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F18E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9E0C" w14:textId="77777777" w:rsidR="001679D2" w:rsidRDefault="001679D2">
      <w:pPr>
        <w:spacing w:before="0" w:after="0" w:line="240" w:lineRule="auto"/>
      </w:pPr>
      <w:r>
        <w:separator/>
      </w:r>
    </w:p>
  </w:footnote>
  <w:footnote w:type="continuationSeparator" w:id="0">
    <w:p w14:paraId="0CA8F687" w14:textId="77777777" w:rsidR="001679D2" w:rsidRDefault="001679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201"/>
    <w:multiLevelType w:val="hybridMultilevel"/>
    <w:tmpl w:val="12F0D58E"/>
    <w:lvl w:ilvl="0" w:tplc="1EFAB2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12149"/>
    <w:multiLevelType w:val="hybridMultilevel"/>
    <w:tmpl w:val="97C6FD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144097"/>
    <w:multiLevelType w:val="hybridMultilevel"/>
    <w:tmpl w:val="EDA8F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5A5192"/>
    <w:multiLevelType w:val="hybridMultilevel"/>
    <w:tmpl w:val="1B5C1B54"/>
    <w:lvl w:ilvl="0" w:tplc="B568C82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B428D"/>
    <w:multiLevelType w:val="hybridMultilevel"/>
    <w:tmpl w:val="76760E0A"/>
    <w:lvl w:ilvl="0" w:tplc="E3C0E4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7C6C94"/>
    <w:multiLevelType w:val="hybridMultilevel"/>
    <w:tmpl w:val="5D620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CA14D8"/>
    <w:multiLevelType w:val="hybridMultilevel"/>
    <w:tmpl w:val="D3E46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3"/>
  </w:num>
  <w:num w:numId="4">
    <w:abstractNumId w:val="18"/>
  </w:num>
  <w:num w:numId="5">
    <w:abstractNumId w:val="16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1"/>
  </w:num>
  <w:num w:numId="12">
    <w:abstractNumId w:val="19"/>
  </w:num>
  <w:num w:numId="13">
    <w:abstractNumId w:val="6"/>
  </w:num>
  <w:num w:numId="14">
    <w:abstractNumId w:val="8"/>
  </w:num>
  <w:num w:numId="15">
    <w:abstractNumId w:val="23"/>
  </w:num>
  <w:num w:numId="16">
    <w:abstractNumId w:val="4"/>
  </w:num>
  <w:num w:numId="17">
    <w:abstractNumId w:val="15"/>
  </w:num>
  <w:num w:numId="18">
    <w:abstractNumId w:val="9"/>
  </w:num>
  <w:num w:numId="19">
    <w:abstractNumId w:val="7"/>
  </w:num>
  <w:num w:numId="20">
    <w:abstractNumId w:val="14"/>
  </w:num>
  <w:num w:numId="21">
    <w:abstractNumId w:val="21"/>
  </w:num>
  <w:num w:numId="22">
    <w:abstractNumId w:val="2"/>
  </w:num>
  <w:num w:numId="23">
    <w:abstractNumId w:val="20"/>
  </w:num>
  <w:num w:numId="24">
    <w:abstractNumId w:val="25"/>
  </w:num>
  <w:num w:numId="25">
    <w:abstractNumId w:val="28"/>
  </w:num>
  <w:num w:numId="26">
    <w:abstractNumId w:val="27"/>
  </w:num>
  <w:num w:numId="27">
    <w:abstractNumId w:val="24"/>
  </w:num>
  <w:num w:numId="28">
    <w:abstractNumId w:val="22"/>
  </w:num>
  <w:num w:numId="2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5618C"/>
    <w:rsid w:val="00163CA6"/>
    <w:rsid w:val="001679D2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18E8"/>
    <w:rsid w:val="001F4D29"/>
    <w:rsid w:val="001F5B63"/>
    <w:rsid w:val="00205412"/>
    <w:rsid w:val="0020622F"/>
    <w:rsid w:val="002076CE"/>
    <w:rsid w:val="00210F3F"/>
    <w:rsid w:val="00211450"/>
    <w:rsid w:val="00211CFF"/>
    <w:rsid w:val="0022361C"/>
    <w:rsid w:val="00226E0E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3F4F"/>
    <w:rsid w:val="003350A7"/>
    <w:rsid w:val="00346000"/>
    <w:rsid w:val="003468F5"/>
    <w:rsid w:val="00350D6F"/>
    <w:rsid w:val="00361082"/>
    <w:rsid w:val="0036324B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6EF0"/>
    <w:rsid w:val="003C7DAD"/>
    <w:rsid w:val="003D30E4"/>
    <w:rsid w:val="003E4AD7"/>
    <w:rsid w:val="00401E4C"/>
    <w:rsid w:val="0040481C"/>
    <w:rsid w:val="00404B97"/>
    <w:rsid w:val="004061AF"/>
    <w:rsid w:val="004135F4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827E6"/>
    <w:rsid w:val="00483222"/>
    <w:rsid w:val="00483322"/>
    <w:rsid w:val="00483AE5"/>
    <w:rsid w:val="00485065"/>
    <w:rsid w:val="00486F5A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387B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D1"/>
    <w:rsid w:val="005F37E5"/>
    <w:rsid w:val="00601257"/>
    <w:rsid w:val="00603309"/>
    <w:rsid w:val="00606C52"/>
    <w:rsid w:val="0060771A"/>
    <w:rsid w:val="00614D56"/>
    <w:rsid w:val="00620391"/>
    <w:rsid w:val="00630131"/>
    <w:rsid w:val="0063032B"/>
    <w:rsid w:val="00631E0E"/>
    <w:rsid w:val="006326A0"/>
    <w:rsid w:val="006404AA"/>
    <w:rsid w:val="00641D69"/>
    <w:rsid w:val="006475CC"/>
    <w:rsid w:val="006513FB"/>
    <w:rsid w:val="006515BB"/>
    <w:rsid w:val="00653D27"/>
    <w:rsid w:val="006562BC"/>
    <w:rsid w:val="00667D6F"/>
    <w:rsid w:val="00675B73"/>
    <w:rsid w:val="00677486"/>
    <w:rsid w:val="00686B1E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E44EC"/>
    <w:rsid w:val="006E7F4B"/>
    <w:rsid w:val="006F0615"/>
    <w:rsid w:val="006F0813"/>
    <w:rsid w:val="006F2952"/>
    <w:rsid w:val="006F5DC7"/>
    <w:rsid w:val="006F7C39"/>
    <w:rsid w:val="006F7E46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193"/>
    <w:rsid w:val="007F4FCC"/>
    <w:rsid w:val="007F65A3"/>
    <w:rsid w:val="00807AE6"/>
    <w:rsid w:val="00811AB9"/>
    <w:rsid w:val="0083703B"/>
    <w:rsid w:val="0085030E"/>
    <w:rsid w:val="008506C1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2758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02FB"/>
    <w:rsid w:val="00A74FCC"/>
    <w:rsid w:val="00A82696"/>
    <w:rsid w:val="00A85D55"/>
    <w:rsid w:val="00AB0656"/>
    <w:rsid w:val="00AB4DC1"/>
    <w:rsid w:val="00AB565D"/>
    <w:rsid w:val="00AC63A2"/>
    <w:rsid w:val="00AC7C94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060A"/>
    <w:rsid w:val="00B25DC5"/>
    <w:rsid w:val="00B262A1"/>
    <w:rsid w:val="00B36C8F"/>
    <w:rsid w:val="00B4614B"/>
    <w:rsid w:val="00B4776C"/>
    <w:rsid w:val="00B479F6"/>
    <w:rsid w:val="00B542DD"/>
    <w:rsid w:val="00B55350"/>
    <w:rsid w:val="00B57396"/>
    <w:rsid w:val="00B70B20"/>
    <w:rsid w:val="00B76945"/>
    <w:rsid w:val="00B8438A"/>
    <w:rsid w:val="00B87608"/>
    <w:rsid w:val="00B91FAF"/>
    <w:rsid w:val="00B93129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54C1"/>
    <w:rsid w:val="00C02188"/>
    <w:rsid w:val="00C03799"/>
    <w:rsid w:val="00C11588"/>
    <w:rsid w:val="00C136D0"/>
    <w:rsid w:val="00C16CBC"/>
    <w:rsid w:val="00C17E2A"/>
    <w:rsid w:val="00C20C1E"/>
    <w:rsid w:val="00C24A10"/>
    <w:rsid w:val="00C403C3"/>
    <w:rsid w:val="00C502AB"/>
    <w:rsid w:val="00C51598"/>
    <w:rsid w:val="00C61E15"/>
    <w:rsid w:val="00C708DA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7DC3"/>
    <w:rsid w:val="00D307A4"/>
    <w:rsid w:val="00D329A0"/>
    <w:rsid w:val="00D3577C"/>
    <w:rsid w:val="00D43AC0"/>
    <w:rsid w:val="00D63A36"/>
    <w:rsid w:val="00D74175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444B6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47DF0"/>
    <w:rsid w:val="00F5037A"/>
    <w:rsid w:val="00F508FD"/>
    <w:rsid w:val="00F51303"/>
    <w:rsid w:val="00F542D4"/>
    <w:rsid w:val="00F60399"/>
    <w:rsid w:val="00F616CA"/>
    <w:rsid w:val="00F62599"/>
    <w:rsid w:val="00F66CE1"/>
    <w:rsid w:val="00F80CF7"/>
    <w:rsid w:val="00F814F7"/>
    <w:rsid w:val="00F86EE7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synonyms-antonyms-lesson-plan-for-elementary-school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el-support-lesson-synonyms-give-clu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tudy.com/academy/lesson/synonyms-antonyms-lesson-plan-for-elementary-schoo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el-support-lesson-synonyms-give-clu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D6C76"/>
    <w:rsid w:val="002047D4"/>
    <w:rsid w:val="00253619"/>
    <w:rsid w:val="00280CE5"/>
    <w:rsid w:val="0043649C"/>
    <w:rsid w:val="004A008E"/>
    <w:rsid w:val="004E1DB9"/>
    <w:rsid w:val="005E6E71"/>
    <w:rsid w:val="006814AC"/>
    <w:rsid w:val="00713551"/>
    <w:rsid w:val="00805105"/>
    <w:rsid w:val="00816166"/>
    <w:rsid w:val="00836926"/>
    <w:rsid w:val="00982587"/>
    <w:rsid w:val="009D2491"/>
    <w:rsid w:val="00A20224"/>
    <w:rsid w:val="00AB2F7D"/>
    <w:rsid w:val="00AB37F5"/>
    <w:rsid w:val="00B67D1F"/>
    <w:rsid w:val="00C05D09"/>
    <w:rsid w:val="00C72C27"/>
    <w:rsid w:val="00C87D32"/>
    <w:rsid w:val="00C93DC1"/>
    <w:rsid w:val="00D92979"/>
    <w:rsid w:val="00E01C6F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14498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20</cp:revision>
  <dcterms:created xsi:type="dcterms:W3CDTF">2019-05-24T18:38:00Z</dcterms:created>
  <dcterms:modified xsi:type="dcterms:W3CDTF">2019-09-08T04:50:00Z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