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D40377">
            <w:pPr>
              <w:pStyle w:val="Title"/>
              <w:rPr>
                <w:sz w:val="40"/>
                <w:szCs w:val="40"/>
              </w:rPr>
            </w:pPr>
            <w:r>
              <w:rPr>
                <w:sz w:val="40"/>
                <w:szCs w:val="40"/>
              </w:rPr>
              <w:t>WEATHER SYMBOLS AND RECORDS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Pr="006E2F52" w:rsidRDefault="000A37E8">
            <w:pPr>
              <w:rPr>
                <w:color w:val="auto"/>
              </w:rPr>
            </w:pPr>
            <w:r w:rsidRPr="006E2F52">
              <w:rPr>
                <w:color w:val="auto"/>
              </w:rPr>
              <w:t>This lesson plan covers teaching content for;</w:t>
            </w:r>
          </w:p>
          <w:p w:rsidR="00662DE8" w:rsidRPr="006E2F52" w:rsidRDefault="005B3F6B" w:rsidP="0025146F">
            <w:pPr>
              <w:pStyle w:val="ListParagraph"/>
              <w:numPr>
                <w:ilvl w:val="0"/>
                <w:numId w:val="2"/>
              </w:numPr>
              <w:ind w:left="183" w:hanging="142"/>
              <w:rPr>
                <w:color w:val="auto"/>
              </w:rPr>
            </w:pPr>
            <w:r w:rsidRPr="006E2F52">
              <w:rPr>
                <w:color w:val="auto"/>
              </w:rPr>
              <w:t>Weather symbols(rain, sun, cloud)</w:t>
            </w:r>
          </w:p>
          <w:p w:rsidR="005B3F6B" w:rsidRDefault="005B3F6B" w:rsidP="0025146F">
            <w:pPr>
              <w:pStyle w:val="ListParagraph"/>
              <w:numPr>
                <w:ilvl w:val="0"/>
                <w:numId w:val="2"/>
              </w:numPr>
              <w:ind w:left="183" w:hanging="142"/>
            </w:pPr>
            <w:r w:rsidRPr="006E2F52">
              <w:rPr>
                <w:color w:val="auto"/>
              </w:rPr>
              <w:t>Weather records(temperature, rainfall)</w:t>
            </w:r>
          </w:p>
        </w:tc>
      </w:tr>
    </w:tbl>
    <w:p w:rsidR="00C17E2A" w:rsidRDefault="00981323">
      <w:pPr>
        <w:pStyle w:val="NoSpacing"/>
      </w:pPr>
      <w:r w:rsidRPr="00981323">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5551"/>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3F4D71" w:rsidRPr="005C23D2" w:rsidRDefault="00ED2AF2" w:rsidP="00ED2AF2">
                        <w:pPr>
                          <w:shd w:val="clear" w:color="auto" w:fill="FFFFFF"/>
                          <w:spacing w:before="0" w:after="0" w:line="240" w:lineRule="auto"/>
                          <w:rPr>
                            <w:rFonts w:eastAsia="Times New Roman" w:cs="Times New Roman"/>
                            <w:color w:val="auto"/>
                            <w:lang w:eastAsia="en-US"/>
                          </w:rPr>
                        </w:pPr>
                        <w:r>
                          <w:rPr>
                            <w:rFonts w:ascii="Open Sans" w:eastAsia="Times New Roman" w:hAnsi="Open Sans" w:cs="Times New Roman"/>
                            <w:color w:val="8B8B8B"/>
                            <w:sz w:val="20"/>
                            <w:szCs w:val="20"/>
                            <w:lang w:eastAsia="en-US"/>
                          </w:rPr>
                          <w:t>-</w:t>
                        </w:r>
                        <w:r w:rsidRPr="005C23D2">
                          <w:rPr>
                            <w:rFonts w:eastAsia="Times New Roman" w:cs="Times New Roman"/>
                            <w:color w:val="auto"/>
                            <w:lang w:eastAsia="en-US"/>
                          </w:rPr>
                          <w:t>thermometers</w:t>
                        </w:r>
                      </w:p>
                      <w:p w:rsidR="00ED2AF2" w:rsidRPr="005C23D2" w:rsidRDefault="00ED2AF2" w:rsidP="00ED2AF2">
                        <w:pPr>
                          <w:shd w:val="clear" w:color="auto" w:fill="FFFFFF"/>
                          <w:spacing w:before="0" w:after="0" w:line="240" w:lineRule="auto"/>
                          <w:rPr>
                            <w:rFonts w:eastAsia="Times New Roman" w:cs="Times New Roman"/>
                            <w:color w:val="auto"/>
                            <w:lang w:eastAsia="en-US"/>
                          </w:rPr>
                        </w:pPr>
                        <w:r w:rsidRPr="005C23D2">
                          <w:rPr>
                            <w:rFonts w:eastAsia="Times New Roman" w:cs="Times New Roman"/>
                            <w:color w:val="auto"/>
                            <w:lang w:eastAsia="en-US"/>
                          </w:rPr>
                          <w:t>-science journals</w:t>
                        </w:r>
                      </w:p>
                      <w:p w:rsidR="00ED2AF2" w:rsidRPr="005C23D2" w:rsidRDefault="007F4965" w:rsidP="00ED2AF2">
                        <w:pPr>
                          <w:shd w:val="clear" w:color="auto" w:fill="FFFFFF"/>
                          <w:spacing w:before="0" w:after="0" w:line="240" w:lineRule="auto"/>
                          <w:rPr>
                            <w:rFonts w:eastAsia="Times New Roman" w:cs="Times New Roman"/>
                            <w:color w:val="auto"/>
                            <w:lang w:eastAsia="en-US"/>
                          </w:rPr>
                        </w:pPr>
                        <w:r w:rsidRPr="005C23D2">
                          <w:rPr>
                            <w:rFonts w:eastAsia="Times New Roman" w:cs="Times New Roman"/>
                            <w:color w:val="auto"/>
                            <w:lang w:eastAsia="en-US"/>
                          </w:rPr>
                          <w:t>- rain gauge</w:t>
                        </w:r>
                      </w:p>
                      <w:p w:rsidR="007F4965" w:rsidRPr="005C23D2" w:rsidRDefault="007F4965" w:rsidP="00ED2AF2">
                        <w:pPr>
                          <w:shd w:val="clear" w:color="auto" w:fill="FFFFFF"/>
                          <w:spacing w:before="0" w:after="0" w:line="240" w:lineRule="auto"/>
                          <w:rPr>
                            <w:rFonts w:eastAsia="Times New Roman" w:cs="Times New Roman"/>
                            <w:color w:val="auto"/>
                            <w:lang w:eastAsia="en-US"/>
                          </w:rPr>
                        </w:pPr>
                        <w:r w:rsidRPr="005C23D2">
                          <w:rPr>
                            <w:rFonts w:eastAsia="Times New Roman" w:cs="Times New Roman"/>
                            <w:color w:val="auto"/>
                            <w:lang w:eastAsia="en-US"/>
                          </w:rPr>
                          <w:t>-pegboard</w:t>
                        </w:r>
                      </w:p>
                      <w:p w:rsidR="007F4965" w:rsidRPr="005C23D2" w:rsidRDefault="007F4965" w:rsidP="00ED2AF2">
                        <w:pPr>
                          <w:shd w:val="clear" w:color="auto" w:fill="FFFFFF"/>
                          <w:spacing w:before="0" w:after="0" w:line="240" w:lineRule="auto"/>
                          <w:rPr>
                            <w:rFonts w:eastAsia="Times New Roman" w:cs="Times New Roman"/>
                            <w:color w:val="auto"/>
                            <w:lang w:eastAsia="en-US"/>
                          </w:rPr>
                        </w:pPr>
                        <w:r w:rsidRPr="005C23D2">
                          <w:rPr>
                            <w:rFonts w:eastAsia="Times New Roman" w:cs="Times New Roman"/>
                            <w:color w:val="auto"/>
                            <w:lang w:eastAsia="en-US"/>
                          </w:rPr>
                          <w:t>-barometer</w:t>
                        </w:r>
                      </w:p>
                      <w:p w:rsidR="00600135" w:rsidRPr="005C23D2" w:rsidRDefault="00600135" w:rsidP="00ED2AF2">
                        <w:pPr>
                          <w:shd w:val="clear" w:color="auto" w:fill="FFFFFF"/>
                          <w:spacing w:before="0" w:after="0" w:line="240" w:lineRule="auto"/>
                          <w:rPr>
                            <w:rFonts w:eastAsia="Times New Roman" w:cs="Times New Roman"/>
                            <w:color w:val="auto"/>
                            <w:lang w:eastAsia="en-US"/>
                          </w:rPr>
                        </w:pPr>
                        <w:r w:rsidRPr="005C23D2">
                          <w:rPr>
                            <w:rFonts w:eastAsia="Times New Roman" w:cs="Times New Roman"/>
                            <w:color w:val="auto"/>
                            <w:lang w:eastAsia="en-US"/>
                          </w:rPr>
                          <w:t>-wind stock</w:t>
                        </w:r>
                      </w:p>
                      <w:p w:rsidR="00600135" w:rsidRPr="005C23D2" w:rsidRDefault="00600135" w:rsidP="00ED2AF2">
                        <w:pPr>
                          <w:shd w:val="clear" w:color="auto" w:fill="FFFFFF"/>
                          <w:spacing w:before="0" w:after="0" w:line="240" w:lineRule="auto"/>
                          <w:rPr>
                            <w:rFonts w:eastAsia="Times New Roman" w:cs="Times New Roman"/>
                            <w:color w:val="auto"/>
                            <w:lang w:eastAsia="en-US"/>
                          </w:rPr>
                        </w:pPr>
                        <w:r w:rsidRPr="005C23D2">
                          <w:rPr>
                            <w:rFonts w:eastAsia="Times New Roman" w:cs="Times New Roman"/>
                            <w:color w:val="auto"/>
                            <w:lang w:eastAsia="en-US"/>
                          </w:rPr>
                          <w:t>-nails</w:t>
                        </w:r>
                      </w:p>
                      <w:p w:rsidR="00600135" w:rsidRPr="005C23D2" w:rsidRDefault="00600135" w:rsidP="00ED2AF2">
                        <w:pPr>
                          <w:shd w:val="clear" w:color="auto" w:fill="FFFFFF"/>
                          <w:spacing w:before="0" w:after="0" w:line="240" w:lineRule="auto"/>
                          <w:rPr>
                            <w:rFonts w:eastAsia="Times New Roman" w:cs="Times New Roman"/>
                            <w:color w:val="auto"/>
                            <w:lang w:eastAsia="en-US"/>
                          </w:rPr>
                        </w:pPr>
                        <w:r w:rsidRPr="005C23D2">
                          <w:rPr>
                            <w:rFonts w:eastAsia="Times New Roman" w:cs="Times New Roman"/>
                            <w:color w:val="auto"/>
                            <w:lang w:eastAsia="en-US"/>
                          </w:rPr>
                          <w:t>-compass</w:t>
                        </w:r>
                      </w:p>
                      <w:p w:rsidR="00ED2AF2" w:rsidRPr="00ED2AF2"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2C0D54" w:rsidRDefault="00981323" w:rsidP="0002005D">
                        <w:pPr>
                          <w:pStyle w:val="ListBullet"/>
                        </w:pPr>
                        <w:hyperlink r:id="rId8" w:history="1">
                          <w:r w:rsidR="002C0D54" w:rsidRPr="00607D0D">
                            <w:rPr>
                              <w:rStyle w:val="Hyperlink"/>
                            </w:rPr>
                            <w:t>https://www.cpalms.org/Public/PreviewResourceLesson/Preview/46329</w:t>
                          </w:r>
                        </w:hyperlink>
                      </w:p>
                      <w:p w:rsidR="007F4965" w:rsidRDefault="00981323" w:rsidP="0002005D">
                        <w:pPr>
                          <w:pStyle w:val="ListBullet"/>
                        </w:pPr>
                        <w:hyperlink r:id="rId9" w:history="1">
                          <w:r w:rsidR="007F4965" w:rsidRPr="003D0407">
                            <w:rPr>
                              <w:rStyle w:val="Hyperlink"/>
                            </w:rPr>
                            <w:t>http://www.climatechoices.org.uk/pages/activities0.htm</w:t>
                          </w:r>
                        </w:hyperlink>
                      </w:p>
                      <w:p w:rsidR="007F4965" w:rsidRDefault="00981323" w:rsidP="0002005D">
                        <w:pPr>
                          <w:pStyle w:val="ListBullet"/>
                        </w:pPr>
                        <w:hyperlink r:id="rId10" w:history="1">
                          <w:r w:rsidR="007F4965" w:rsidRPr="003D0407">
                            <w:rPr>
                              <w:rStyle w:val="Hyperlink"/>
                            </w:rPr>
                            <w:t>http://www.ucar.edu/learn/1_2_2.htm</w:t>
                          </w:r>
                        </w:hyperlink>
                      </w:p>
                      <w:p w:rsidR="007F4965" w:rsidRDefault="00981323" w:rsidP="0002005D">
                        <w:pPr>
                          <w:pStyle w:val="ListBullet"/>
                        </w:pPr>
                        <w:hyperlink r:id="rId11" w:history="1">
                          <w:r w:rsidR="007F4965" w:rsidRPr="003D0407">
                            <w:rPr>
                              <w:rStyle w:val="Hyperlink"/>
                            </w:rPr>
                            <w:t>http://familyfun.go.com/crafts/crafts-by-type/educational-craft-activities/science-projects/weather-wizards-701825/2/</w:t>
                          </w:r>
                        </w:hyperlink>
                      </w:p>
                      <w:p w:rsidR="007F4965" w:rsidRDefault="007F4965" w:rsidP="000E4BE4">
                        <w:pPr>
                          <w:pStyle w:val="ListBullet"/>
                          <w:numPr>
                            <w:ilvl w:val="0"/>
                            <w:numId w:val="0"/>
                          </w:numPr>
                          <w:ind w:left="66"/>
                        </w:pPr>
                      </w:p>
                      <w:p w:rsidR="002C0D54" w:rsidRDefault="002C0D54" w:rsidP="002C0D54">
                        <w:pPr>
                          <w:pStyle w:val="ListBullet"/>
                          <w:numPr>
                            <w:ilvl w:val="0"/>
                            <w:numId w:val="0"/>
                          </w:numPr>
                        </w:pPr>
                      </w:p>
                    </w:tc>
                  </w:tr>
                  <w:tr w:rsidR="00C17E2A" w:rsidRPr="006F1CAE">
                    <w:trPr>
                      <w:trHeight w:val="864"/>
                    </w:trPr>
                    <w:tc>
                      <w:tcPr>
                        <w:tcW w:w="5000" w:type="pct"/>
                        <w:tcBorders>
                          <w:top w:val="single" w:sz="8" w:space="0" w:color="000000" w:themeColor="text1"/>
                        </w:tcBorders>
                      </w:tcPr>
                      <w:p w:rsidR="00C17E2A" w:rsidRPr="006F1CAE" w:rsidRDefault="00D27DC3">
                        <w:pPr>
                          <w:pStyle w:val="Heading2"/>
                        </w:pPr>
                        <w:r w:rsidRPr="006F1CAE">
                          <w:t>Additional Notes</w:t>
                        </w:r>
                      </w:p>
                      <w:p w:rsidR="003F6189" w:rsidRPr="007903D7" w:rsidRDefault="006F1CAE">
                        <w:pPr>
                          <w:rPr>
                            <w:color w:val="auto"/>
                            <w:sz w:val="26"/>
                            <w:szCs w:val="26"/>
                            <w:shd w:val="clear" w:color="auto" w:fill="FFFFFF"/>
                          </w:rPr>
                        </w:pPr>
                        <w:r w:rsidRPr="007903D7">
                          <w:rPr>
                            <w:color w:val="auto"/>
                            <w:shd w:val="clear" w:color="auto" w:fill="FFFFFF"/>
                          </w:rPr>
                          <w:t xml:space="preserve">Weather and climate are integral factors in the way the earth's land masses, </w:t>
                        </w:r>
                        <w:r w:rsidR="000E4BE4" w:rsidRPr="007903D7">
                          <w:rPr>
                            <w:color w:val="auto"/>
                            <w:shd w:val="clear" w:color="auto" w:fill="FFFFFF"/>
                          </w:rPr>
                          <w:t>oceans and atmosphere interact.</w:t>
                        </w:r>
                        <w:r w:rsidR="003F6189" w:rsidRPr="007903D7">
                          <w:rPr>
                            <w:color w:val="auto"/>
                            <w:sz w:val="26"/>
                            <w:szCs w:val="26"/>
                            <w:shd w:val="clear" w:color="auto" w:fill="FFFFFF"/>
                          </w:rPr>
                          <w:t xml:space="preserve"> </w:t>
                        </w:r>
                      </w:p>
                      <w:p w:rsidR="003F6189" w:rsidRPr="007903D7" w:rsidRDefault="003F6189">
                        <w:pPr>
                          <w:rPr>
                            <w:color w:val="auto"/>
                            <w:shd w:val="clear" w:color="auto" w:fill="FFFFFF"/>
                          </w:rPr>
                        </w:pPr>
                        <w:r w:rsidRPr="007903D7">
                          <w:rPr>
                            <w:color w:val="auto"/>
                            <w:shd w:val="clear" w:color="auto" w:fill="FFFFFF"/>
                          </w:rPr>
                          <w:t xml:space="preserve">A basic knowledge of weather and climate will </w:t>
                        </w:r>
                      </w:p>
                      <w:p w:rsidR="003F6189" w:rsidRPr="007903D7" w:rsidRDefault="003F6189">
                        <w:pPr>
                          <w:rPr>
                            <w:color w:val="auto"/>
                            <w:shd w:val="clear" w:color="auto" w:fill="FFFFFF"/>
                          </w:rPr>
                        </w:pPr>
                        <w:r w:rsidRPr="007903D7">
                          <w:rPr>
                            <w:color w:val="auto"/>
                            <w:shd w:val="clear" w:color="auto" w:fill="FFFFFF"/>
                          </w:rPr>
                          <w:t xml:space="preserve">help young students form the foundation </w:t>
                        </w:r>
                      </w:p>
                      <w:p w:rsidR="003F6189" w:rsidRPr="007903D7" w:rsidRDefault="003F6189">
                        <w:pPr>
                          <w:rPr>
                            <w:color w:val="auto"/>
                            <w:shd w:val="clear" w:color="auto" w:fill="FFFFFF"/>
                          </w:rPr>
                        </w:pPr>
                        <w:r w:rsidRPr="007903D7">
                          <w:rPr>
                            <w:color w:val="auto"/>
                            <w:shd w:val="clear" w:color="auto" w:fill="FFFFFF"/>
                          </w:rPr>
                          <w:t xml:space="preserve">from which to build deeper thinking </w:t>
                        </w:r>
                      </w:p>
                      <w:p w:rsidR="006F1CAE" w:rsidRPr="007903D7" w:rsidRDefault="003F6189">
                        <w:pPr>
                          <w:rPr>
                            <w:color w:val="auto"/>
                            <w:shd w:val="clear" w:color="auto" w:fill="FFFFFF"/>
                          </w:rPr>
                        </w:pPr>
                        <w:r w:rsidRPr="007903D7">
                          <w:rPr>
                            <w:color w:val="auto"/>
                            <w:shd w:val="clear" w:color="auto" w:fill="FFFFFF"/>
                          </w:rPr>
                          <w:t>about the earth as a system. </w:t>
                        </w:r>
                      </w:p>
                      <w:p w:rsidR="00C17E2A" w:rsidRPr="006F1CAE" w:rsidRDefault="00C17E2A"/>
                    </w:tc>
                  </w:tr>
                </w:tbl>
                <w:p w:rsidR="00C17E2A" w:rsidRPr="006F1CAE"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D40377" w:rsidRPr="00D40377" w:rsidRDefault="00D40377" w:rsidP="008E20D2">
            <w:pPr>
              <w:pStyle w:val="ListParagraph"/>
              <w:numPr>
                <w:ilvl w:val="0"/>
                <w:numId w:val="7"/>
              </w:numPr>
              <w:shd w:val="clear" w:color="auto" w:fill="FFFFFF"/>
              <w:spacing w:before="100" w:beforeAutospacing="1" w:after="100" w:afterAutospacing="1" w:line="240" w:lineRule="auto"/>
              <w:ind w:left="360" w:hanging="270"/>
              <w:rPr>
                <w:rFonts w:eastAsia="Times New Roman" w:cs="Arial"/>
                <w:color w:val="212529"/>
                <w:lang w:eastAsia="en-US"/>
              </w:rPr>
            </w:pPr>
            <w:r w:rsidRPr="00D40377">
              <w:rPr>
                <w:rFonts w:eastAsia="Times New Roman" w:cs="Arial"/>
                <w:color w:val="212529"/>
                <w:lang w:eastAsia="en-US"/>
              </w:rPr>
              <w:t>Understand that weather can change daily and that weather patterns change over the seasons</w:t>
            </w:r>
          </w:p>
          <w:p w:rsidR="00D40377" w:rsidRPr="00D40377" w:rsidRDefault="00D40377" w:rsidP="008E20D2">
            <w:pPr>
              <w:pStyle w:val="ListParagraph"/>
              <w:numPr>
                <w:ilvl w:val="0"/>
                <w:numId w:val="7"/>
              </w:numPr>
              <w:shd w:val="clear" w:color="auto" w:fill="FFFFFF"/>
              <w:spacing w:before="100" w:beforeAutospacing="1" w:after="100" w:afterAutospacing="1" w:line="240" w:lineRule="auto"/>
              <w:ind w:left="360" w:hanging="270"/>
              <w:rPr>
                <w:rFonts w:eastAsia="Times New Roman" w:cs="Arial"/>
                <w:color w:val="212529"/>
                <w:lang w:eastAsia="en-US"/>
              </w:rPr>
            </w:pPr>
            <w:r w:rsidRPr="00D40377">
              <w:rPr>
                <w:rFonts w:eastAsia="Times New Roman" w:cs="Arial"/>
                <w:color w:val="212529"/>
                <w:lang w:eastAsia="en-US"/>
              </w:rPr>
              <w:t>Understand that weather has characteristics that can be measured and predicted</w:t>
            </w:r>
          </w:p>
          <w:p w:rsidR="00D40377" w:rsidRPr="00D40377" w:rsidRDefault="00D40377" w:rsidP="008E20D2">
            <w:pPr>
              <w:pStyle w:val="ListParagraph"/>
              <w:numPr>
                <w:ilvl w:val="0"/>
                <w:numId w:val="7"/>
              </w:numPr>
              <w:shd w:val="clear" w:color="auto" w:fill="FFFFFF"/>
              <w:spacing w:before="100" w:beforeAutospacing="1" w:after="100" w:afterAutospacing="1" w:line="240" w:lineRule="auto"/>
              <w:ind w:left="360" w:hanging="270"/>
              <w:rPr>
                <w:rFonts w:eastAsia="Times New Roman" w:cs="Arial"/>
                <w:color w:val="212529"/>
                <w:lang w:eastAsia="en-US"/>
              </w:rPr>
            </w:pPr>
            <w:r w:rsidRPr="00D40377">
              <w:rPr>
                <w:rFonts w:eastAsia="Times New Roman" w:cs="Arial"/>
                <w:color w:val="212529"/>
                <w:lang w:eastAsia="en-US"/>
              </w:rPr>
              <w:t>Recognize how weather affects humans</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0B5153" w:rsidRDefault="00F031A6" w:rsidP="005F7A0A">
            <w:pPr>
              <w:pStyle w:val="ListParagraph"/>
              <w:numPr>
                <w:ilvl w:val="0"/>
                <w:numId w:val="8"/>
              </w:numPr>
              <w:shd w:val="clear" w:color="auto" w:fill="FFFFFF"/>
              <w:spacing w:before="0" w:after="450" w:line="240" w:lineRule="auto"/>
              <w:ind w:hanging="217"/>
              <w:textAlignment w:val="baseline"/>
              <w:rPr>
                <w:rFonts w:eastAsia="Times New Roman" w:cs="Arial"/>
                <w:color w:val="182435"/>
                <w:lang w:eastAsia="en-US"/>
              </w:rPr>
            </w:pPr>
            <w:r w:rsidRPr="000B5153">
              <w:rPr>
                <w:rFonts w:eastAsia="Times New Roman" w:cs="Arial"/>
                <w:color w:val="182435"/>
                <w:lang w:eastAsia="en-US"/>
              </w:rPr>
              <w:t>First, get students to just talk about weather generally. Ask questions such as:</w:t>
            </w:r>
            <w:r w:rsidR="000B5153" w:rsidRPr="000B5153">
              <w:rPr>
                <w:rFonts w:eastAsia="Times New Roman" w:cs="Arial"/>
                <w:color w:val="182435"/>
                <w:lang w:eastAsia="en-US"/>
              </w:rPr>
              <w:t xml:space="preserve"> </w:t>
            </w:r>
            <w:r w:rsidRPr="000B5153">
              <w:rPr>
                <w:rFonts w:eastAsia="Times New Roman" w:cs="Arial"/>
                <w:color w:val="182435"/>
                <w:lang w:eastAsia="en-US"/>
              </w:rPr>
              <w:t>What’s the weather like today?</w:t>
            </w:r>
            <w:r w:rsidR="000B5153">
              <w:rPr>
                <w:rFonts w:eastAsia="Times New Roman" w:cs="Arial"/>
                <w:color w:val="182435"/>
                <w:lang w:eastAsia="en-US"/>
              </w:rPr>
              <w:t xml:space="preserve"> </w:t>
            </w:r>
            <w:r w:rsidRPr="000B5153">
              <w:rPr>
                <w:rFonts w:eastAsia="Times New Roman" w:cs="Arial"/>
                <w:color w:val="182435"/>
                <w:lang w:eastAsia="en-US"/>
              </w:rPr>
              <w:t>What was it like yesterday?</w:t>
            </w:r>
            <w:r w:rsidR="000B5153">
              <w:rPr>
                <w:rFonts w:eastAsia="Times New Roman" w:cs="Arial"/>
                <w:color w:val="182435"/>
                <w:lang w:eastAsia="en-US"/>
              </w:rPr>
              <w:t xml:space="preserve"> </w:t>
            </w:r>
            <w:r w:rsidRPr="000B5153">
              <w:rPr>
                <w:rFonts w:eastAsia="Times New Roman" w:cs="Arial"/>
                <w:color w:val="182435"/>
                <w:lang w:eastAsia="en-US"/>
              </w:rPr>
              <w:t>How can you find out what the weather will be like ahead of time?</w:t>
            </w:r>
            <w:r w:rsidR="000B5153">
              <w:rPr>
                <w:rFonts w:eastAsia="Times New Roman" w:cs="Arial"/>
                <w:color w:val="182435"/>
                <w:lang w:eastAsia="en-US"/>
              </w:rPr>
              <w:t xml:space="preserve"> </w:t>
            </w:r>
            <w:r w:rsidRPr="000B5153">
              <w:rPr>
                <w:rFonts w:eastAsia="Times New Roman" w:cs="Arial"/>
                <w:color w:val="182435"/>
                <w:lang w:eastAsia="en-US"/>
              </w:rPr>
              <w:t>Do you know what it will be like tomorrow?</w:t>
            </w:r>
            <w:r w:rsidR="000B5153">
              <w:rPr>
                <w:rFonts w:eastAsia="Times New Roman" w:cs="Arial"/>
                <w:color w:val="182435"/>
                <w:lang w:eastAsia="en-US"/>
              </w:rPr>
              <w:t xml:space="preserve"> </w:t>
            </w:r>
            <w:r w:rsidRPr="000B5153">
              <w:rPr>
                <w:rFonts w:eastAsia="Times New Roman" w:cs="Arial"/>
                <w:color w:val="182435"/>
                <w:lang w:eastAsia="en-US"/>
              </w:rPr>
              <w:t>Does the weather ever affect what you can do (e.g., can’t play outside if raining)?</w:t>
            </w:r>
          </w:p>
          <w:p w:rsidR="00F031A6" w:rsidRPr="000B5153" w:rsidRDefault="00F031A6" w:rsidP="005F7A0A">
            <w:pPr>
              <w:pStyle w:val="ListParagraph"/>
              <w:numPr>
                <w:ilvl w:val="0"/>
                <w:numId w:val="8"/>
              </w:numPr>
              <w:shd w:val="clear" w:color="auto" w:fill="FFFFFF"/>
              <w:spacing w:before="0" w:after="450" w:line="240" w:lineRule="auto"/>
              <w:ind w:hanging="217"/>
              <w:textAlignment w:val="baseline"/>
              <w:rPr>
                <w:rFonts w:eastAsia="Times New Roman" w:cs="Arial"/>
                <w:color w:val="182435"/>
                <w:lang w:eastAsia="en-US"/>
              </w:rPr>
            </w:pPr>
            <w:r w:rsidRPr="000B5153">
              <w:rPr>
                <w:rFonts w:eastAsia="Times New Roman" w:cs="Arial"/>
                <w:color w:val="182435"/>
                <w:lang w:eastAsia="en-US"/>
              </w:rPr>
              <w:t>Then ask:</w:t>
            </w:r>
            <w:r w:rsidR="000B5153">
              <w:rPr>
                <w:rFonts w:eastAsia="Times New Roman" w:cs="Arial"/>
                <w:color w:val="182435"/>
                <w:lang w:eastAsia="en-US"/>
              </w:rPr>
              <w:t xml:space="preserve"> </w:t>
            </w:r>
            <w:r w:rsidRPr="000B5153">
              <w:rPr>
                <w:rFonts w:eastAsia="Times New Roman" w:cs="Arial"/>
                <w:color w:val="182435"/>
                <w:lang w:eastAsia="en-US"/>
              </w:rPr>
              <w:t>Can you find clues around the classroom that indicate what the weather is like? (Examples could include umbrellas, raincoats, shorts, t-shirts, snow boots, etc.)</w:t>
            </w:r>
            <w:r w:rsidR="000B5153">
              <w:rPr>
                <w:rFonts w:eastAsia="Times New Roman" w:cs="Arial"/>
                <w:color w:val="182435"/>
                <w:lang w:eastAsia="en-US"/>
              </w:rPr>
              <w:t xml:space="preserve"> </w:t>
            </w:r>
            <w:r w:rsidRPr="000B5153">
              <w:rPr>
                <w:rFonts w:eastAsia="Times New Roman" w:cs="Arial"/>
                <w:color w:val="182435"/>
                <w:lang w:eastAsia="en-US"/>
              </w:rPr>
              <w:t xml:space="preserve">Would you have found the same types of items in the room yesterday? (If yesterday’s weather was much like </w:t>
            </w:r>
            <w:r w:rsidR="000B5153" w:rsidRPr="000B5153">
              <w:rPr>
                <w:rFonts w:eastAsia="Times New Roman" w:cs="Arial"/>
                <w:color w:val="182435"/>
                <w:lang w:eastAsia="en-US"/>
              </w:rPr>
              <w:t>todays</w:t>
            </w:r>
            <w:r w:rsidRPr="000B5153">
              <w:rPr>
                <w:rFonts w:eastAsia="Times New Roman" w:cs="Arial"/>
                <w:color w:val="182435"/>
                <w:lang w:eastAsia="en-US"/>
              </w:rPr>
              <w:t>, then they will answer yes. If yesterday’s weather was very different, then they will answer no.)</w:t>
            </w:r>
            <w:r w:rsidR="000B5153">
              <w:rPr>
                <w:rFonts w:eastAsia="Times New Roman" w:cs="Arial"/>
                <w:color w:val="182435"/>
                <w:lang w:eastAsia="en-US"/>
              </w:rPr>
              <w:t xml:space="preserve"> </w:t>
            </w:r>
            <w:r w:rsidRPr="000B5153">
              <w:rPr>
                <w:rFonts w:eastAsia="Times New Roman" w:cs="Arial"/>
                <w:color w:val="182435"/>
                <w:lang w:eastAsia="en-US"/>
              </w:rPr>
              <w:t>If not, why not? (The weather changed.)</w:t>
            </w:r>
          </w:p>
          <w:p w:rsidR="00B22FE4" w:rsidRDefault="00B22FE4" w:rsidP="00662DE8">
            <w:pPr>
              <w:pStyle w:val="Heading2"/>
              <w:rPr>
                <w:b/>
              </w:rPr>
            </w:pPr>
          </w:p>
          <w:p w:rsidR="00B22FE4" w:rsidRDefault="00B22FE4" w:rsidP="00662DE8">
            <w:pPr>
              <w:pStyle w:val="Heading2"/>
              <w:rPr>
                <w:b/>
              </w:rPr>
            </w:pPr>
          </w:p>
          <w:p w:rsidR="00662DE8" w:rsidRDefault="00662DE8" w:rsidP="00662DE8">
            <w:pPr>
              <w:pStyle w:val="Heading2"/>
              <w:rPr>
                <w:b/>
              </w:rPr>
            </w:pPr>
            <w:r>
              <w:rPr>
                <w:b/>
              </w:rPr>
              <w:lastRenderedPageBreak/>
              <w:t>Guided Practice</w:t>
            </w:r>
          </w:p>
          <w:p w:rsidR="00884AA7" w:rsidRDefault="00662DE8" w:rsidP="00884AA7">
            <w:pPr>
              <w:rPr>
                <w:b/>
              </w:rPr>
            </w:pPr>
            <w:r>
              <w:rPr>
                <w:b/>
              </w:rPr>
              <w:t>Day 2/ Lesson 2</w:t>
            </w:r>
            <w:r w:rsidRPr="00031953">
              <w:rPr>
                <w:b/>
              </w:rPr>
              <w:t>: 15 Mins</w:t>
            </w:r>
          </w:p>
          <w:p w:rsidR="00884AA7" w:rsidRPr="00853812" w:rsidRDefault="00884AA7" w:rsidP="0075169C">
            <w:pPr>
              <w:pStyle w:val="Heading2"/>
              <w:numPr>
                <w:ilvl w:val="0"/>
                <w:numId w:val="10"/>
              </w:numPr>
              <w:ind w:left="593" w:hanging="270"/>
              <w:rPr>
                <w:rFonts w:asciiTheme="minorHAnsi" w:hAnsiTheme="minorHAnsi"/>
                <w:color w:val="auto"/>
                <w:shd w:val="clear" w:color="auto" w:fill="FFFFFF"/>
              </w:rPr>
            </w:pPr>
            <w:r w:rsidRPr="00853812">
              <w:rPr>
                <w:rFonts w:asciiTheme="minorHAnsi" w:hAnsiTheme="minorHAnsi"/>
                <w:color w:val="auto"/>
                <w:shd w:val="clear" w:color="auto" w:fill="FFFFFF"/>
              </w:rPr>
              <w:t xml:space="preserve">Make a line graph of the daily high temperatures for a month, using information from a newspaper or online source. </w:t>
            </w:r>
          </w:p>
          <w:p w:rsidR="00884AA7" w:rsidRPr="00853812" w:rsidRDefault="00884AA7" w:rsidP="0075169C">
            <w:pPr>
              <w:pStyle w:val="Heading2"/>
              <w:numPr>
                <w:ilvl w:val="0"/>
                <w:numId w:val="10"/>
              </w:numPr>
              <w:ind w:left="593" w:hanging="270"/>
              <w:rPr>
                <w:rFonts w:asciiTheme="minorHAnsi" w:hAnsiTheme="minorHAnsi"/>
                <w:color w:val="auto"/>
                <w:shd w:val="clear" w:color="auto" w:fill="FFFFFF"/>
              </w:rPr>
            </w:pPr>
            <w:r w:rsidRPr="00853812">
              <w:rPr>
                <w:rFonts w:asciiTheme="minorHAnsi" w:hAnsiTheme="minorHAnsi"/>
                <w:color w:val="auto"/>
                <w:shd w:val="clear" w:color="auto" w:fill="FFFFFF"/>
              </w:rPr>
              <w:t>Discuss what the daily average, or "normal" temperature, means, then graph it on the same graph, using a different colored line. Talking about the difference between the two lines will help illustrate the difference between climate and weather.</w:t>
            </w:r>
          </w:p>
          <w:p w:rsidR="00662DE8" w:rsidRPr="00853812" w:rsidRDefault="00884AA7" w:rsidP="0075169C">
            <w:pPr>
              <w:pStyle w:val="Heading2"/>
              <w:numPr>
                <w:ilvl w:val="0"/>
                <w:numId w:val="10"/>
              </w:numPr>
              <w:ind w:left="593" w:hanging="270"/>
              <w:rPr>
                <w:rFonts w:asciiTheme="minorHAnsi" w:hAnsiTheme="minorHAnsi"/>
                <w:color w:val="auto"/>
                <w:shd w:val="clear" w:color="auto" w:fill="FFFFFF"/>
              </w:rPr>
            </w:pPr>
            <w:r w:rsidRPr="00853812">
              <w:rPr>
                <w:rFonts w:asciiTheme="minorHAnsi" w:hAnsiTheme="minorHAnsi"/>
                <w:color w:val="auto"/>
                <w:shd w:val="clear" w:color="auto" w:fill="FFFFFF"/>
              </w:rPr>
              <w:t>Ask students how the graphs help them to predict tomorrow's weather or if this seems to be a warmer or cooler than average month. Or, pair with a school in another climate and complete the project together, making weekly comparisons via the Internet</w:t>
            </w:r>
            <w:r w:rsidR="003834AA" w:rsidRPr="00853812">
              <w:rPr>
                <w:rFonts w:asciiTheme="minorHAnsi" w:hAnsiTheme="minorHAnsi"/>
                <w:color w:val="auto"/>
                <w:shd w:val="clear" w:color="auto" w:fill="FFFFFF"/>
              </w:rPr>
              <w:t>.</w:t>
            </w:r>
          </w:p>
          <w:p w:rsidR="008229B1" w:rsidRPr="00853812" w:rsidRDefault="003834AA" w:rsidP="0075169C">
            <w:pPr>
              <w:pStyle w:val="ListParagraph"/>
              <w:numPr>
                <w:ilvl w:val="0"/>
                <w:numId w:val="10"/>
              </w:numPr>
              <w:ind w:left="593" w:hanging="270"/>
              <w:rPr>
                <w:color w:val="auto"/>
              </w:rPr>
            </w:pPr>
            <w:r w:rsidRPr="00853812">
              <w:rPr>
                <w:color w:val="auto"/>
                <w:shd w:val="clear" w:color="auto" w:fill="FFFFFF"/>
              </w:rPr>
              <w:t xml:space="preserve">Assign groups of students different climates to study, such as arid or polar. Each group can prepare a poster for their assigned climate that meets a minimum of requirements. First, it must define the significant attributes of that climate. It must also display a world map that marks places on earth that have that climate. </w:t>
            </w:r>
          </w:p>
          <w:p w:rsidR="003834AA" w:rsidRPr="00853812" w:rsidRDefault="003834AA" w:rsidP="0075169C">
            <w:pPr>
              <w:pStyle w:val="ListParagraph"/>
              <w:numPr>
                <w:ilvl w:val="0"/>
                <w:numId w:val="10"/>
              </w:numPr>
              <w:ind w:left="593" w:hanging="270"/>
              <w:rPr>
                <w:color w:val="auto"/>
              </w:rPr>
            </w:pPr>
            <w:r w:rsidRPr="00853812">
              <w:rPr>
                <w:color w:val="auto"/>
                <w:shd w:val="clear" w:color="auto" w:fill="FFFFFF"/>
              </w:rPr>
              <w:t>Finally, it should include two to three pictures (either drawn by the students or cut from magazines) that demonstrate how the climate in one or more of these places has affected human activity.</w:t>
            </w:r>
          </w:p>
          <w:p w:rsidR="003834AA" w:rsidRPr="003834AA" w:rsidRDefault="003834AA" w:rsidP="003834AA"/>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ED2AF2" w:rsidRPr="00853812" w:rsidRDefault="00ED2AF2" w:rsidP="00C02EB4">
            <w:pPr>
              <w:pStyle w:val="ListParagraph"/>
              <w:numPr>
                <w:ilvl w:val="0"/>
                <w:numId w:val="9"/>
              </w:numPr>
              <w:ind w:left="1014" w:hanging="180"/>
              <w:rPr>
                <w:color w:val="auto"/>
              </w:rPr>
            </w:pPr>
            <w:r w:rsidRPr="00853812">
              <w:rPr>
                <w:color w:val="auto"/>
              </w:rPr>
              <w:t>Take your students outside for a view of how the weather is today</w:t>
            </w:r>
          </w:p>
          <w:p w:rsidR="00ED2AF2" w:rsidRPr="00853812" w:rsidRDefault="00CA7CAB" w:rsidP="00C02EB4">
            <w:pPr>
              <w:pStyle w:val="ListParagraph"/>
              <w:numPr>
                <w:ilvl w:val="0"/>
                <w:numId w:val="9"/>
              </w:numPr>
              <w:ind w:left="1014" w:hanging="180"/>
              <w:rPr>
                <w:color w:val="auto"/>
              </w:rPr>
            </w:pPr>
            <w:r w:rsidRPr="00853812">
              <w:rPr>
                <w:color w:val="auto"/>
              </w:rPr>
              <w:t>Before going outside, demonstrate how students should safely use and read a thermometer</w:t>
            </w:r>
            <w:r w:rsidR="00ED2AF2" w:rsidRPr="00853812">
              <w:rPr>
                <w:color w:val="auto"/>
              </w:rPr>
              <w:t>. These are tools, not toys.</w:t>
            </w:r>
          </w:p>
          <w:p w:rsidR="0064579B" w:rsidRPr="00853812" w:rsidRDefault="00CA7CAB" w:rsidP="00C02EB4">
            <w:pPr>
              <w:pStyle w:val="ListParagraph"/>
              <w:numPr>
                <w:ilvl w:val="0"/>
                <w:numId w:val="9"/>
              </w:numPr>
              <w:ind w:left="1014" w:hanging="180"/>
              <w:rPr>
                <w:color w:val="auto"/>
              </w:rPr>
            </w:pPr>
            <w:r w:rsidRPr="00853812">
              <w:rPr>
                <w:color w:val="auto"/>
              </w:rPr>
              <w:t>Once outside, pass out the thermometers in small groups and ask students to measure and record the temperature in their science journals.</w:t>
            </w:r>
          </w:p>
          <w:p w:rsidR="006F09A2" w:rsidRPr="00853812" w:rsidRDefault="006F09A2" w:rsidP="00C02EB4">
            <w:pPr>
              <w:pStyle w:val="ListParagraph"/>
              <w:numPr>
                <w:ilvl w:val="0"/>
                <w:numId w:val="9"/>
              </w:numPr>
              <w:ind w:left="1014" w:hanging="180"/>
              <w:rPr>
                <w:color w:val="auto"/>
              </w:rPr>
            </w:pPr>
            <w:r w:rsidRPr="00853812">
              <w:rPr>
                <w:color w:val="auto"/>
              </w:rPr>
              <w:t>Gather the class to share temperature results, and discuss why it is this temperature. What month is it? What season is it? Does it look like this everywhere in the world, and why? Have students record all ideas in journals. (Depending on current weather conditions, conduct discussion outside or back inside classroom).</w:t>
            </w:r>
          </w:p>
          <w:p w:rsidR="006F09A2" w:rsidRPr="00853812" w:rsidRDefault="006F09A2" w:rsidP="00C02EB4">
            <w:pPr>
              <w:pStyle w:val="ListParagraph"/>
              <w:numPr>
                <w:ilvl w:val="0"/>
                <w:numId w:val="9"/>
              </w:numPr>
              <w:ind w:left="1014" w:hanging="180"/>
              <w:rPr>
                <w:color w:val="auto"/>
              </w:rPr>
            </w:pPr>
            <w:r w:rsidRPr="00853812">
              <w:rPr>
                <w:color w:val="auto"/>
              </w:rPr>
              <w:lastRenderedPageBreak/>
              <w:t>Ask the class, “What do you th</w:t>
            </w:r>
            <w:r w:rsidR="00704FBB" w:rsidRPr="00853812">
              <w:rPr>
                <w:color w:val="auto"/>
              </w:rPr>
              <w:t xml:space="preserve">ink it looks like in Canada (or a distance country) </w:t>
            </w:r>
            <w:r w:rsidRPr="00853812">
              <w:rPr>
                <w:color w:val="auto"/>
              </w:rPr>
              <w:t>right now?”</w:t>
            </w:r>
          </w:p>
          <w:p w:rsidR="00E741EA" w:rsidRPr="00853812" w:rsidRDefault="00E741EA" w:rsidP="00C02EB4">
            <w:pPr>
              <w:pStyle w:val="ListParagraph"/>
              <w:numPr>
                <w:ilvl w:val="0"/>
                <w:numId w:val="9"/>
              </w:numPr>
              <w:ind w:left="1014" w:hanging="180"/>
              <w:rPr>
                <w:color w:val="auto"/>
              </w:rPr>
            </w:pPr>
            <w:r w:rsidRPr="00853812">
              <w:rPr>
                <w:color w:val="auto"/>
              </w:rPr>
              <w:t>Allow students to make observations based on real-time footage and ask: What season does it look like? Why does it look different or similar to what we see outside our window? Why is the temperature different?</w:t>
            </w:r>
          </w:p>
          <w:p w:rsidR="006F09A2" w:rsidRPr="0064579B" w:rsidRDefault="006F09A2" w:rsidP="006F09A2"/>
          <w:p w:rsidR="00DD365E" w:rsidRDefault="00DD365E" w:rsidP="00DD365E">
            <w:pPr>
              <w:pStyle w:val="Heading2"/>
              <w:rPr>
                <w:b/>
              </w:rPr>
            </w:pPr>
            <w:r>
              <w:rPr>
                <w:b/>
              </w:rPr>
              <w:t>Guided Practice</w:t>
            </w:r>
          </w:p>
          <w:p w:rsidR="00DD365E" w:rsidRDefault="00DD365E" w:rsidP="00DD365E">
            <w:pPr>
              <w:rPr>
                <w:b/>
              </w:rPr>
            </w:pPr>
            <w:r>
              <w:rPr>
                <w:b/>
              </w:rPr>
              <w:t>Day 3/ Lesson 3</w:t>
            </w:r>
            <w:r w:rsidRPr="00031953">
              <w:rPr>
                <w:b/>
              </w:rPr>
              <w:t>: 15 Mins</w:t>
            </w:r>
          </w:p>
          <w:p w:rsidR="0001658E" w:rsidRPr="00F67B2C" w:rsidRDefault="0001658E" w:rsidP="00DE6DF4">
            <w:pPr>
              <w:pStyle w:val="ListParagraph"/>
              <w:numPr>
                <w:ilvl w:val="0"/>
                <w:numId w:val="11"/>
              </w:numPr>
              <w:ind w:left="474" w:hanging="270"/>
              <w:rPr>
                <w:color w:val="auto"/>
                <w:shd w:val="clear" w:color="auto" w:fill="FFFFFF"/>
              </w:rPr>
            </w:pPr>
            <w:r w:rsidRPr="00F67B2C">
              <w:rPr>
                <w:color w:val="auto"/>
                <w:shd w:val="clear" w:color="auto" w:fill="FFFFFF"/>
              </w:rPr>
              <w:t xml:space="preserve">Make a classroom weather station by nailing a 1-foot square piece of pegboard to a 3-foot-long stake. </w:t>
            </w:r>
          </w:p>
          <w:p w:rsidR="0001658E" w:rsidRPr="00F67B2C" w:rsidRDefault="0001658E" w:rsidP="00DE6DF4">
            <w:pPr>
              <w:pStyle w:val="ListParagraph"/>
              <w:numPr>
                <w:ilvl w:val="0"/>
                <w:numId w:val="11"/>
              </w:numPr>
              <w:ind w:left="474" w:hanging="270"/>
              <w:rPr>
                <w:color w:val="auto"/>
                <w:shd w:val="clear" w:color="auto" w:fill="FFFFFF"/>
              </w:rPr>
            </w:pPr>
            <w:r w:rsidRPr="00F67B2C">
              <w:rPr>
                <w:color w:val="auto"/>
                <w:shd w:val="clear" w:color="auto" w:fill="FFFFFF"/>
              </w:rPr>
              <w:t>Fasten a thermometer, rain gauge and barometer to the pegboard with wire.</w:t>
            </w:r>
          </w:p>
          <w:p w:rsidR="0001658E" w:rsidRPr="00F67B2C" w:rsidRDefault="0001658E" w:rsidP="00DE6DF4">
            <w:pPr>
              <w:pStyle w:val="ListParagraph"/>
              <w:numPr>
                <w:ilvl w:val="0"/>
                <w:numId w:val="11"/>
              </w:numPr>
              <w:ind w:left="474" w:hanging="270"/>
              <w:rPr>
                <w:color w:val="auto"/>
                <w:shd w:val="clear" w:color="auto" w:fill="FFFFFF"/>
              </w:rPr>
            </w:pPr>
            <w:r w:rsidRPr="00F67B2C">
              <w:rPr>
                <w:color w:val="auto"/>
                <w:shd w:val="clear" w:color="auto" w:fill="FFFFFF"/>
              </w:rPr>
              <w:t xml:space="preserve">Draw a compass on a 3-inch square board and nail it to the top of the stake, leaving a ½-inch gap between the nail head and the board. Fasten a windsock to the nail with fish line. Sink the stake in an 18-inch hole in an open area with the thermometer facing north and adjust the compass accordingly. </w:t>
            </w:r>
          </w:p>
          <w:p w:rsidR="000529DC" w:rsidRPr="00F67B2C" w:rsidRDefault="0001658E" w:rsidP="00DE6DF4">
            <w:pPr>
              <w:pStyle w:val="ListParagraph"/>
              <w:numPr>
                <w:ilvl w:val="0"/>
                <w:numId w:val="11"/>
              </w:numPr>
              <w:ind w:left="474" w:hanging="270"/>
              <w:rPr>
                <w:b/>
                <w:color w:val="auto"/>
              </w:rPr>
            </w:pPr>
            <w:r w:rsidRPr="00F67B2C">
              <w:rPr>
                <w:color w:val="auto"/>
                <w:shd w:val="clear" w:color="auto" w:fill="FFFFFF"/>
              </w:rPr>
              <w:t>Gather weather data at the same time daily. This will</w:t>
            </w:r>
            <w:r w:rsidR="00DC7C81" w:rsidRPr="00F67B2C">
              <w:rPr>
                <w:color w:val="auto"/>
                <w:shd w:val="clear" w:color="auto" w:fill="FFFFFF"/>
              </w:rPr>
              <w:t xml:space="preserve"> help students understand more through this tools, change in weather with the study of wind, sun and the next time </w:t>
            </w:r>
            <w:r w:rsidR="00D977FD" w:rsidRPr="00F67B2C">
              <w:rPr>
                <w:color w:val="auto"/>
                <w:shd w:val="clear" w:color="auto" w:fill="FFFFFF"/>
              </w:rPr>
              <w:t>it’s</w:t>
            </w:r>
            <w:r w:rsidR="00DC7C81" w:rsidRPr="00F67B2C">
              <w:rPr>
                <w:color w:val="auto"/>
                <w:shd w:val="clear" w:color="auto" w:fill="FFFFFF"/>
              </w:rPr>
              <w:t xml:space="preserve"> going to rain</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6B19E5" w:rsidRPr="009516C3" w:rsidRDefault="00EF7CCF" w:rsidP="0065401A">
            <w:pPr>
              <w:pStyle w:val="ListParagraph"/>
              <w:numPr>
                <w:ilvl w:val="0"/>
                <w:numId w:val="5"/>
              </w:numPr>
              <w:rPr>
                <w:b/>
                <w:color w:val="auto"/>
              </w:rPr>
            </w:pPr>
            <w:r w:rsidRPr="009516C3">
              <w:rPr>
                <w:color w:val="auto"/>
              </w:rPr>
              <w:t>To assess student’s knowledge</w:t>
            </w:r>
            <w:r w:rsidR="00D977FD" w:rsidRPr="009516C3">
              <w:rPr>
                <w:color w:val="auto"/>
              </w:rPr>
              <w:t xml:space="preserve"> of the differences between weather and climate</w:t>
            </w:r>
          </w:p>
          <w:p w:rsidR="00EF7CCF" w:rsidRPr="00EF7CCF" w:rsidRDefault="00EF7CCF" w:rsidP="00D977FD">
            <w:pPr>
              <w:pStyle w:val="ListParagraph"/>
              <w:numPr>
                <w:ilvl w:val="0"/>
                <w:numId w:val="5"/>
              </w:numPr>
              <w:rPr>
                <w:b/>
              </w:rPr>
            </w:pPr>
            <w:r w:rsidRPr="009516C3">
              <w:rPr>
                <w:color w:val="auto"/>
              </w:rPr>
              <w:t xml:space="preserve">To assess student’s </w:t>
            </w:r>
            <w:r w:rsidR="00703C24" w:rsidRPr="009516C3">
              <w:rPr>
                <w:color w:val="auto"/>
              </w:rPr>
              <w:t>study</w:t>
            </w:r>
            <w:r w:rsidR="00D977FD" w:rsidRPr="009516C3">
              <w:rPr>
                <w:color w:val="auto"/>
              </w:rPr>
              <w:t xml:space="preserve"> of weather and climate around the world using their analysis of the graph, the science </w:t>
            </w:r>
            <w:r w:rsidR="00703C24" w:rsidRPr="009516C3">
              <w:rPr>
                <w:color w:val="auto"/>
              </w:rPr>
              <w:t>journal, weather</w:t>
            </w:r>
            <w:r w:rsidR="00D977FD" w:rsidRPr="009516C3">
              <w:rPr>
                <w:color w:val="auto"/>
              </w:rPr>
              <w:t xml:space="preserve"> station and internet weather forecasts</w:t>
            </w:r>
            <w:r w:rsidRPr="009516C3">
              <w:rPr>
                <w:color w:val="auto"/>
              </w:rPr>
              <w:t>.</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8C2FBE" w:rsidRPr="00BA5461" w:rsidRDefault="008C2FBE" w:rsidP="00BA5461">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4F3" w:rsidRDefault="000F24F3">
      <w:pPr>
        <w:spacing w:before="0" w:after="0" w:line="240" w:lineRule="auto"/>
      </w:pPr>
      <w:r>
        <w:separator/>
      </w:r>
    </w:p>
  </w:endnote>
  <w:endnote w:type="continuationSeparator" w:id="1">
    <w:p w:rsidR="000F24F3" w:rsidRDefault="000F24F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981323">
    <w:pPr>
      <w:pStyle w:val="Footer"/>
    </w:pPr>
    <w:r>
      <w:fldChar w:fldCharType="begin"/>
    </w:r>
    <w:r w:rsidR="00D27DC3">
      <w:instrText xml:space="preserve"> PAGE   \* MERGEFORMAT </w:instrText>
    </w:r>
    <w:r>
      <w:fldChar w:fldCharType="separate"/>
    </w:r>
    <w:r w:rsidR="006E2F52">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4F3" w:rsidRDefault="000F24F3">
      <w:pPr>
        <w:spacing w:before="0" w:after="0" w:line="240" w:lineRule="auto"/>
      </w:pPr>
      <w:r>
        <w:separator/>
      </w:r>
    </w:p>
  </w:footnote>
  <w:footnote w:type="continuationSeparator" w:id="1">
    <w:p w:rsidR="000F24F3" w:rsidRDefault="000F24F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52507BE"/>
    <w:multiLevelType w:val="multilevel"/>
    <w:tmpl w:val="8A6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500C6"/>
    <w:multiLevelType w:val="hybridMultilevel"/>
    <w:tmpl w:val="1722E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F26EDA"/>
    <w:multiLevelType w:val="hybridMultilevel"/>
    <w:tmpl w:val="DDF0C2D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A6D7E"/>
    <w:multiLevelType w:val="hybridMultilevel"/>
    <w:tmpl w:val="AD587BDC"/>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E49A0"/>
    <w:multiLevelType w:val="hybridMultilevel"/>
    <w:tmpl w:val="9872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033E11"/>
    <w:multiLevelType w:val="hybridMultilevel"/>
    <w:tmpl w:val="5BE4A052"/>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7F655D"/>
    <w:multiLevelType w:val="hybridMultilevel"/>
    <w:tmpl w:val="FD74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51128"/>
    <w:multiLevelType w:val="hybridMultilevel"/>
    <w:tmpl w:val="B5A2BDF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AC5240"/>
    <w:multiLevelType w:val="hybridMultilevel"/>
    <w:tmpl w:val="735A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0"/>
  </w:num>
  <w:num w:numId="3">
    <w:abstractNumId w:val="1"/>
  </w:num>
  <w:num w:numId="4">
    <w:abstractNumId w:val="8"/>
  </w:num>
  <w:num w:numId="5">
    <w:abstractNumId w:val="9"/>
  </w:num>
  <w:num w:numId="6">
    <w:abstractNumId w:val="7"/>
  </w:num>
  <w:num w:numId="7">
    <w:abstractNumId w:val="2"/>
  </w:num>
  <w:num w:numId="8">
    <w:abstractNumId w:val="5"/>
  </w:num>
  <w:num w:numId="9">
    <w:abstractNumId w:val="3"/>
  </w:num>
  <w:num w:numId="10">
    <w:abstractNumId w:val="6"/>
  </w:num>
  <w:num w:numId="11">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3554"/>
  </w:hdrShapeDefaults>
  <w:footnotePr>
    <w:footnote w:id="0"/>
    <w:footnote w:id="1"/>
  </w:footnotePr>
  <w:endnotePr>
    <w:endnote w:id="0"/>
    <w:endnote w:id="1"/>
  </w:endnotePr>
  <w:compat>
    <w:useFELayout/>
  </w:compat>
  <w:rsids>
    <w:rsidRoot w:val="00FB61C0"/>
    <w:rsid w:val="00003186"/>
    <w:rsid w:val="00004D77"/>
    <w:rsid w:val="00012774"/>
    <w:rsid w:val="000153A3"/>
    <w:rsid w:val="0001658E"/>
    <w:rsid w:val="00017AB7"/>
    <w:rsid w:val="0002005D"/>
    <w:rsid w:val="00023189"/>
    <w:rsid w:val="000233BF"/>
    <w:rsid w:val="00025F28"/>
    <w:rsid w:val="00031953"/>
    <w:rsid w:val="0004040F"/>
    <w:rsid w:val="0004502C"/>
    <w:rsid w:val="00050F06"/>
    <w:rsid w:val="000529DC"/>
    <w:rsid w:val="00065A51"/>
    <w:rsid w:val="0007578F"/>
    <w:rsid w:val="000816FF"/>
    <w:rsid w:val="00085218"/>
    <w:rsid w:val="0008710B"/>
    <w:rsid w:val="000904AA"/>
    <w:rsid w:val="00094462"/>
    <w:rsid w:val="00094895"/>
    <w:rsid w:val="000A37E8"/>
    <w:rsid w:val="000A5950"/>
    <w:rsid w:val="000B2A8B"/>
    <w:rsid w:val="000B5153"/>
    <w:rsid w:val="000B601E"/>
    <w:rsid w:val="000B72D9"/>
    <w:rsid w:val="000B7585"/>
    <w:rsid w:val="000C4475"/>
    <w:rsid w:val="000C562D"/>
    <w:rsid w:val="000D03B8"/>
    <w:rsid w:val="000D44B1"/>
    <w:rsid w:val="000D5DFD"/>
    <w:rsid w:val="000E2930"/>
    <w:rsid w:val="000E4BE4"/>
    <w:rsid w:val="000F24F3"/>
    <w:rsid w:val="000F3C73"/>
    <w:rsid w:val="00100ADB"/>
    <w:rsid w:val="00110F25"/>
    <w:rsid w:val="00120253"/>
    <w:rsid w:val="001205AF"/>
    <w:rsid w:val="001240F2"/>
    <w:rsid w:val="00125FB9"/>
    <w:rsid w:val="00134383"/>
    <w:rsid w:val="001362F6"/>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3C06"/>
    <w:rsid w:val="002053A7"/>
    <w:rsid w:val="00205412"/>
    <w:rsid w:val="0020622F"/>
    <w:rsid w:val="00210F3F"/>
    <w:rsid w:val="00211450"/>
    <w:rsid w:val="00211CFF"/>
    <w:rsid w:val="00227208"/>
    <w:rsid w:val="002330CD"/>
    <w:rsid w:val="00234570"/>
    <w:rsid w:val="0024426F"/>
    <w:rsid w:val="002473D0"/>
    <w:rsid w:val="0025146F"/>
    <w:rsid w:val="002528F8"/>
    <w:rsid w:val="00252CD5"/>
    <w:rsid w:val="002541D0"/>
    <w:rsid w:val="00255260"/>
    <w:rsid w:val="002622D7"/>
    <w:rsid w:val="0026795F"/>
    <w:rsid w:val="002722A9"/>
    <w:rsid w:val="0028057F"/>
    <w:rsid w:val="0028776C"/>
    <w:rsid w:val="00287F69"/>
    <w:rsid w:val="002A72AE"/>
    <w:rsid w:val="002B44A9"/>
    <w:rsid w:val="002B4EEC"/>
    <w:rsid w:val="002B733A"/>
    <w:rsid w:val="002C0925"/>
    <w:rsid w:val="002C0D54"/>
    <w:rsid w:val="002C629D"/>
    <w:rsid w:val="002D3295"/>
    <w:rsid w:val="002D41D0"/>
    <w:rsid w:val="002E3356"/>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34AA"/>
    <w:rsid w:val="00384895"/>
    <w:rsid w:val="00396443"/>
    <w:rsid w:val="003A037B"/>
    <w:rsid w:val="003A31B0"/>
    <w:rsid w:val="003A72AC"/>
    <w:rsid w:val="003B1470"/>
    <w:rsid w:val="003B777D"/>
    <w:rsid w:val="003C7DAD"/>
    <w:rsid w:val="003D30E4"/>
    <w:rsid w:val="003D43C7"/>
    <w:rsid w:val="003E4AD7"/>
    <w:rsid w:val="003F4D71"/>
    <w:rsid w:val="003F6189"/>
    <w:rsid w:val="0040481C"/>
    <w:rsid w:val="004061AF"/>
    <w:rsid w:val="00407EF6"/>
    <w:rsid w:val="004138FF"/>
    <w:rsid w:val="00417B53"/>
    <w:rsid w:val="00420EFD"/>
    <w:rsid w:val="00425F4D"/>
    <w:rsid w:val="00425F80"/>
    <w:rsid w:val="0042635F"/>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3F28"/>
    <w:rsid w:val="004F4DDB"/>
    <w:rsid w:val="004F60C4"/>
    <w:rsid w:val="004F6D32"/>
    <w:rsid w:val="005019E2"/>
    <w:rsid w:val="0050275A"/>
    <w:rsid w:val="005044F2"/>
    <w:rsid w:val="005109DB"/>
    <w:rsid w:val="005121C4"/>
    <w:rsid w:val="0051508C"/>
    <w:rsid w:val="005172CF"/>
    <w:rsid w:val="00517CB1"/>
    <w:rsid w:val="00520977"/>
    <w:rsid w:val="00520DAF"/>
    <w:rsid w:val="00527CCB"/>
    <w:rsid w:val="00532DD1"/>
    <w:rsid w:val="00541391"/>
    <w:rsid w:val="00545106"/>
    <w:rsid w:val="00546ACD"/>
    <w:rsid w:val="0055474E"/>
    <w:rsid w:val="005613AF"/>
    <w:rsid w:val="00564684"/>
    <w:rsid w:val="00565CE3"/>
    <w:rsid w:val="0056788D"/>
    <w:rsid w:val="00571290"/>
    <w:rsid w:val="00571886"/>
    <w:rsid w:val="00577C40"/>
    <w:rsid w:val="00581275"/>
    <w:rsid w:val="00583DA1"/>
    <w:rsid w:val="005840CD"/>
    <w:rsid w:val="005A0B9A"/>
    <w:rsid w:val="005A1FB3"/>
    <w:rsid w:val="005A4652"/>
    <w:rsid w:val="005A5D9C"/>
    <w:rsid w:val="005A70D5"/>
    <w:rsid w:val="005B3F6B"/>
    <w:rsid w:val="005B7D58"/>
    <w:rsid w:val="005B7E63"/>
    <w:rsid w:val="005C23D2"/>
    <w:rsid w:val="005C2512"/>
    <w:rsid w:val="005C7A21"/>
    <w:rsid w:val="005D27CF"/>
    <w:rsid w:val="005D71E2"/>
    <w:rsid w:val="005D78FD"/>
    <w:rsid w:val="005E3C05"/>
    <w:rsid w:val="005F37E5"/>
    <w:rsid w:val="005F7A0A"/>
    <w:rsid w:val="005F7F3C"/>
    <w:rsid w:val="00600135"/>
    <w:rsid w:val="00601257"/>
    <w:rsid w:val="00603309"/>
    <w:rsid w:val="00606C52"/>
    <w:rsid w:val="0060771A"/>
    <w:rsid w:val="00614D56"/>
    <w:rsid w:val="00620391"/>
    <w:rsid w:val="0063032B"/>
    <w:rsid w:val="00631E0E"/>
    <w:rsid w:val="006326A0"/>
    <w:rsid w:val="006404AA"/>
    <w:rsid w:val="00641D69"/>
    <w:rsid w:val="00644CC5"/>
    <w:rsid w:val="0064579B"/>
    <w:rsid w:val="006475CC"/>
    <w:rsid w:val="006513FB"/>
    <w:rsid w:val="0065401A"/>
    <w:rsid w:val="0066061B"/>
    <w:rsid w:val="00661972"/>
    <w:rsid w:val="00662DE8"/>
    <w:rsid w:val="0066708B"/>
    <w:rsid w:val="00667D6F"/>
    <w:rsid w:val="00675B73"/>
    <w:rsid w:val="00677486"/>
    <w:rsid w:val="00686B1E"/>
    <w:rsid w:val="00694BF6"/>
    <w:rsid w:val="00697CD8"/>
    <w:rsid w:val="006A5952"/>
    <w:rsid w:val="006B19E5"/>
    <w:rsid w:val="006B3200"/>
    <w:rsid w:val="006B571A"/>
    <w:rsid w:val="006C15A4"/>
    <w:rsid w:val="006C2F42"/>
    <w:rsid w:val="006D2ADA"/>
    <w:rsid w:val="006E2F52"/>
    <w:rsid w:val="006E66E0"/>
    <w:rsid w:val="006E7F4B"/>
    <w:rsid w:val="006F0615"/>
    <w:rsid w:val="006F0813"/>
    <w:rsid w:val="006F09A2"/>
    <w:rsid w:val="006F1CAE"/>
    <w:rsid w:val="006F5DC7"/>
    <w:rsid w:val="006F7C39"/>
    <w:rsid w:val="006F7E46"/>
    <w:rsid w:val="0070141C"/>
    <w:rsid w:val="00703C24"/>
    <w:rsid w:val="00704FBB"/>
    <w:rsid w:val="00706EE0"/>
    <w:rsid w:val="00713D5E"/>
    <w:rsid w:val="00714A8D"/>
    <w:rsid w:val="007177D7"/>
    <w:rsid w:val="00735CBB"/>
    <w:rsid w:val="00740E81"/>
    <w:rsid w:val="00742B82"/>
    <w:rsid w:val="00743B1E"/>
    <w:rsid w:val="00747C96"/>
    <w:rsid w:val="0075169C"/>
    <w:rsid w:val="00752C4E"/>
    <w:rsid w:val="00756214"/>
    <w:rsid w:val="00761C97"/>
    <w:rsid w:val="0076583E"/>
    <w:rsid w:val="0077110C"/>
    <w:rsid w:val="00773C70"/>
    <w:rsid w:val="00777637"/>
    <w:rsid w:val="00780730"/>
    <w:rsid w:val="0078211E"/>
    <w:rsid w:val="0078309D"/>
    <w:rsid w:val="00786B8E"/>
    <w:rsid w:val="007903D7"/>
    <w:rsid w:val="007B2967"/>
    <w:rsid w:val="007B7AA8"/>
    <w:rsid w:val="007C31C8"/>
    <w:rsid w:val="007D21C2"/>
    <w:rsid w:val="007E5E02"/>
    <w:rsid w:val="007F09DA"/>
    <w:rsid w:val="007F163A"/>
    <w:rsid w:val="007F4965"/>
    <w:rsid w:val="007F4FCC"/>
    <w:rsid w:val="007F65A3"/>
    <w:rsid w:val="00807AE6"/>
    <w:rsid w:val="00811AB9"/>
    <w:rsid w:val="008229B1"/>
    <w:rsid w:val="0083703B"/>
    <w:rsid w:val="00842417"/>
    <w:rsid w:val="008452D9"/>
    <w:rsid w:val="0085030E"/>
    <w:rsid w:val="00853340"/>
    <w:rsid w:val="00853812"/>
    <w:rsid w:val="008724F6"/>
    <w:rsid w:val="008776E5"/>
    <w:rsid w:val="00884AA7"/>
    <w:rsid w:val="00885068"/>
    <w:rsid w:val="008A326A"/>
    <w:rsid w:val="008A4E68"/>
    <w:rsid w:val="008B2B0B"/>
    <w:rsid w:val="008B2CBF"/>
    <w:rsid w:val="008C2FBE"/>
    <w:rsid w:val="008C3114"/>
    <w:rsid w:val="008D7836"/>
    <w:rsid w:val="008E20D2"/>
    <w:rsid w:val="008E2A04"/>
    <w:rsid w:val="008E2AFC"/>
    <w:rsid w:val="008F27DC"/>
    <w:rsid w:val="008F5294"/>
    <w:rsid w:val="008F771F"/>
    <w:rsid w:val="009002D5"/>
    <w:rsid w:val="00900472"/>
    <w:rsid w:val="00901ADF"/>
    <w:rsid w:val="00910100"/>
    <w:rsid w:val="009149FB"/>
    <w:rsid w:val="00920AD3"/>
    <w:rsid w:val="009232C2"/>
    <w:rsid w:val="009260D0"/>
    <w:rsid w:val="009378FA"/>
    <w:rsid w:val="00942222"/>
    <w:rsid w:val="009516C3"/>
    <w:rsid w:val="009563B9"/>
    <w:rsid w:val="00956A48"/>
    <w:rsid w:val="00956B0B"/>
    <w:rsid w:val="00956DE4"/>
    <w:rsid w:val="00966C71"/>
    <w:rsid w:val="00967165"/>
    <w:rsid w:val="0097003E"/>
    <w:rsid w:val="00971415"/>
    <w:rsid w:val="00974538"/>
    <w:rsid w:val="00975A8B"/>
    <w:rsid w:val="00981323"/>
    <w:rsid w:val="00982A20"/>
    <w:rsid w:val="0098460F"/>
    <w:rsid w:val="00991B66"/>
    <w:rsid w:val="00994216"/>
    <w:rsid w:val="0099718C"/>
    <w:rsid w:val="009A04CA"/>
    <w:rsid w:val="009A4BA1"/>
    <w:rsid w:val="009A5FFB"/>
    <w:rsid w:val="009B49DE"/>
    <w:rsid w:val="009D155F"/>
    <w:rsid w:val="009D30C4"/>
    <w:rsid w:val="009D4D89"/>
    <w:rsid w:val="009D5198"/>
    <w:rsid w:val="009D72E5"/>
    <w:rsid w:val="009E08FF"/>
    <w:rsid w:val="009E61B2"/>
    <w:rsid w:val="009F7C60"/>
    <w:rsid w:val="00A0116B"/>
    <w:rsid w:val="00A1735C"/>
    <w:rsid w:val="00A25094"/>
    <w:rsid w:val="00A26653"/>
    <w:rsid w:val="00A3286A"/>
    <w:rsid w:val="00A367FF"/>
    <w:rsid w:val="00A37E88"/>
    <w:rsid w:val="00A50553"/>
    <w:rsid w:val="00A556E6"/>
    <w:rsid w:val="00A67692"/>
    <w:rsid w:val="00A71E70"/>
    <w:rsid w:val="00A74FCC"/>
    <w:rsid w:val="00A76594"/>
    <w:rsid w:val="00A82696"/>
    <w:rsid w:val="00A845F9"/>
    <w:rsid w:val="00A85D55"/>
    <w:rsid w:val="00AA21A7"/>
    <w:rsid w:val="00AB0656"/>
    <w:rsid w:val="00AB565D"/>
    <w:rsid w:val="00AC63A2"/>
    <w:rsid w:val="00AD171D"/>
    <w:rsid w:val="00AD5265"/>
    <w:rsid w:val="00AD6AD0"/>
    <w:rsid w:val="00AE2FC3"/>
    <w:rsid w:val="00AF47E1"/>
    <w:rsid w:val="00AF4B3C"/>
    <w:rsid w:val="00B02EA6"/>
    <w:rsid w:val="00B046C1"/>
    <w:rsid w:val="00B07834"/>
    <w:rsid w:val="00B22FE4"/>
    <w:rsid w:val="00B25DC5"/>
    <w:rsid w:val="00B262A1"/>
    <w:rsid w:val="00B27BDC"/>
    <w:rsid w:val="00B36C8F"/>
    <w:rsid w:val="00B41ACB"/>
    <w:rsid w:val="00B4776C"/>
    <w:rsid w:val="00B542DD"/>
    <w:rsid w:val="00B55350"/>
    <w:rsid w:val="00B57396"/>
    <w:rsid w:val="00B618F0"/>
    <w:rsid w:val="00B67C04"/>
    <w:rsid w:val="00B80FD0"/>
    <w:rsid w:val="00B8438A"/>
    <w:rsid w:val="00B87608"/>
    <w:rsid w:val="00B91FAF"/>
    <w:rsid w:val="00BA223B"/>
    <w:rsid w:val="00BA5461"/>
    <w:rsid w:val="00BA7BE8"/>
    <w:rsid w:val="00BB359B"/>
    <w:rsid w:val="00BB3B11"/>
    <w:rsid w:val="00BB5607"/>
    <w:rsid w:val="00BC3471"/>
    <w:rsid w:val="00BC356C"/>
    <w:rsid w:val="00BC5BC2"/>
    <w:rsid w:val="00BD430C"/>
    <w:rsid w:val="00BD5017"/>
    <w:rsid w:val="00BE0043"/>
    <w:rsid w:val="00BF0E60"/>
    <w:rsid w:val="00BF1083"/>
    <w:rsid w:val="00BF1D3C"/>
    <w:rsid w:val="00BF3180"/>
    <w:rsid w:val="00BF403E"/>
    <w:rsid w:val="00BF5820"/>
    <w:rsid w:val="00C02188"/>
    <w:rsid w:val="00C02EB4"/>
    <w:rsid w:val="00C03799"/>
    <w:rsid w:val="00C136D0"/>
    <w:rsid w:val="00C17E2A"/>
    <w:rsid w:val="00C20C1E"/>
    <w:rsid w:val="00C24A10"/>
    <w:rsid w:val="00C403C3"/>
    <w:rsid w:val="00C50E73"/>
    <w:rsid w:val="00C512BF"/>
    <w:rsid w:val="00C61E15"/>
    <w:rsid w:val="00C73D7E"/>
    <w:rsid w:val="00C771B8"/>
    <w:rsid w:val="00C82CFC"/>
    <w:rsid w:val="00C83F94"/>
    <w:rsid w:val="00C84DB2"/>
    <w:rsid w:val="00C92835"/>
    <w:rsid w:val="00CA23CC"/>
    <w:rsid w:val="00CA3F8C"/>
    <w:rsid w:val="00CA7CAB"/>
    <w:rsid w:val="00CB08CC"/>
    <w:rsid w:val="00CB2D0F"/>
    <w:rsid w:val="00CB4271"/>
    <w:rsid w:val="00CB574B"/>
    <w:rsid w:val="00CB7870"/>
    <w:rsid w:val="00CC3B13"/>
    <w:rsid w:val="00CC605B"/>
    <w:rsid w:val="00CC6D30"/>
    <w:rsid w:val="00CD4D2B"/>
    <w:rsid w:val="00CE1936"/>
    <w:rsid w:val="00CE56FD"/>
    <w:rsid w:val="00CE5B35"/>
    <w:rsid w:val="00D15CAA"/>
    <w:rsid w:val="00D17E02"/>
    <w:rsid w:val="00D2109C"/>
    <w:rsid w:val="00D27DC3"/>
    <w:rsid w:val="00D329A0"/>
    <w:rsid w:val="00D3577C"/>
    <w:rsid w:val="00D40377"/>
    <w:rsid w:val="00D43AC0"/>
    <w:rsid w:val="00D63A36"/>
    <w:rsid w:val="00D8019B"/>
    <w:rsid w:val="00D812F1"/>
    <w:rsid w:val="00D85628"/>
    <w:rsid w:val="00D914D8"/>
    <w:rsid w:val="00D977FD"/>
    <w:rsid w:val="00DA1F66"/>
    <w:rsid w:val="00DB5893"/>
    <w:rsid w:val="00DB7C0A"/>
    <w:rsid w:val="00DC17D5"/>
    <w:rsid w:val="00DC7C81"/>
    <w:rsid w:val="00DD365E"/>
    <w:rsid w:val="00DE0478"/>
    <w:rsid w:val="00DE3AC3"/>
    <w:rsid w:val="00DE6DF4"/>
    <w:rsid w:val="00DF02F9"/>
    <w:rsid w:val="00DF1D9E"/>
    <w:rsid w:val="00DF4EA7"/>
    <w:rsid w:val="00DF5FCD"/>
    <w:rsid w:val="00E0335C"/>
    <w:rsid w:val="00E058CD"/>
    <w:rsid w:val="00E05C0D"/>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741EA"/>
    <w:rsid w:val="00E80C06"/>
    <w:rsid w:val="00E81F42"/>
    <w:rsid w:val="00E84F61"/>
    <w:rsid w:val="00E85536"/>
    <w:rsid w:val="00E86F8A"/>
    <w:rsid w:val="00E90FE7"/>
    <w:rsid w:val="00EA3A1A"/>
    <w:rsid w:val="00EA442D"/>
    <w:rsid w:val="00EA5BCA"/>
    <w:rsid w:val="00EA78ED"/>
    <w:rsid w:val="00EB2FF3"/>
    <w:rsid w:val="00EB5924"/>
    <w:rsid w:val="00EC2D9F"/>
    <w:rsid w:val="00EC3C24"/>
    <w:rsid w:val="00ED219F"/>
    <w:rsid w:val="00ED2AF2"/>
    <w:rsid w:val="00EE497B"/>
    <w:rsid w:val="00EF0198"/>
    <w:rsid w:val="00EF7436"/>
    <w:rsid w:val="00EF7CCF"/>
    <w:rsid w:val="00F031A6"/>
    <w:rsid w:val="00F1179F"/>
    <w:rsid w:val="00F12F9F"/>
    <w:rsid w:val="00F17FDF"/>
    <w:rsid w:val="00F208E3"/>
    <w:rsid w:val="00F2101C"/>
    <w:rsid w:val="00F23572"/>
    <w:rsid w:val="00F235D6"/>
    <w:rsid w:val="00F266B8"/>
    <w:rsid w:val="00F27FA3"/>
    <w:rsid w:val="00F445F2"/>
    <w:rsid w:val="00F5037A"/>
    <w:rsid w:val="00F508FD"/>
    <w:rsid w:val="00F51303"/>
    <w:rsid w:val="00F542D4"/>
    <w:rsid w:val="00F60399"/>
    <w:rsid w:val="00F616CA"/>
    <w:rsid w:val="00F62599"/>
    <w:rsid w:val="00F66CE1"/>
    <w:rsid w:val="00F67B2C"/>
    <w:rsid w:val="00F814F7"/>
    <w:rsid w:val="00FA570E"/>
    <w:rsid w:val="00FB17D4"/>
    <w:rsid w:val="00FB30A1"/>
    <w:rsid w:val="00FB5202"/>
    <w:rsid w:val="00FB61C0"/>
    <w:rsid w:val="00FB7459"/>
    <w:rsid w:val="00FC2AF9"/>
    <w:rsid w:val="00FC4700"/>
    <w:rsid w:val="00FC70C3"/>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s>
</file>

<file path=word/webSettings.xml><?xml version="1.0" encoding="utf-8"?>
<w:webSettings xmlns:r="http://schemas.openxmlformats.org/officeDocument/2006/relationships" xmlns:w="http://schemas.openxmlformats.org/wordprocessingml/2006/main">
  <w:divs>
    <w:div w:id="18556757">
      <w:bodyDiv w:val="1"/>
      <w:marLeft w:val="0"/>
      <w:marRight w:val="0"/>
      <w:marTop w:val="0"/>
      <w:marBottom w:val="0"/>
      <w:divBdr>
        <w:top w:val="none" w:sz="0" w:space="0" w:color="auto"/>
        <w:left w:val="none" w:sz="0" w:space="0" w:color="auto"/>
        <w:bottom w:val="none" w:sz="0" w:space="0" w:color="auto"/>
        <w:right w:val="none" w:sz="0" w:space="0" w:color="auto"/>
      </w:divBdr>
    </w:div>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785">
          <w:marLeft w:val="1080"/>
          <w:marRight w:val="0"/>
          <w:marTop w:val="0"/>
          <w:marBottom w:val="0"/>
          <w:divBdr>
            <w:top w:val="none" w:sz="0" w:space="0" w:color="auto"/>
            <w:left w:val="none" w:sz="0" w:space="0" w:color="auto"/>
            <w:bottom w:val="none" w:sz="0" w:space="0" w:color="auto"/>
            <w:right w:val="none" w:sz="0" w:space="0" w:color="auto"/>
          </w:divBdr>
        </w:div>
        <w:div w:id="198517071">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1901088471">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1183327020">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228075422">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251935497">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196427448">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sChild>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985767850">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155074166">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492670946">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57158509">
          <w:marLeft w:val="1080"/>
          <w:marRight w:val="0"/>
          <w:marTop w:val="0"/>
          <w:marBottom w:val="0"/>
          <w:divBdr>
            <w:top w:val="none" w:sz="0" w:space="0" w:color="auto"/>
            <w:left w:val="none" w:sz="0" w:space="0" w:color="auto"/>
            <w:bottom w:val="none" w:sz="0" w:space="0" w:color="auto"/>
            <w:right w:val="none" w:sz="0" w:space="0" w:color="auto"/>
          </w:divBdr>
        </w:div>
      </w:divsChild>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284460639">
      <w:bodyDiv w:val="1"/>
      <w:marLeft w:val="0"/>
      <w:marRight w:val="0"/>
      <w:marTop w:val="0"/>
      <w:marBottom w:val="0"/>
      <w:divBdr>
        <w:top w:val="none" w:sz="0" w:space="0" w:color="auto"/>
        <w:left w:val="none" w:sz="0" w:space="0" w:color="auto"/>
        <w:bottom w:val="none" w:sz="0" w:space="0" w:color="auto"/>
        <w:right w:val="none" w:sz="0" w:space="0" w:color="auto"/>
      </w:divBdr>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sChild>
        <w:div w:id="1352221888">
          <w:marLeft w:val="0"/>
          <w:marRight w:val="0"/>
          <w:marTop w:val="0"/>
          <w:marBottom w:val="0"/>
          <w:divBdr>
            <w:top w:val="none" w:sz="0" w:space="0" w:color="auto"/>
            <w:left w:val="none" w:sz="0" w:space="0" w:color="auto"/>
            <w:bottom w:val="none" w:sz="0" w:space="0" w:color="auto"/>
            <w:right w:val="none" w:sz="0" w:space="0" w:color="auto"/>
          </w:divBdr>
        </w:div>
        <w:div w:id="94136998">
          <w:marLeft w:val="0"/>
          <w:marRight w:val="0"/>
          <w:marTop w:val="0"/>
          <w:marBottom w:val="0"/>
          <w:divBdr>
            <w:top w:val="none" w:sz="0" w:space="0" w:color="auto"/>
            <w:left w:val="none" w:sz="0" w:space="0" w:color="auto"/>
            <w:bottom w:val="none" w:sz="0" w:space="0" w:color="auto"/>
            <w:right w:val="none" w:sz="0" w:space="0" w:color="auto"/>
          </w:divBdr>
        </w:div>
        <w:div w:id="381826284">
          <w:marLeft w:val="0"/>
          <w:marRight w:val="0"/>
          <w:marTop w:val="0"/>
          <w:marBottom w:val="0"/>
          <w:divBdr>
            <w:top w:val="none" w:sz="0" w:space="0" w:color="auto"/>
            <w:left w:val="none" w:sz="0" w:space="0" w:color="auto"/>
            <w:bottom w:val="none" w:sz="0" w:space="0" w:color="auto"/>
            <w:right w:val="none" w:sz="0" w:space="0" w:color="auto"/>
          </w:divBdr>
        </w:div>
        <w:div w:id="1423185657">
          <w:marLeft w:val="0"/>
          <w:marRight w:val="0"/>
          <w:marTop w:val="0"/>
          <w:marBottom w:val="0"/>
          <w:divBdr>
            <w:top w:val="none" w:sz="0" w:space="0" w:color="auto"/>
            <w:left w:val="none" w:sz="0" w:space="0" w:color="auto"/>
            <w:bottom w:val="none" w:sz="0" w:space="0" w:color="auto"/>
            <w:right w:val="none" w:sz="0" w:space="0" w:color="auto"/>
          </w:divBdr>
        </w:div>
        <w:div w:id="1560940275">
          <w:marLeft w:val="0"/>
          <w:marRight w:val="0"/>
          <w:marTop w:val="0"/>
          <w:marBottom w:val="0"/>
          <w:divBdr>
            <w:top w:val="none" w:sz="0" w:space="0" w:color="auto"/>
            <w:left w:val="none" w:sz="0" w:space="0" w:color="auto"/>
            <w:bottom w:val="none" w:sz="0" w:space="0" w:color="auto"/>
            <w:right w:val="none" w:sz="0" w:space="0" w:color="auto"/>
          </w:divBdr>
        </w:div>
        <w:div w:id="3750945">
          <w:marLeft w:val="0"/>
          <w:marRight w:val="0"/>
          <w:marTop w:val="0"/>
          <w:marBottom w:val="0"/>
          <w:divBdr>
            <w:top w:val="none" w:sz="0" w:space="0" w:color="auto"/>
            <w:left w:val="none" w:sz="0" w:space="0" w:color="auto"/>
            <w:bottom w:val="none" w:sz="0" w:space="0" w:color="auto"/>
            <w:right w:val="none" w:sz="0" w:space="0" w:color="auto"/>
          </w:divBdr>
        </w:div>
        <w:div w:id="1679037279">
          <w:marLeft w:val="0"/>
          <w:marRight w:val="0"/>
          <w:marTop w:val="0"/>
          <w:marBottom w:val="0"/>
          <w:divBdr>
            <w:top w:val="none" w:sz="0" w:space="0" w:color="auto"/>
            <w:left w:val="none" w:sz="0" w:space="0" w:color="auto"/>
            <w:bottom w:val="none" w:sz="0" w:space="0" w:color="auto"/>
            <w:right w:val="none" w:sz="0" w:space="0" w:color="auto"/>
          </w:divBdr>
        </w:div>
        <w:div w:id="1107000633">
          <w:marLeft w:val="0"/>
          <w:marRight w:val="0"/>
          <w:marTop w:val="0"/>
          <w:marBottom w:val="0"/>
          <w:divBdr>
            <w:top w:val="none" w:sz="0" w:space="0" w:color="auto"/>
            <w:left w:val="none" w:sz="0" w:space="0" w:color="auto"/>
            <w:bottom w:val="none" w:sz="0" w:space="0" w:color="auto"/>
            <w:right w:val="none" w:sz="0" w:space="0" w:color="auto"/>
          </w:divBdr>
        </w:div>
        <w:div w:id="291252415">
          <w:marLeft w:val="0"/>
          <w:marRight w:val="0"/>
          <w:marTop w:val="0"/>
          <w:marBottom w:val="0"/>
          <w:divBdr>
            <w:top w:val="none" w:sz="0" w:space="0" w:color="auto"/>
            <w:left w:val="none" w:sz="0" w:space="0" w:color="auto"/>
            <w:bottom w:val="none" w:sz="0" w:space="0" w:color="auto"/>
            <w:right w:val="none" w:sz="0" w:space="0" w:color="auto"/>
          </w:divBdr>
        </w:div>
      </w:divsChild>
    </w:div>
    <w:div w:id="1616254721">
      <w:bodyDiv w:val="1"/>
      <w:marLeft w:val="0"/>
      <w:marRight w:val="0"/>
      <w:marTop w:val="0"/>
      <w:marBottom w:val="0"/>
      <w:divBdr>
        <w:top w:val="none" w:sz="0" w:space="0" w:color="auto"/>
        <w:left w:val="none" w:sz="0" w:space="0" w:color="auto"/>
        <w:bottom w:val="none" w:sz="0" w:space="0" w:color="auto"/>
        <w:right w:val="none" w:sz="0" w:space="0" w:color="auto"/>
      </w:divBdr>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alms.org/Public/PreviewResourceLesson/Preview/4632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milyfun.go.com/crafts/crafts-by-type/educational-craft-activities/science-projects/weather-wizards-701825/2/"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ucar.edu/learn/1_2_2.htm" TargetMode="External"/><Relationship Id="rId4" Type="http://schemas.openxmlformats.org/officeDocument/2006/relationships/settings" Target="settings.xml"/><Relationship Id="rId9" Type="http://schemas.openxmlformats.org/officeDocument/2006/relationships/hyperlink" Target="http://www.climatechoices.org.uk/pages/activities0.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53619"/>
    <w:rsid w:val="00280CE5"/>
    <w:rsid w:val="002A3E12"/>
    <w:rsid w:val="00376C00"/>
    <w:rsid w:val="004A008E"/>
    <w:rsid w:val="004E1DB9"/>
    <w:rsid w:val="00571A20"/>
    <w:rsid w:val="005E6E71"/>
    <w:rsid w:val="006814AC"/>
    <w:rsid w:val="00713551"/>
    <w:rsid w:val="00805105"/>
    <w:rsid w:val="00816166"/>
    <w:rsid w:val="00836926"/>
    <w:rsid w:val="00916FEE"/>
    <w:rsid w:val="009D2491"/>
    <w:rsid w:val="00A20224"/>
    <w:rsid w:val="00AB2F7D"/>
    <w:rsid w:val="00AB37F5"/>
    <w:rsid w:val="00B135A7"/>
    <w:rsid w:val="00B67D1F"/>
    <w:rsid w:val="00B77C35"/>
    <w:rsid w:val="00B95757"/>
    <w:rsid w:val="00C87D32"/>
    <w:rsid w:val="00C93DC1"/>
    <w:rsid w:val="00D22ED1"/>
    <w:rsid w:val="00D92979"/>
    <w:rsid w:val="00E17671"/>
    <w:rsid w:val="00EB30E9"/>
    <w:rsid w:val="00EC33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142</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44</cp:revision>
  <dcterms:created xsi:type="dcterms:W3CDTF">2019-05-27T08:08:00Z</dcterms:created>
  <dcterms:modified xsi:type="dcterms:W3CDTF">2019-06-04T11:05:00Z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