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399" w:type="pct"/>
        <w:tblBorders>
          <w:bottom w:val="single" w:sz="18" w:space="0" w:color="000000" w:themeColor="text1"/>
        </w:tblBorders>
        <w:tblCellMar>
          <w:left w:w="0" w:type="dxa"/>
          <w:right w:w="0" w:type="dxa"/>
        </w:tblCellMar>
        <w:tblLook w:val="04A0"/>
      </w:tblPr>
      <w:tblGrid>
        <w:gridCol w:w="7515"/>
        <w:gridCol w:w="6479"/>
      </w:tblGrid>
      <w:tr w:rsidR="00C17E2A" w:rsidTr="00B57396">
        <w:tc>
          <w:tcPr>
            <w:tcW w:w="2685" w:type="pct"/>
            <w:vAlign w:val="bottom"/>
          </w:tcPr>
          <w:p w:rsidR="005C3CC8" w:rsidRPr="009260D0" w:rsidRDefault="005C3CC8" w:rsidP="00EA6A01">
            <w:pPr>
              <w:pStyle w:val="Title"/>
              <w:rPr>
                <w:sz w:val="40"/>
                <w:szCs w:val="40"/>
              </w:rPr>
            </w:pPr>
            <w:r>
              <w:rPr>
                <w:sz w:val="40"/>
                <w:szCs w:val="40"/>
              </w:rPr>
              <w:t>WORD FORMATIONS: SYNONYMS AND ANTONYMS</w:t>
            </w:r>
          </w:p>
        </w:tc>
        <w:sdt>
          <w:sdtPr>
            <w:id w:val="1545870053"/>
            <w:placeholder>
              <w:docPart w:val="57D0253E54FA4684857C7E53F49E1A5B"/>
            </w:placeholder>
            <w:date w:fullDate="2019-08-07T00:00:00Z">
              <w:dateFormat w:val="M.d.yyyy"/>
              <w:lid w:val="en-US"/>
              <w:storeMappedDataAs w:val="dateTime"/>
              <w:calendar w:val="gregorian"/>
            </w:date>
          </w:sdtPr>
          <w:sdtContent>
            <w:tc>
              <w:tcPr>
                <w:tcW w:w="2315" w:type="pct"/>
                <w:vAlign w:val="bottom"/>
              </w:tcPr>
              <w:p w:rsidR="00C17E2A" w:rsidRDefault="00E321CB" w:rsidP="001F0B18">
                <w:pPr>
                  <w:pStyle w:val="Date"/>
                </w:pPr>
                <w:r>
                  <w:t>8.7.2019</w:t>
                </w:r>
              </w:p>
            </w:tc>
          </w:sdtContent>
        </w:sdt>
      </w:tr>
    </w:tbl>
    <w:p w:rsidR="00C17E2A" w:rsidRDefault="00C17E2A">
      <w:pPr>
        <w:pStyle w:val="NoSpacing"/>
      </w:pPr>
    </w:p>
    <w:tbl>
      <w:tblPr>
        <w:tblStyle w:val="LessonPlan"/>
        <w:tblW w:w="3650" w:type="pct"/>
        <w:tblLook w:val="04A0"/>
      </w:tblPr>
      <w:tblGrid>
        <w:gridCol w:w="1801"/>
        <w:gridCol w:w="288"/>
        <w:gridCol w:w="7372"/>
      </w:tblGrid>
      <w:tr w:rsidR="00C17E2A" w:rsidTr="00C17E2A">
        <w:trPr>
          <w:cnfStyle w:val="100000000000"/>
        </w:trPr>
        <w:tc>
          <w:tcPr>
            <w:tcW w:w="952" w:type="pct"/>
          </w:tcPr>
          <w:p w:rsidR="00C17E2A" w:rsidRDefault="00D27DC3">
            <w:pPr>
              <w:pStyle w:val="Heading1"/>
              <w:contextualSpacing w:val="0"/>
              <w:outlineLvl w:val="0"/>
            </w:pPr>
            <w:r>
              <w:t>Subject</w:t>
            </w:r>
          </w:p>
        </w:tc>
        <w:tc>
          <w:tcPr>
            <w:tcW w:w="152" w:type="pct"/>
            <w:tcBorders>
              <w:bottom w:val="none" w:sz="0" w:space="0" w:color="auto"/>
            </w:tcBorders>
          </w:tcPr>
          <w:p w:rsidR="00C17E2A" w:rsidRDefault="00C17E2A">
            <w:pPr>
              <w:pStyle w:val="Heading1"/>
              <w:contextualSpacing w:val="0"/>
              <w:outlineLvl w:val="0"/>
            </w:pPr>
          </w:p>
        </w:tc>
        <w:tc>
          <w:tcPr>
            <w:tcW w:w="3895" w:type="pct"/>
          </w:tcPr>
          <w:p w:rsidR="00C17E2A" w:rsidRDefault="00D27DC3">
            <w:pPr>
              <w:pStyle w:val="Heading1"/>
              <w:contextualSpacing w:val="0"/>
              <w:outlineLvl w:val="0"/>
            </w:pPr>
            <w:r>
              <w:t>Overview</w:t>
            </w:r>
          </w:p>
        </w:tc>
      </w:tr>
      <w:tr w:rsidR="00324C58" w:rsidRPr="00324C58" w:rsidTr="00C17E2A">
        <w:tc>
          <w:tcPr>
            <w:tcW w:w="952" w:type="pct"/>
          </w:tcPr>
          <w:tbl>
            <w:tblPr>
              <w:tblW w:w="5000" w:type="pct"/>
              <w:tblCellMar>
                <w:left w:w="0" w:type="dxa"/>
                <w:right w:w="0" w:type="dxa"/>
              </w:tblCellMar>
              <w:tblLook w:val="04A0"/>
            </w:tblPr>
            <w:tblGrid>
              <w:gridCol w:w="1801"/>
            </w:tblGrid>
            <w:tr w:rsidR="00C17E2A">
              <w:tc>
                <w:tcPr>
                  <w:tcW w:w="5000" w:type="pct"/>
                </w:tcPr>
                <w:p w:rsidR="00C17E2A" w:rsidRDefault="00B36C8F">
                  <w:r w:rsidRPr="00324C58">
                    <w:rPr>
                      <w:color w:val="000000" w:themeColor="text1"/>
                    </w:rPr>
                    <w:t xml:space="preserve">English </w:t>
                  </w:r>
                </w:p>
              </w:tc>
            </w:tr>
            <w:tr w:rsidR="00C17E2A">
              <w:tc>
                <w:tcPr>
                  <w:tcW w:w="5000" w:type="pct"/>
                  <w:tcBorders>
                    <w:bottom w:val="single" w:sz="8" w:space="0" w:color="auto"/>
                  </w:tcBorders>
                </w:tcPr>
                <w:p w:rsidR="00C17E2A" w:rsidRDefault="00D27DC3">
                  <w:pPr>
                    <w:pStyle w:val="Heading1"/>
                  </w:pPr>
                  <w:r>
                    <w:t>Prepared By</w:t>
                  </w:r>
                </w:p>
              </w:tc>
            </w:tr>
            <w:tr w:rsidR="00C17E2A">
              <w:sdt>
                <w:sdtPr>
                  <w:id w:val="868955252"/>
                  <w:placeholder>
                    <w:docPart w:val="1C876A8B6575410E8AA7530875A6B7F4"/>
                  </w:placeholder>
                  <w:temporary/>
                  <w:showingPlcHdr/>
                  <w:text/>
                </w:sdtPr>
                <w:sdtContent>
                  <w:tc>
                    <w:tcPr>
                      <w:tcW w:w="5000" w:type="pct"/>
                      <w:tcBorders>
                        <w:top w:val="single" w:sz="8" w:space="0" w:color="auto"/>
                      </w:tcBorders>
                    </w:tcPr>
                    <w:p w:rsidR="00C17E2A" w:rsidRDefault="00D27DC3">
                      <w:r w:rsidRPr="00324C58">
                        <w:rPr>
                          <w:color w:val="000000" w:themeColor="text1"/>
                        </w:rPr>
                        <w:t>[Instructor Name]</w:t>
                      </w:r>
                    </w:p>
                  </w:tc>
                </w:sdtContent>
              </w:sdt>
            </w:tr>
            <w:tr w:rsidR="00C17E2A">
              <w:tc>
                <w:tcPr>
                  <w:tcW w:w="5000" w:type="pct"/>
                  <w:tcBorders>
                    <w:bottom w:val="single" w:sz="8" w:space="0" w:color="auto"/>
                  </w:tcBorders>
                </w:tcPr>
                <w:p w:rsidR="00C17E2A" w:rsidRDefault="00D27DC3">
                  <w:pPr>
                    <w:pStyle w:val="Heading1"/>
                  </w:pPr>
                  <w:r>
                    <w:t>Grade Level</w:t>
                  </w:r>
                </w:p>
              </w:tc>
            </w:tr>
            <w:tr w:rsidR="00C17E2A">
              <w:tc>
                <w:tcPr>
                  <w:tcW w:w="5000" w:type="pct"/>
                  <w:tcBorders>
                    <w:top w:val="single" w:sz="8" w:space="0" w:color="auto"/>
                  </w:tcBorders>
                </w:tcPr>
                <w:p w:rsidR="00C17E2A" w:rsidRDefault="001B3AA5">
                  <w:r w:rsidRPr="00324C58">
                    <w:rPr>
                      <w:color w:val="000000" w:themeColor="text1"/>
                    </w:rPr>
                    <w:t>5</w:t>
                  </w:r>
                </w:p>
              </w:tc>
            </w:tr>
          </w:tbl>
          <w:p w:rsidR="00C17E2A" w:rsidRDefault="00C17E2A"/>
        </w:tc>
        <w:tc>
          <w:tcPr>
            <w:tcW w:w="152" w:type="pct"/>
          </w:tcPr>
          <w:p w:rsidR="00C17E2A" w:rsidRDefault="00C17E2A"/>
        </w:tc>
        <w:tc>
          <w:tcPr>
            <w:tcW w:w="3895" w:type="pct"/>
          </w:tcPr>
          <w:p w:rsidR="007639B5" w:rsidRDefault="000A37E8" w:rsidP="00040DB9">
            <w:pPr>
              <w:rPr>
                <w:color w:val="000000" w:themeColor="text1"/>
              </w:rPr>
            </w:pPr>
            <w:r w:rsidRPr="00324C58">
              <w:rPr>
                <w:color w:val="000000" w:themeColor="text1"/>
              </w:rPr>
              <w:t>This lesson plan covers teaching content for;</w:t>
            </w:r>
          </w:p>
          <w:p w:rsidR="00040DB9" w:rsidRDefault="00040DB9" w:rsidP="00040DB9">
            <w:pPr>
              <w:pStyle w:val="ListParagraph"/>
              <w:numPr>
                <w:ilvl w:val="0"/>
                <w:numId w:val="25"/>
              </w:numPr>
              <w:rPr>
                <w:color w:val="000000" w:themeColor="text1"/>
              </w:rPr>
            </w:pPr>
            <w:r>
              <w:rPr>
                <w:color w:val="000000" w:themeColor="text1"/>
              </w:rPr>
              <w:t xml:space="preserve">Words </w:t>
            </w:r>
            <w:proofErr w:type="gramStart"/>
            <w:r>
              <w:rPr>
                <w:color w:val="000000" w:themeColor="text1"/>
              </w:rPr>
              <w:t>that are</w:t>
            </w:r>
            <w:proofErr w:type="gramEnd"/>
            <w:r>
              <w:rPr>
                <w:color w:val="000000" w:themeColor="text1"/>
              </w:rPr>
              <w:t xml:space="preserve"> similar in meaning (Synonyms).</w:t>
            </w:r>
          </w:p>
          <w:p w:rsidR="00040DB9" w:rsidRDefault="00040DB9" w:rsidP="00040DB9">
            <w:pPr>
              <w:pStyle w:val="ListParagraph"/>
              <w:numPr>
                <w:ilvl w:val="0"/>
                <w:numId w:val="25"/>
              </w:numPr>
              <w:rPr>
                <w:color w:val="000000" w:themeColor="text1"/>
              </w:rPr>
            </w:pPr>
            <w:r>
              <w:rPr>
                <w:color w:val="000000" w:themeColor="text1"/>
              </w:rPr>
              <w:t>Words that are opposite in meaning (Antonyms).</w:t>
            </w:r>
          </w:p>
          <w:p w:rsidR="00040DB9" w:rsidRPr="00040DB9" w:rsidRDefault="00040DB9" w:rsidP="00040DB9">
            <w:pPr>
              <w:ind w:left="360"/>
              <w:rPr>
                <w:color w:val="000000" w:themeColor="text1"/>
              </w:rPr>
            </w:pPr>
          </w:p>
        </w:tc>
      </w:tr>
    </w:tbl>
    <w:p w:rsidR="00C17E2A" w:rsidRDefault="00272EB4">
      <w:pPr>
        <w:pStyle w:val="NoSpacing"/>
      </w:pPr>
      <w:r>
        <w:rPr>
          <w:noProof/>
          <w:lang w:eastAsia="en-US"/>
        </w:rPr>
        <w:pict>
          <v:shapetype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n2poAIAALQFAAAOAAAAZHJzL2Uyb0RvYy54bWysVEtvEzEQviPxHyzf6SahDWXVTRWKipBC&#10;W9Ginh2v3Vj1eszYSTb8esbe3aSUXoq4eGftb17fPM7O28ayjcJgwFV8fDTiTDkJtXEPFf9xd/nu&#10;lLMQhauFBacqvlOBn8/evjnb+lJNYAW2VsjIiAvl1ld8FaMviyLIlWpEOAKvHD1qwEZE+sWHokax&#10;JeuNLSaj0bTYAtYeQaoQ6PZz98hn2b7WSsZrrYOKzFacYov5xHwu01nMzkT5gMKvjOzDEP8QRSOM&#10;I6d7U59FFGyN5i9TjZEIAXQ8ktAUoLWRKudA2YxHz7K5XQmvci5ETvB7msL/MyuvNjfITE2148yJ&#10;hkp0p9rIPkHL6KZWQRJb30RUaIQNjCrJUAVYIzGe2Nv6UJKRW09mYktqyVJiIvgFyMdAkOIJplMI&#10;hE6YVmOTvsQDI0Uq0G5flBSFpMvJeHry8fSEM0lvx8fTyYfTXLbioO4xxC8KGpaEiiNVPYcgNosQ&#10;UwCiHCA5MrCmvjTW5p/UaerCItsI6hEbxykr0ghPUdaxbcWn709G2bCDpN7hrEtmVO613l3Kt0sx&#10;S3FnVcJY911p4jpn+oJvIaVye/8ZnVCaXL1GsccfonqNcpcHaWTP4OJeuTEOsKvsn5TVjwNlusP3&#10;FQ9d3omC2C5bYiuJS6h31CoI3SgGLy8NVW0hQrwRSLNHTUD7JF7ToS0Q69BLnK0Af710n/A0EvTK&#10;2ZZmueLh51qg4sx+dTQsafAHAQdhOQhu3VwAlZ7anaLJIilgtIOoEZp7WjPz5IWehJPkq+JxEC9i&#10;t1FoTUk1n2cQjbcXceFuvRwmIvXgXXsv0PeNGqnHr2CYclE+69cOmwrhYL6OoE1u5gOLPdG0GnLH&#10;9mss7Z6n/xl1WLaz3wAAAP//AwBQSwMEFAAGAAgAAAAhAC1JnfbiAAAADgEAAA8AAABkcnMvZG93&#10;bnJldi54bWxMj0tPwzAQhO9I/AdrkbhRJ63UNiFOVYoQBx4SfUgct/GSRNjrKHbb8O9xTnDb0Yxm&#10;vylWgzXiTL1vHStIJwkI4srplmsF+93T3RKED8gajWNS8EMeVuX1VYG5dhf+oPM21CKWsM9RQRNC&#10;l0vpq4Ys+onriKP35XqLIcq+lrrHSyy3Rk6TZC4tthw/NNjRpqHqe3uyCt5Neji8bsLzA5K32dta&#10;P36+ZErd3gzrexCBhvAXhhE/okMZmY7uxNoLE3UyzeKYoGA2H48xMlskKYjjaC7SJciykP9nlL8A&#10;AAD//wMAUEsBAi0AFAAGAAgAAAAhALaDOJL+AAAA4QEAABMAAAAAAAAAAAAAAAAAAAAAAFtDb250&#10;ZW50X1R5cGVzXS54bWxQSwECLQAUAAYACAAAACEAOP0h/9YAAACUAQAACwAAAAAAAAAAAAAAAAAv&#10;AQAAX3JlbHMvLnJlbHNQSwECLQAUAAYACAAAACEAdpp9qaACAAC0BQAADgAAAAAAAAAAAAAAAAAu&#10;AgAAZHJzL2Uyb0RvYy54bWxQSwECLQAUAAYACAAAACEALUmd9uIAAAAOAQAADwAAAAAAAAAAAAAA&#10;AAD6BAAAZHJzL2Rvd25yZXYueG1sUEsFBgAAAAAEAAQA8wAAAAkGAAAAAA==&#10;" o:allowoverlap="f" fillcolor="white [3201]" stroked="f" strokeweight=".5pt">
            <v:path arrowok="t"/>
            <v:textbox inset="0,0,0,0">
              <w:txbxContent>
                <w:tbl>
                  <w:tblPr>
                    <w:tblW w:w="5000" w:type="pct"/>
                    <w:tblCellMar>
                      <w:left w:w="0" w:type="dxa"/>
                      <w:right w:w="0" w:type="dxa"/>
                    </w:tblCellMar>
                    <w:tblLook w:val="04A0"/>
                  </w:tblPr>
                  <w:tblGrid>
                    <w:gridCol w:w="4283"/>
                  </w:tblGrid>
                  <w:tr w:rsidR="00C17E2A">
                    <w:trPr>
                      <w:trHeight w:val="1440"/>
                    </w:trPr>
                    <w:tc>
                      <w:tcPr>
                        <w:tcW w:w="5000" w:type="pct"/>
                        <w:tcBorders>
                          <w:top w:val="single" w:sz="8" w:space="0" w:color="000000" w:themeColor="text1"/>
                          <w:bottom w:val="single" w:sz="8" w:space="0" w:color="000000" w:themeColor="text1"/>
                        </w:tcBorders>
                      </w:tcPr>
                      <w:p w:rsidR="00C17E2A" w:rsidRDefault="00D27DC3">
                        <w:pPr>
                          <w:pStyle w:val="Heading2"/>
                        </w:pPr>
                        <w:r>
                          <w:t>Materials Required</w:t>
                        </w:r>
                      </w:p>
                      <w:p w:rsidR="009B3745" w:rsidRDefault="00ED5DEB" w:rsidP="009B3745">
                        <w:pPr>
                          <w:pStyle w:val="ListParagraph"/>
                          <w:numPr>
                            <w:ilvl w:val="0"/>
                            <w:numId w:val="2"/>
                          </w:numPr>
                          <w:tabs>
                            <w:tab w:val="clear" w:pos="720"/>
                            <w:tab w:val="num" w:pos="360"/>
                          </w:tabs>
                          <w:ind w:left="180" w:hanging="180"/>
                          <w:rPr>
                            <w:color w:val="000000" w:themeColor="text1"/>
                          </w:rPr>
                        </w:pPr>
                        <w:r>
                          <w:rPr>
                            <w:color w:val="000000" w:themeColor="text1"/>
                          </w:rPr>
                          <w:t>Flash Cards</w:t>
                        </w:r>
                      </w:p>
                      <w:p w:rsidR="001F0B18" w:rsidRPr="009B3745" w:rsidRDefault="001F0B18" w:rsidP="009B3745">
                        <w:pPr>
                          <w:pStyle w:val="ListParagraph"/>
                          <w:numPr>
                            <w:ilvl w:val="0"/>
                            <w:numId w:val="2"/>
                          </w:numPr>
                          <w:tabs>
                            <w:tab w:val="clear" w:pos="720"/>
                            <w:tab w:val="num" w:pos="360"/>
                          </w:tabs>
                          <w:ind w:left="180" w:hanging="180"/>
                          <w:rPr>
                            <w:color w:val="000000" w:themeColor="text1"/>
                          </w:rPr>
                        </w:pPr>
                        <w:r>
                          <w:rPr>
                            <w:color w:val="000000" w:themeColor="text1"/>
                          </w:rPr>
                          <w:t>Charts</w:t>
                        </w:r>
                      </w:p>
                      <w:p w:rsidR="00CE3D4D" w:rsidRDefault="00ED5DEB" w:rsidP="00DC4423">
                        <w:pPr>
                          <w:pStyle w:val="ListParagraph"/>
                          <w:numPr>
                            <w:ilvl w:val="0"/>
                            <w:numId w:val="2"/>
                          </w:numPr>
                          <w:tabs>
                            <w:tab w:val="clear" w:pos="720"/>
                            <w:tab w:val="num" w:pos="360"/>
                          </w:tabs>
                          <w:ind w:left="180" w:hanging="180"/>
                          <w:rPr>
                            <w:color w:val="000000" w:themeColor="text1"/>
                          </w:rPr>
                        </w:pPr>
                        <w:r>
                          <w:rPr>
                            <w:color w:val="000000" w:themeColor="text1"/>
                          </w:rPr>
                          <w:t>Course Book</w:t>
                        </w:r>
                      </w:p>
                      <w:p w:rsidR="00EA3A1A" w:rsidRDefault="001F0B18" w:rsidP="0023690B">
                        <w:pPr>
                          <w:pStyle w:val="ListParagraph"/>
                          <w:numPr>
                            <w:ilvl w:val="0"/>
                            <w:numId w:val="2"/>
                          </w:numPr>
                          <w:tabs>
                            <w:tab w:val="clear" w:pos="720"/>
                            <w:tab w:val="num" w:pos="360"/>
                          </w:tabs>
                          <w:ind w:left="180" w:hanging="180"/>
                          <w:rPr>
                            <w:color w:val="000000" w:themeColor="text1"/>
                          </w:rPr>
                        </w:pPr>
                        <w:r>
                          <w:rPr>
                            <w:color w:val="000000" w:themeColor="text1"/>
                          </w:rPr>
                          <w:t>Dictionary</w:t>
                        </w:r>
                      </w:p>
                      <w:p w:rsidR="00253C3D" w:rsidRDefault="00253C3D" w:rsidP="0023690B">
                        <w:pPr>
                          <w:pStyle w:val="ListParagraph"/>
                          <w:numPr>
                            <w:ilvl w:val="0"/>
                            <w:numId w:val="2"/>
                          </w:numPr>
                          <w:tabs>
                            <w:tab w:val="clear" w:pos="720"/>
                            <w:tab w:val="num" w:pos="360"/>
                          </w:tabs>
                          <w:ind w:left="180" w:hanging="180"/>
                          <w:rPr>
                            <w:color w:val="000000" w:themeColor="text1"/>
                          </w:rPr>
                        </w:pPr>
                        <w:r>
                          <w:rPr>
                            <w:color w:val="000000" w:themeColor="text1"/>
                          </w:rPr>
                          <w:t>Thesaurus</w:t>
                        </w:r>
                      </w:p>
                      <w:p w:rsidR="00253C3D" w:rsidRPr="0023690B" w:rsidRDefault="00253C3D" w:rsidP="0023690B">
                        <w:pPr>
                          <w:pStyle w:val="ListParagraph"/>
                          <w:numPr>
                            <w:ilvl w:val="0"/>
                            <w:numId w:val="2"/>
                          </w:numPr>
                          <w:tabs>
                            <w:tab w:val="clear" w:pos="720"/>
                            <w:tab w:val="num" w:pos="360"/>
                          </w:tabs>
                          <w:ind w:left="180" w:hanging="180"/>
                          <w:rPr>
                            <w:color w:val="000000" w:themeColor="text1"/>
                          </w:rPr>
                        </w:pPr>
                        <w:r>
                          <w:rPr>
                            <w:color w:val="000000" w:themeColor="text1"/>
                          </w:rPr>
                          <w:t>White Board</w:t>
                        </w:r>
                      </w:p>
                      <w:p w:rsidR="00EA3A1A" w:rsidRDefault="00EA3A1A" w:rsidP="00EA3A1A">
                        <w:pPr>
                          <w:pStyle w:val="ListBullet"/>
                          <w:numPr>
                            <w:ilvl w:val="0"/>
                            <w:numId w:val="0"/>
                          </w:numPr>
                          <w:ind w:left="167" w:hanging="101"/>
                        </w:pPr>
                      </w:p>
                    </w:tc>
                  </w:tr>
                  <w:tr w:rsidR="00C17E2A" w:rsidTr="00D06587">
                    <w:trPr>
                      <w:trHeight w:val="1987"/>
                    </w:trPr>
                    <w:tc>
                      <w:tcPr>
                        <w:tcW w:w="5000" w:type="pct"/>
                        <w:tcBorders>
                          <w:top w:val="single" w:sz="8" w:space="0" w:color="000000" w:themeColor="text1"/>
                          <w:bottom w:val="single" w:sz="8" w:space="0" w:color="000000" w:themeColor="text1"/>
                        </w:tcBorders>
                      </w:tcPr>
                      <w:p w:rsidR="00C17E2A" w:rsidRDefault="00D27DC3">
                        <w:pPr>
                          <w:pStyle w:val="Heading2"/>
                        </w:pPr>
                        <w:r>
                          <w:t>Additional Resources</w:t>
                        </w:r>
                      </w:p>
                      <w:p w:rsidR="00310683" w:rsidRDefault="00272EB4" w:rsidP="00144114">
                        <w:pPr>
                          <w:pStyle w:val="ListBullet"/>
                          <w:numPr>
                            <w:ilvl w:val="0"/>
                            <w:numId w:val="2"/>
                          </w:numPr>
                          <w:tabs>
                            <w:tab w:val="clear" w:pos="720"/>
                            <w:tab w:val="num" w:pos="360"/>
                          </w:tabs>
                          <w:ind w:left="180" w:hanging="180"/>
                        </w:pPr>
                        <w:hyperlink r:id="rId8" w:history="1">
                          <w:r w:rsidR="008A14DA">
                            <w:rPr>
                              <w:rStyle w:val="Hyperlink"/>
                            </w:rPr>
                            <w:t>https://www.englishforeveryone.org/Topics/Synonyms-and-Antonyms.html</w:t>
                          </w:r>
                        </w:hyperlink>
                      </w:p>
                      <w:p w:rsidR="008A14DA" w:rsidRDefault="00272EB4" w:rsidP="00144114">
                        <w:pPr>
                          <w:pStyle w:val="ListBullet"/>
                          <w:numPr>
                            <w:ilvl w:val="0"/>
                            <w:numId w:val="2"/>
                          </w:numPr>
                          <w:tabs>
                            <w:tab w:val="clear" w:pos="720"/>
                            <w:tab w:val="num" w:pos="360"/>
                          </w:tabs>
                          <w:ind w:left="180" w:hanging="180"/>
                        </w:pPr>
                        <w:hyperlink r:id="rId9" w:history="1">
                          <w:r w:rsidR="008A14DA">
                            <w:rPr>
                              <w:rStyle w:val="Hyperlink"/>
                            </w:rPr>
                            <w:t>https://www.pbslearningmedia.org/resource/eb1ff0f3-b158-4f43-aef0-6c62f47c614e/antonyms-and-synonyms-lesson-plan/</w:t>
                          </w:r>
                        </w:hyperlink>
                      </w:p>
                      <w:p w:rsidR="008A14DA" w:rsidRDefault="00272EB4" w:rsidP="00144114">
                        <w:pPr>
                          <w:pStyle w:val="ListBullet"/>
                          <w:numPr>
                            <w:ilvl w:val="0"/>
                            <w:numId w:val="2"/>
                          </w:numPr>
                          <w:tabs>
                            <w:tab w:val="clear" w:pos="720"/>
                            <w:tab w:val="num" w:pos="360"/>
                          </w:tabs>
                          <w:ind w:left="180" w:hanging="180"/>
                        </w:pPr>
                        <w:hyperlink r:id="rId10" w:history="1">
                          <w:r w:rsidR="00364A20">
                            <w:rPr>
                              <w:rStyle w:val="Hyperlink"/>
                            </w:rPr>
                            <w:t>https://www.teachingideas.co.uk/subjects/synonyms-and-antonyms</w:t>
                          </w:r>
                        </w:hyperlink>
                      </w:p>
                      <w:p w:rsidR="00364A20" w:rsidRDefault="00272EB4" w:rsidP="00144114">
                        <w:pPr>
                          <w:pStyle w:val="ListBullet"/>
                          <w:numPr>
                            <w:ilvl w:val="0"/>
                            <w:numId w:val="2"/>
                          </w:numPr>
                          <w:tabs>
                            <w:tab w:val="clear" w:pos="720"/>
                            <w:tab w:val="num" w:pos="360"/>
                          </w:tabs>
                          <w:ind w:left="180" w:hanging="180"/>
                        </w:pPr>
                        <w:hyperlink r:id="rId11" w:history="1">
                          <w:r w:rsidR="00364A20">
                            <w:rPr>
                              <w:rStyle w:val="Hyperlink"/>
                            </w:rPr>
                            <w:t>https://www.education.com/lesson-plan/vocabulary-builders-synonyms-and-antonyms/</w:t>
                          </w:r>
                        </w:hyperlink>
                      </w:p>
                      <w:p w:rsidR="00364A20" w:rsidRDefault="00272EB4" w:rsidP="00144114">
                        <w:pPr>
                          <w:pStyle w:val="ListBullet"/>
                          <w:numPr>
                            <w:ilvl w:val="0"/>
                            <w:numId w:val="2"/>
                          </w:numPr>
                          <w:tabs>
                            <w:tab w:val="clear" w:pos="720"/>
                            <w:tab w:val="num" w:pos="360"/>
                          </w:tabs>
                          <w:ind w:left="180" w:hanging="180"/>
                        </w:pPr>
                        <w:hyperlink r:id="rId12" w:history="1">
                          <w:r w:rsidR="00253C3D">
                            <w:rPr>
                              <w:rStyle w:val="Hyperlink"/>
                            </w:rPr>
                            <w:t>https://www.sightwordsgame.com/vocabulary-words/synonym/</w:t>
                          </w:r>
                        </w:hyperlink>
                      </w:p>
                      <w:p w:rsidR="00253C3D" w:rsidRDefault="00272EB4" w:rsidP="00144114">
                        <w:pPr>
                          <w:pStyle w:val="ListBullet"/>
                          <w:numPr>
                            <w:ilvl w:val="0"/>
                            <w:numId w:val="2"/>
                          </w:numPr>
                          <w:tabs>
                            <w:tab w:val="clear" w:pos="720"/>
                            <w:tab w:val="num" w:pos="360"/>
                          </w:tabs>
                          <w:ind w:left="180" w:hanging="180"/>
                        </w:pPr>
                        <w:hyperlink r:id="rId13" w:history="1">
                          <w:r w:rsidR="00253C3D">
                            <w:rPr>
                              <w:rStyle w:val="Hyperlink"/>
                            </w:rPr>
                            <w:t>https://www.sightwordsgame.com/vocabulary-words/antonym/</w:t>
                          </w:r>
                        </w:hyperlink>
                      </w:p>
                    </w:tc>
                  </w:tr>
                  <w:tr w:rsidR="00C17E2A">
                    <w:trPr>
                      <w:trHeight w:val="864"/>
                    </w:trPr>
                    <w:tc>
                      <w:tcPr>
                        <w:tcW w:w="5000" w:type="pct"/>
                        <w:tcBorders>
                          <w:top w:val="single" w:sz="8" w:space="0" w:color="000000" w:themeColor="text1"/>
                        </w:tcBorders>
                      </w:tcPr>
                      <w:p w:rsidR="00D06587" w:rsidRDefault="00D06587">
                        <w:pPr>
                          <w:pStyle w:val="Heading2"/>
                        </w:pPr>
                      </w:p>
                      <w:p w:rsidR="00C17E2A" w:rsidRDefault="00D27DC3">
                        <w:pPr>
                          <w:pStyle w:val="Heading2"/>
                        </w:pPr>
                        <w:r>
                          <w:t>Additional Notes</w:t>
                        </w:r>
                      </w:p>
                      <w:p w:rsidR="00B93FEC" w:rsidRDefault="00B93FEC"/>
                      <w:p w:rsidR="00B93FEC" w:rsidRDefault="00B93FEC"/>
                    </w:tc>
                  </w:tr>
                </w:tbl>
                <w:p w:rsidR="00C17E2A" w:rsidRDefault="00C17E2A"/>
              </w:txbxContent>
            </v:textbox>
            <w10:wrap type="square" side="left" anchorx="margin" anchory="margin"/>
          </v:shape>
        </w:pict>
      </w:r>
    </w:p>
    <w:tbl>
      <w:tblPr>
        <w:tblW w:w="3698" w:type="pct"/>
        <w:tblCellMar>
          <w:left w:w="0" w:type="dxa"/>
          <w:right w:w="0" w:type="dxa"/>
        </w:tblCellMar>
        <w:tblLook w:val="04A0"/>
      </w:tblPr>
      <w:tblGrid>
        <w:gridCol w:w="2252"/>
        <w:gridCol w:w="125"/>
        <w:gridCol w:w="3493"/>
        <w:gridCol w:w="226"/>
        <w:gridCol w:w="3489"/>
      </w:tblGrid>
      <w:tr w:rsidR="00A51761" w:rsidTr="00137D61">
        <w:trPr>
          <w:tblHeader/>
        </w:trPr>
        <w:tc>
          <w:tcPr>
            <w:tcW w:w="1175" w:type="pct"/>
            <w:tcBorders>
              <w:bottom w:val="single" w:sz="18" w:space="0" w:color="000000" w:themeColor="text1"/>
            </w:tcBorders>
          </w:tcPr>
          <w:p w:rsidR="00C17E2A" w:rsidRDefault="00C17E2A">
            <w:pPr>
              <w:pStyle w:val="Heading1"/>
            </w:pPr>
          </w:p>
        </w:tc>
        <w:tc>
          <w:tcPr>
            <w:tcW w:w="65" w:type="pct"/>
          </w:tcPr>
          <w:p w:rsidR="00C17E2A" w:rsidRDefault="00C17E2A">
            <w:pPr>
              <w:pStyle w:val="Heading1"/>
            </w:pPr>
          </w:p>
        </w:tc>
        <w:tc>
          <w:tcPr>
            <w:tcW w:w="1822" w:type="pct"/>
            <w:tcBorders>
              <w:bottom w:val="single" w:sz="18" w:space="0" w:color="000000" w:themeColor="text1"/>
            </w:tcBorders>
          </w:tcPr>
          <w:p w:rsidR="00C17E2A" w:rsidRPr="00120253" w:rsidRDefault="00C17E2A" w:rsidP="00120253">
            <w:pPr>
              <w:pStyle w:val="Heading2"/>
              <w:rPr>
                <w:b/>
              </w:rPr>
            </w:pPr>
          </w:p>
        </w:tc>
        <w:tc>
          <w:tcPr>
            <w:tcW w:w="118" w:type="pct"/>
          </w:tcPr>
          <w:p w:rsidR="00C17E2A" w:rsidRDefault="00C17E2A">
            <w:pPr>
              <w:pStyle w:val="Heading1"/>
            </w:pPr>
          </w:p>
        </w:tc>
        <w:tc>
          <w:tcPr>
            <w:tcW w:w="1820" w:type="pct"/>
            <w:tcBorders>
              <w:bottom w:val="single" w:sz="18" w:space="0" w:color="000000" w:themeColor="text1"/>
            </w:tcBorders>
          </w:tcPr>
          <w:p w:rsidR="00C17E2A" w:rsidRDefault="00C17E2A">
            <w:pPr>
              <w:pStyle w:val="Heading1"/>
            </w:pPr>
          </w:p>
        </w:tc>
      </w:tr>
      <w:tr w:rsidR="00A51761" w:rsidTr="00137D61">
        <w:trPr>
          <w:trHeight w:val="893"/>
        </w:trPr>
        <w:tc>
          <w:tcPr>
            <w:tcW w:w="1175" w:type="pct"/>
            <w:tcBorders>
              <w:top w:val="single" w:sz="18" w:space="0" w:color="000000" w:themeColor="text1"/>
              <w:bottom w:val="single" w:sz="8" w:space="0" w:color="000000" w:themeColor="text1"/>
            </w:tcBorders>
          </w:tcPr>
          <w:p w:rsidR="00C17E2A" w:rsidRPr="00F616CA" w:rsidRDefault="00D27DC3">
            <w:pPr>
              <w:pStyle w:val="Heading2"/>
              <w:rPr>
                <w:b/>
              </w:rPr>
            </w:pPr>
            <w:r w:rsidRPr="00F616CA">
              <w:rPr>
                <w:b/>
              </w:rPr>
              <w:t>Objectives</w:t>
            </w:r>
          </w:p>
          <w:p w:rsidR="0087082A" w:rsidRDefault="00AD5265" w:rsidP="0087082A">
            <w:pPr>
              <w:rPr>
                <w:color w:val="000000" w:themeColor="text1"/>
                <w:sz w:val="20"/>
                <w:szCs w:val="20"/>
              </w:rPr>
            </w:pPr>
            <w:r w:rsidRPr="00324C58">
              <w:rPr>
                <w:color w:val="000000" w:themeColor="text1"/>
              </w:rPr>
              <w:t>Students should be able to</w:t>
            </w:r>
            <w:r w:rsidRPr="00324C58">
              <w:rPr>
                <w:color w:val="000000" w:themeColor="text1"/>
                <w:sz w:val="20"/>
                <w:szCs w:val="20"/>
              </w:rPr>
              <w:t>;</w:t>
            </w:r>
          </w:p>
          <w:p w:rsidR="00204544" w:rsidRDefault="00253C3D" w:rsidP="000E3FDE">
            <w:pPr>
              <w:pStyle w:val="Heading2"/>
              <w:numPr>
                <w:ilvl w:val="0"/>
                <w:numId w:val="5"/>
              </w:numPr>
              <w:ind w:left="180" w:hanging="180"/>
              <w:rPr>
                <w:rFonts w:asciiTheme="minorHAnsi" w:hAnsiTheme="minorHAnsi" w:cstheme="minorHAnsi"/>
                <w:color w:val="auto"/>
              </w:rPr>
            </w:pPr>
            <w:r>
              <w:rPr>
                <w:rFonts w:asciiTheme="minorHAnsi" w:hAnsiTheme="minorHAnsi" w:cstheme="minorHAnsi"/>
                <w:color w:val="auto"/>
              </w:rPr>
              <w:t xml:space="preserve">Identify the synonyms and antonyms of given words and form new words </w:t>
            </w:r>
            <w:r w:rsidR="00040DB9">
              <w:rPr>
                <w:rFonts w:asciiTheme="minorHAnsi" w:hAnsiTheme="minorHAnsi" w:cstheme="minorHAnsi"/>
                <w:color w:val="auto"/>
              </w:rPr>
              <w:t>from their antonyms and synonyms correctly.</w:t>
            </w:r>
          </w:p>
          <w:p w:rsidR="00040DB9" w:rsidRPr="00040DB9" w:rsidRDefault="00040DB9" w:rsidP="00040DB9">
            <w:pPr>
              <w:pStyle w:val="Heading2"/>
              <w:numPr>
                <w:ilvl w:val="0"/>
                <w:numId w:val="5"/>
              </w:numPr>
              <w:ind w:left="180" w:hanging="180"/>
              <w:rPr>
                <w:rFonts w:asciiTheme="minorHAnsi" w:hAnsiTheme="minorHAnsi" w:cstheme="minorHAnsi"/>
                <w:color w:val="auto"/>
              </w:rPr>
            </w:pPr>
            <w:r w:rsidRPr="00040DB9">
              <w:rPr>
                <w:rFonts w:asciiTheme="minorHAnsi" w:hAnsiTheme="minorHAnsi" w:cstheme="minorHAnsi"/>
                <w:color w:val="auto"/>
              </w:rPr>
              <w:t>Use words and their antonyms correctly.</w:t>
            </w:r>
          </w:p>
          <w:p w:rsidR="0087082A" w:rsidRDefault="00D914D8" w:rsidP="0087082A">
            <w:pPr>
              <w:spacing w:line="240" w:lineRule="auto"/>
              <w:outlineLvl w:val="1"/>
              <w:rPr>
                <w:rFonts w:asciiTheme="majorHAnsi" w:eastAsiaTheme="majorEastAsia" w:hAnsiTheme="majorHAnsi" w:cstheme="majorBidi"/>
                <w:color w:val="F16522" w:themeColor="accent1"/>
              </w:rPr>
            </w:pPr>
            <w:r w:rsidRPr="00D914D8">
              <w:rPr>
                <w:rFonts w:asciiTheme="majorHAnsi" w:eastAsiaTheme="majorEastAsia" w:hAnsiTheme="majorHAnsi" w:cstheme="majorBidi"/>
                <w:color w:val="F16522" w:themeColor="accent1"/>
              </w:rPr>
              <w:t>Assessment Activity</w:t>
            </w:r>
          </w:p>
          <w:p w:rsidR="00253C3D" w:rsidRPr="00253C3D" w:rsidRDefault="00253C3D" w:rsidP="00253C3D">
            <w:pPr>
              <w:pStyle w:val="Heading2"/>
              <w:numPr>
                <w:ilvl w:val="0"/>
                <w:numId w:val="9"/>
              </w:numPr>
              <w:tabs>
                <w:tab w:val="clear" w:pos="720"/>
                <w:tab w:val="num" w:pos="1170"/>
              </w:tabs>
              <w:ind w:left="180" w:hanging="180"/>
              <w:rPr>
                <w:rFonts w:asciiTheme="minorHAnsi" w:hAnsiTheme="minorHAnsi" w:cstheme="minorHAnsi"/>
                <w:color w:val="auto"/>
              </w:rPr>
            </w:pPr>
            <w:r w:rsidRPr="00253C3D">
              <w:rPr>
                <w:rFonts w:asciiTheme="minorHAnsi" w:hAnsiTheme="minorHAnsi" w:cstheme="minorHAnsi"/>
                <w:color w:val="auto"/>
              </w:rPr>
              <w:t>On the board, write a target word, like "happy."</w:t>
            </w:r>
          </w:p>
          <w:p w:rsidR="00253C3D" w:rsidRPr="00253C3D" w:rsidRDefault="00253C3D" w:rsidP="00253C3D">
            <w:pPr>
              <w:pStyle w:val="Heading2"/>
              <w:numPr>
                <w:ilvl w:val="0"/>
                <w:numId w:val="9"/>
              </w:numPr>
              <w:tabs>
                <w:tab w:val="clear" w:pos="720"/>
                <w:tab w:val="num" w:pos="1170"/>
              </w:tabs>
              <w:ind w:left="180" w:hanging="180"/>
              <w:rPr>
                <w:rFonts w:asciiTheme="minorHAnsi" w:hAnsiTheme="minorHAnsi" w:cstheme="minorHAnsi"/>
                <w:color w:val="auto"/>
              </w:rPr>
            </w:pPr>
            <w:r w:rsidRPr="00253C3D">
              <w:rPr>
                <w:rFonts w:asciiTheme="minorHAnsi" w:hAnsiTheme="minorHAnsi" w:cstheme="minorHAnsi"/>
                <w:color w:val="auto"/>
              </w:rPr>
              <w:t xml:space="preserve">Instruct students to write a synonym and an antonym for the target word on their personal whiteboard (i.e., "joyful," "sad"). </w:t>
            </w:r>
          </w:p>
          <w:p w:rsidR="00253C3D" w:rsidRPr="00253C3D" w:rsidRDefault="00253C3D" w:rsidP="00253C3D">
            <w:pPr>
              <w:pStyle w:val="Heading2"/>
              <w:numPr>
                <w:ilvl w:val="0"/>
                <w:numId w:val="9"/>
              </w:numPr>
              <w:tabs>
                <w:tab w:val="clear" w:pos="720"/>
                <w:tab w:val="num" w:pos="1170"/>
              </w:tabs>
              <w:ind w:left="180" w:hanging="180"/>
              <w:rPr>
                <w:rFonts w:asciiTheme="minorHAnsi" w:hAnsiTheme="minorHAnsi" w:cstheme="minorHAnsi"/>
                <w:color w:val="auto"/>
              </w:rPr>
            </w:pPr>
            <w:r w:rsidRPr="00253C3D">
              <w:rPr>
                <w:rFonts w:asciiTheme="minorHAnsi" w:hAnsiTheme="minorHAnsi" w:cstheme="minorHAnsi"/>
                <w:color w:val="auto"/>
              </w:rPr>
              <w:t xml:space="preserve">Have students hold up their whiteboards and scan their answers to gauge understanding. </w:t>
            </w:r>
          </w:p>
          <w:p w:rsidR="00253C3D" w:rsidRPr="00253C3D" w:rsidRDefault="00253C3D" w:rsidP="00253C3D">
            <w:pPr>
              <w:pStyle w:val="Heading2"/>
              <w:numPr>
                <w:ilvl w:val="0"/>
                <w:numId w:val="9"/>
              </w:numPr>
              <w:tabs>
                <w:tab w:val="clear" w:pos="720"/>
                <w:tab w:val="num" w:pos="1170"/>
              </w:tabs>
              <w:ind w:left="180" w:hanging="180"/>
              <w:rPr>
                <w:rFonts w:asciiTheme="minorHAnsi" w:hAnsiTheme="minorHAnsi" w:cstheme="minorHAnsi"/>
                <w:color w:val="auto"/>
              </w:rPr>
            </w:pPr>
            <w:r w:rsidRPr="00253C3D">
              <w:rPr>
                <w:rFonts w:asciiTheme="minorHAnsi" w:hAnsiTheme="minorHAnsi" w:cstheme="minorHAnsi"/>
                <w:color w:val="auto"/>
              </w:rPr>
              <w:t xml:space="preserve">Call on a student to read their synonym out loud. Then call on a student to read their antonym. </w:t>
            </w:r>
          </w:p>
          <w:p w:rsidR="00253C3D" w:rsidRPr="00253C3D" w:rsidRDefault="00253C3D" w:rsidP="00253C3D">
            <w:pPr>
              <w:pStyle w:val="Heading2"/>
              <w:numPr>
                <w:ilvl w:val="0"/>
                <w:numId w:val="9"/>
              </w:numPr>
              <w:tabs>
                <w:tab w:val="clear" w:pos="720"/>
                <w:tab w:val="num" w:pos="1170"/>
              </w:tabs>
              <w:ind w:left="180" w:hanging="180"/>
              <w:rPr>
                <w:rFonts w:asciiTheme="minorHAnsi" w:hAnsiTheme="minorHAnsi" w:cstheme="minorHAnsi"/>
                <w:color w:val="auto"/>
              </w:rPr>
            </w:pPr>
            <w:r w:rsidRPr="00253C3D">
              <w:rPr>
                <w:rFonts w:asciiTheme="minorHAnsi" w:hAnsiTheme="minorHAnsi" w:cstheme="minorHAnsi"/>
                <w:color w:val="auto"/>
              </w:rPr>
              <w:t xml:space="preserve">Repeat with several target </w:t>
            </w:r>
            <w:r w:rsidRPr="00253C3D">
              <w:rPr>
                <w:rFonts w:asciiTheme="minorHAnsi" w:hAnsiTheme="minorHAnsi" w:cstheme="minorHAnsi"/>
                <w:color w:val="auto"/>
              </w:rPr>
              <w:lastRenderedPageBreak/>
              <w:t>words, like "young", "slow," and "dark."</w:t>
            </w:r>
          </w:p>
          <w:p w:rsidR="00253C3D" w:rsidRDefault="00253C3D" w:rsidP="00DE6F53">
            <w:pPr>
              <w:pStyle w:val="Heading2"/>
            </w:pPr>
          </w:p>
          <w:p w:rsidR="000E5A51" w:rsidRPr="0087082A" w:rsidRDefault="00D12602" w:rsidP="00DE6F53">
            <w:pPr>
              <w:pStyle w:val="Heading2"/>
              <w:rPr>
                <w:b/>
                <w:bCs/>
              </w:rPr>
            </w:pPr>
            <w:r w:rsidRPr="00D12602">
              <w:rPr>
                <w:b/>
                <w:bCs/>
              </w:rPr>
              <w:t>Summary</w:t>
            </w:r>
          </w:p>
          <w:p w:rsidR="008A14DA" w:rsidRPr="008A14DA" w:rsidRDefault="008A14DA" w:rsidP="008A14DA">
            <w:pPr>
              <w:pStyle w:val="Heading2"/>
              <w:numPr>
                <w:ilvl w:val="0"/>
                <w:numId w:val="24"/>
              </w:numPr>
              <w:ind w:left="270" w:hanging="180"/>
              <w:rPr>
                <w:rFonts w:asciiTheme="minorHAnsi" w:hAnsiTheme="minorHAnsi" w:cstheme="minorHAnsi"/>
                <w:color w:val="auto"/>
              </w:rPr>
            </w:pPr>
            <w:r w:rsidRPr="008A14DA">
              <w:rPr>
                <w:rFonts w:asciiTheme="minorHAnsi" w:hAnsiTheme="minorHAnsi" w:cstheme="minorHAnsi"/>
                <w:color w:val="auto"/>
              </w:rPr>
              <w:t xml:space="preserve">Synonyms and antonyms are useful to know because they improve reading and writing skills. </w:t>
            </w:r>
          </w:p>
          <w:p w:rsidR="008A14DA" w:rsidRPr="008A14DA" w:rsidRDefault="008A14DA" w:rsidP="008A14DA">
            <w:pPr>
              <w:pStyle w:val="Heading2"/>
              <w:numPr>
                <w:ilvl w:val="0"/>
                <w:numId w:val="24"/>
              </w:numPr>
              <w:ind w:left="270" w:hanging="180"/>
              <w:rPr>
                <w:rFonts w:asciiTheme="minorHAnsi" w:hAnsiTheme="minorHAnsi" w:cstheme="minorHAnsi"/>
                <w:color w:val="auto"/>
              </w:rPr>
            </w:pPr>
            <w:r w:rsidRPr="008A14DA">
              <w:rPr>
                <w:rFonts w:asciiTheme="minorHAnsi" w:hAnsiTheme="minorHAnsi" w:cstheme="minorHAnsi"/>
                <w:color w:val="auto"/>
              </w:rPr>
              <w:t xml:space="preserve">And since words represent thoughts, it can plausibly be stated that they allow students to understand the world at a deeper, richer level. </w:t>
            </w:r>
          </w:p>
          <w:p w:rsidR="008A14DA" w:rsidRPr="008A14DA" w:rsidRDefault="008A14DA" w:rsidP="008A14DA">
            <w:pPr>
              <w:pStyle w:val="Heading2"/>
              <w:numPr>
                <w:ilvl w:val="0"/>
                <w:numId w:val="24"/>
              </w:numPr>
              <w:ind w:left="270" w:hanging="180"/>
              <w:rPr>
                <w:rFonts w:asciiTheme="minorHAnsi" w:hAnsiTheme="minorHAnsi" w:cstheme="minorHAnsi"/>
                <w:color w:val="auto"/>
              </w:rPr>
            </w:pPr>
            <w:r w:rsidRPr="008A14DA">
              <w:rPr>
                <w:rFonts w:asciiTheme="minorHAnsi" w:hAnsiTheme="minorHAnsi" w:cstheme="minorHAnsi"/>
                <w:color w:val="auto"/>
              </w:rPr>
              <w:t xml:space="preserve">It is important to remember that synonyms are not words that have the same meaning, but rather, words that have similar meanings. </w:t>
            </w:r>
          </w:p>
          <w:p w:rsidR="008A14DA" w:rsidRPr="008A14DA" w:rsidRDefault="008A14DA" w:rsidP="008A14DA">
            <w:pPr>
              <w:pStyle w:val="Heading2"/>
              <w:numPr>
                <w:ilvl w:val="0"/>
                <w:numId w:val="24"/>
              </w:numPr>
              <w:ind w:left="270" w:hanging="180"/>
              <w:rPr>
                <w:rFonts w:asciiTheme="minorHAnsi" w:hAnsiTheme="minorHAnsi" w:cstheme="minorHAnsi"/>
                <w:color w:val="auto"/>
              </w:rPr>
            </w:pPr>
            <w:r w:rsidRPr="008A14DA">
              <w:rPr>
                <w:rFonts w:asciiTheme="minorHAnsi" w:hAnsiTheme="minorHAnsi" w:cstheme="minorHAnsi"/>
                <w:color w:val="auto"/>
              </w:rPr>
              <w:t xml:space="preserve">This means that by learning synonyms, students learn to differentiate between shades of meaning. This enables them to be more precise. </w:t>
            </w:r>
          </w:p>
          <w:p w:rsidR="00A71E70" w:rsidRPr="008A14DA" w:rsidRDefault="008A14DA" w:rsidP="008A14DA">
            <w:pPr>
              <w:pStyle w:val="Heading2"/>
              <w:numPr>
                <w:ilvl w:val="0"/>
                <w:numId w:val="24"/>
              </w:numPr>
              <w:ind w:left="270" w:hanging="180"/>
              <w:rPr>
                <w:rFonts w:ascii="Arial" w:hAnsi="Arial" w:cs="Arial"/>
                <w:color w:val="000000"/>
                <w:shd w:val="clear" w:color="auto" w:fill="FFFFFF"/>
              </w:rPr>
            </w:pPr>
            <w:r w:rsidRPr="008A14DA">
              <w:rPr>
                <w:rFonts w:asciiTheme="minorHAnsi" w:hAnsiTheme="minorHAnsi" w:cstheme="minorHAnsi"/>
                <w:color w:val="auto"/>
              </w:rPr>
              <w:t>In addition, by learning antonyms, students learn the logical opposites of important words, thus enhancing their overall command of language.</w:t>
            </w:r>
          </w:p>
        </w:tc>
        <w:tc>
          <w:tcPr>
            <w:tcW w:w="65" w:type="pct"/>
          </w:tcPr>
          <w:p w:rsidR="00C17E2A" w:rsidRDefault="00C17E2A"/>
        </w:tc>
        <w:tc>
          <w:tcPr>
            <w:tcW w:w="1822" w:type="pct"/>
            <w:tcBorders>
              <w:top w:val="single" w:sz="18" w:space="0" w:color="000000" w:themeColor="text1"/>
              <w:bottom w:val="single" w:sz="8" w:space="0" w:color="000000" w:themeColor="text1"/>
            </w:tcBorders>
            <w:shd w:val="clear" w:color="auto" w:fill="auto"/>
          </w:tcPr>
          <w:p w:rsidR="00CA2B9D" w:rsidRDefault="006513FB" w:rsidP="00CA2B9D">
            <w:pPr>
              <w:pStyle w:val="Heading2"/>
              <w:rPr>
                <w:b/>
              </w:rPr>
            </w:pPr>
            <w:r>
              <w:rPr>
                <w:b/>
              </w:rPr>
              <w:t>Activity Starter</w:t>
            </w:r>
            <w:r w:rsidRPr="001D4D95">
              <w:rPr>
                <w:b/>
              </w:rPr>
              <w:t>/Instruction</w:t>
            </w:r>
          </w:p>
          <w:p w:rsidR="00AF1924" w:rsidRDefault="00AF1924" w:rsidP="0043474B">
            <w:pPr>
              <w:pStyle w:val="Heading2"/>
              <w:numPr>
                <w:ilvl w:val="0"/>
                <w:numId w:val="7"/>
              </w:numPr>
              <w:ind w:left="200" w:hanging="180"/>
              <w:rPr>
                <w:rFonts w:asciiTheme="minorHAnsi" w:hAnsiTheme="minorHAnsi" w:cstheme="minorHAnsi"/>
                <w:color w:val="auto"/>
              </w:rPr>
            </w:pPr>
            <w:r w:rsidRPr="00AF1924">
              <w:rPr>
                <w:rFonts w:asciiTheme="minorHAnsi" w:hAnsiTheme="minorHAnsi" w:cstheme="minorHAnsi"/>
                <w:color w:val="auto"/>
              </w:rPr>
              <w:t>To begin the lesson, review the terms synonym and antonym with the students.</w:t>
            </w:r>
          </w:p>
          <w:p w:rsidR="00AF1924" w:rsidRPr="00AF1924" w:rsidRDefault="00272EB4" w:rsidP="00AF1924">
            <w:pPr>
              <w:pStyle w:val="Heading2"/>
              <w:numPr>
                <w:ilvl w:val="0"/>
                <w:numId w:val="7"/>
              </w:numPr>
              <w:ind w:left="200" w:hanging="180"/>
              <w:rPr>
                <w:rFonts w:asciiTheme="minorHAnsi" w:hAnsiTheme="minorHAnsi" w:cstheme="minorHAnsi"/>
                <w:color w:val="auto"/>
              </w:rPr>
            </w:pPr>
            <w:hyperlink r:id="rId14" w:history="1">
              <w:r w:rsidR="00AF1924" w:rsidRPr="008122BF">
                <w:rPr>
                  <w:rFonts w:asciiTheme="minorHAnsi" w:hAnsiTheme="minorHAnsi" w:cstheme="minorHAnsi"/>
                  <w:color w:val="auto"/>
                </w:rPr>
                <w:t>Antonyms</w:t>
              </w:r>
            </w:hyperlink>
            <w:r w:rsidR="00AF1924" w:rsidRPr="008122BF">
              <w:rPr>
                <w:rFonts w:asciiTheme="minorHAnsi" w:hAnsiTheme="minorHAnsi" w:cstheme="minorHAnsi"/>
                <w:color w:val="auto"/>
              </w:rPr>
              <w:t> are words with opposite meanings. </w:t>
            </w:r>
            <w:hyperlink r:id="rId15" w:history="1">
              <w:r w:rsidR="00AF1924" w:rsidRPr="008122BF">
                <w:rPr>
                  <w:rFonts w:asciiTheme="minorHAnsi" w:hAnsiTheme="minorHAnsi" w:cstheme="minorHAnsi"/>
                  <w:color w:val="auto"/>
                </w:rPr>
                <w:t>Synonyms</w:t>
              </w:r>
            </w:hyperlink>
            <w:r w:rsidR="00AF1924" w:rsidRPr="008122BF">
              <w:rPr>
                <w:rFonts w:asciiTheme="minorHAnsi" w:hAnsiTheme="minorHAnsi" w:cstheme="minorHAnsi"/>
                <w:color w:val="auto"/>
              </w:rPr>
              <w:t xml:space="preserve"> are words with the same or similar </w:t>
            </w:r>
            <w:r w:rsidR="00AF1924" w:rsidRPr="00AF1924">
              <w:rPr>
                <w:rFonts w:asciiTheme="minorHAnsi" w:hAnsiTheme="minorHAnsi" w:cstheme="minorHAnsi"/>
                <w:color w:val="auto"/>
              </w:rPr>
              <w:t>find the English translation of a word in your language</w:t>
            </w:r>
            <w:r w:rsidR="00AF1924">
              <w:rPr>
                <w:rFonts w:asciiTheme="minorHAnsi" w:hAnsiTheme="minorHAnsi" w:cstheme="minorHAnsi"/>
                <w:color w:val="auto"/>
              </w:rPr>
              <w:t>.</w:t>
            </w:r>
          </w:p>
          <w:p w:rsidR="00AF1924" w:rsidRPr="00AF1924" w:rsidRDefault="00AF1924" w:rsidP="00AF1924">
            <w:pPr>
              <w:pStyle w:val="Heading2"/>
              <w:numPr>
                <w:ilvl w:val="0"/>
                <w:numId w:val="7"/>
              </w:numPr>
              <w:ind w:left="200" w:hanging="180"/>
              <w:rPr>
                <w:rFonts w:asciiTheme="minorHAnsi" w:hAnsiTheme="minorHAnsi" w:cstheme="minorHAnsi"/>
                <w:color w:val="auto"/>
              </w:rPr>
            </w:pPr>
            <w:r w:rsidRPr="00AF1924">
              <w:rPr>
                <w:rFonts w:asciiTheme="minorHAnsi" w:hAnsiTheme="minorHAnsi" w:cstheme="minorHAnsi"/>
                <w:color w:val="auto"/>
              </w:rPr>
              <w:t>Put a few words on the board, and the student should be asked to orally give examples of synonyms and antonyms for those words.</w:t>
            </w:r>
          </w:p>
          <w:p w:rsidR="00AF1924" w:rsidRPr="00AF1924" w:rsidRDefault="00AF1924" w:rsidP="00AF1924">
            <w:pPr>
              <w:pStyle w:val="Heading2"/>
              <w:numPr>
                <w:ilvl w:val="0"/>
                <w:numId w:val="7"/>
              </w:numPr>
              <w:ind w:left="200" w:hanging="180"/>
              <w:rPr>
                <w:rFonts w:asciiTheme="minorHAnsi" w:hAnsiTheme="minorHAnsi" w:cstheme="minorHAnsi"/>
                <w:color w:val="auto"/>
              </w:rPr>
            </w:pPr>
            <w:r w:rsidRPr="00AF1924">
              <w:rPr>
                <w:rFonts w:asciiTheme="minorHAnsi" w:hAnsiTheme="minorHAnsi" w:cstheme="minorHAnsi"/>
                <w:color w:val="auto"/>
              </w:rPr>
              <w:t xml:space="preserve">Discuss the type of activity they will be performing. A set of directions should be given, and written on the board for the assignment. </w:t>
            </w:r>
          </w:p>
          <w:p w:rsidR="00AF1924" w:rsidRPr="00AF1924" w:rsidRDefault="00AF1924" w:rsidP="00AF1924">
            <w:pPr>
              <w:pStyle w:val="Heading2"/>
              <w:numPr>
                <w:ilvl w:val="0"/>
                <w:numId w:val="7"/>
              </w:numPr>
              <w:ind w:left="200" w:hanging="180"/>
              <w:rPr>
                <w:rFonts w:asciiTheme="minorHAnsi" w:hAnsiTheme="minorHAnsi" w:cstheme="minorHAnsi"/>
                <w:color w:val="auto"/>
              </w:rPr>
            </w:pPr>
            <w:r w:rsidRPr="00AF1924">
              <w:rPr>
                <w:rFonts w:asciiTheme="minorHAnsi" w:hAnsiTheme="minorHAnsi" w:cstheme="minorHAnsi"/>
                <w:color w:val="auto"/>
              </w:rPr>
              <w:t>Distribute a word card to each student, and tell them to look at the word written in black on their card.</w:t>
            </w:r>
          </w:p>
          <w:p w:rsidR="00AF1924" w:rsidRPr="00AF1924" w:rsidRDefault="00AF1924" w:rsidP="00AF1924">
            <w:pPr>
              <w:pStyle w:val="Heading2"/>
              <w:numPr>
                <w:ilvl w:val="0"/>
                <w:numId w:val="7"/>
              </w:numPr>
              <w:ind w:left="200" w:hanging="180"/>
              <w:rPr>
                <w:rFonts w:asciiTheme="minorHAnsi" w:hAnsiTheme="minorHAnsi" w:cstheme="minorHAnsi"/>
                <w:color w:val="auto"/>
              </w:rPr>
            </w:pPr>
            <w:r w:rsidRPr="00AF1924">
              <w:rPr>
                <w:rFonts w:asciiTheme="minorHAnsi" w:hAnsiTheme="minorHAnsi" w:cstheme="minorHAnsi"/>
                <w:color w:val="auto"/>
              </w:rPr>
              <w:t>Students will find the person with the word that has similar meaning (synonyms).</w:t>
            </w:r>
          </w:p>
          <w:p w:rsidR="00AF1924" w:rsidRPr="00AF1924" w:rsidRDefault="00AF1924" w:rsidP="00AF1924">
            <w:pPr>
              <w:pStyle w:val="Heading2"/>
              <w:numPr>
                <w:ilvl w:val="0"/>
                <w:numId w:val="7"/>
              </w:numPr>
              <w:ind w:left="200" w:hanging="180"/>
              <w:rPr>
                <w:rFonts w:asciiTheme="minorHAnsi" w:hAnsiTheme="minorHAnsi" w:cstheme="minorHAnsi"/>
                <w:color w:val="auto"/>
              </w:rPr>
            </w:pPr>
            <w:r w:rsidRPr="00AF1924">
              <w:rPr>
                <w:rFonts w:asciiTheme="minorHAnsi" w:hAnsiTheme="minorHAnsi" w:cstheme="minorHAnsi"/>
                <w:color w:val="auto"/>
              </w:rPr>
              <w:t xml:space="preserve">After everyone has found a match, student will think of two synonyms for the word Students will write one sentence that can be used with either word so the sense has the same meaning. </w:t>
            </w:r>
          </w:p>
          <w:p w:rsidR="00AF1924" w:rsidRPr="00AF1924" w:rsidRDefault="00AF1924" w:rsidP="00AF1924">
            <w:pPr>
              <w:pStyle w:val="Heading2"/>
              <w:numPr>
                <w:ilvl w:val="0"/>
                <w:numId w:val="7"/>
              </w:numPr>
              <w:ind w:left="200" w:hanging="180"/>
              <w:rPr>
                <w:rFonts w:asciiTheme="minorHAnsi" w:hAnsiTheme="minorHAnsi" w:cstheme="minorHAnsi"/>
                <w:color w:val="auto"/>
              </w:rPr>
            </w:pPr>
            <w:r w:rsidRPr="00AF1924">
              <w:rPr>
                <w:rFonts w:asciiTheme="minorHAnsi" w:hAnsiTheme="minorHAnsi" w:cstheme="minorHAnsi"/>
                <w:color w:val="auto"/>
              </w:rPr>
              <w:t xml:space="preserve">In pairs still, student will read their word </w:t>
            </w:r>
            <w:r w:rsidRPr="00AF1924">
              <w:rPr>
                <w:rFonts w:asciiTheme="minorHAnsi" w:hAnsiTheme="minorHAnsi" w:cstheme="minorHAnsi"/>
                <w:color w:val="auto"/>
              </w:rPr>
              <w:lastRenderedPageBreak/>
              <w:t xml:space="preserve">cards, tell their two synonyms, and read their sentence aloud. </w:t>
            </w:r>
          </w:p>
          <w:p w:rsidR="00AF1924" w:rsidRPr="00AF1924" w:rsidRDefault="00AF1924" w:rsidP="00AF1924">
            <w:pPr>
              <w:pStyle w:val="Heading2"/>
              <w:numPr>
                <w:ilvl w:val="0"/>
                <w:numId w:val="7"/>
              </w:numPr>
              <w:ind w:left="200" w:hanging="180"/>
              <w:rPr>
                <w:rFonts w:asciiTheme="minorHAnsi" w:hAnsiTheme="minorHAnsi" w:cstheme="minorHAnsi"/>
                <w:color w:val="auto"/>
              </w:rPr>
            </w:pPr>
            <w:r w:rsidRPr="00AF1924">
              <w:rPr>
                <w:rFonts w:asciiTheme="minorHAnsi" w:hAnsiTheme="minorHAnsi" w:cstheme="minorHAnsi"/>
                <w:color w:val="auto"/>
              </w:rPr>
              <w:t xml:space="preserve">Students will turn the cards over to the side of card where words are written in red ink. </w:t>
            </w:r>
          </w:p>
          <w:p w:rsidR="00AF1924" w:rsidRPr="00AF1924" w:rsidRDefault="00AF1924" w:rsidP="00AF1924">
            <w:pPr>
              <w:pStyle w:val="Heading2"/>
              <w:numPr>
                <w:ilvl w:val="0"/>
                <w:numId w:val="7"/>
              </w:numPr>
              <w:ind w:left="233" w:hanging="233"/>
              <w:rPr>
                <w:rFonts w:asciiTheme="minorHAnsi" w:hAnsiTheme="minorHAnsi" w:cstheme="minorHAnsi"/>
                <w:color w:val="auto"/>
              </w:rPr>
            </w:pPr>
            <w:r w:rsidRPr="00AF1924">
              <w:rPr>
                <w:rFonts w:asciiTheme="minorHAnsi" w:hAnsiTheme="minorHAnsi" w:cstheme="minorHAnsi"/>
                <w:color w:val="auto"/>
              </w:rPr>
              <w:t>Students will find the person who has a word with the opposite meaning of their word (antonyms).</w:t>
            </w:r>
          </w:p>
          <w:p w:rsidR="00573EC8" w:rsidRDefault="00AF1924" w:rsidP="00AF1924">
            <w:pPr>
              <w:pStyle w:val="Heading2"/>
              <w:numPr>
                <w:ilvl w:val="0"/>
                <w:numId w:val="7"/>
              </w:numPr>
              <w:ind w:left="233" w:hanging="237"/>
              <w:rPr>
                <w:rFonts w:asciiTheme="minorHAnsi" w:hAnsiTheme="minorHAnsi" w:cstheme="minorHAnsi"/>
                <w:color w:val="auto"/>
              </w:rPr>
            </w:pPr>
            <w:r w:rsidRPr="00AF1924">
              <w:rPr>
                <w:rFonts w:asciiTheme="minorHAnsi" w:hAnsiTheme="minorHAnsi" w:cstheme="minorHAnsi"/>
                <w:color w:val="auto"/>
              </w:rPr>
              <w:t>Steps 5-7 will be repeated, creating sentences with the opposite meanings.</w:t>
            </w:r>
          </w:p>
          <w:p w:rsidR="00040DB9" w:rsidRPr="00040DB9" w:rsidRDefault="00040DB9" w:rsidP="00040DB9">
            <w:bookmarkStart w:id="0" w:name="_GoBack"/>
            <w:bookmarkEnd w:id="0"/>
          </w:p>
          <w:p w:rsidR="00FB30A1" w:rsidRPr="00FB30A1" w:rsidRDefault="00FB30A1" w:rsidP="00FB30A1">
            <w:pPr>
              <w:pStyle w:val="ListParagraph"/>
              <w:ind w:left="0"/>
            </w:pPr>
            <w:r w:rsidRPr="00FB30A1">
              <w:rPr>
                <w:rFonts w:asciiTheme="majorHAnsi" w:eastAsiaTheme="majorEastAsia" w:hAnsiTheme="majorHAnsi" w:cstheme="majorBidi"/>
                <w:b/>
                <w:color w:val="F16522" w:themeColor="accent1"/>
              </w:rPr>
              <w:t>Guided Practice</w:t>
            </w:r>
          </w:p>
          <w:p w:rsidR="0043474B" w:rsidRPr="00D04787" w:rsidRDefault="00C40201" w:rsidP="00D04787">
            <w:pPr>
              <w:rPr>
                <w:b/>
              </w:rPr>
            </w:pPr>
            <w:r>
              <w:rPr>
                <w:b/>
              </w:rPr>
              <w:t>Day 2/ Lesson 2</w:t>
            </w:r>
            <w:r w:rsidR="00564CE9">
              <w:rPr>
                <w:b/>
              </w:rPr>
              <w:t xml:space="preserve">: </w:t>
            </w:r>
            <w:r w:rsidR="00253C3D">
              <w:rPr>
                <w:b/>
              </w:rPr>
              <w:t>5</w:t>
            </w:r>
            <w:r w:rsidR="00564CE9">
              <w:rPr>
                <w:b/>
              </w:rPr>
              <w:t>0</w:t>
            </w:r>
            <w:r w:rsidR="00FB30A1" w:rsidRPr="00031953">
              <w:rPr>
                <w:b/>
              </w:rPr>
              <w:t>Mins</w:t>
            </w:r>
          </w:p>
          <w:p w:rsidR="00D04787" w:rsidRPr="00D04787" w:rsidRDefault="00D04787" w:rsidP="00D04787">
            <w:pPr>
              <w:pStyle w:val="Heading2"/>
              <w:numPr>
                <w:ilvl w:val="1"/>
                <w:numId w:val="13"/>
              </w:numPr>
              <w:ind w:left="233" w:hanging="233"/>
              <w:rPr>
                <w:rFonts w:asciiTheme="minorHAnsi" w:hAnsiTheme="minorHAnsi" w:cstheme="minorHAnsi"/>
                <w:color w:val="auto"/>
              </w:rPr>
            </w:pPr>
            <w:r w:rsidRPr="00D04787">
              <w:rPr>
                <w:rFonts w:asciiTheme="minorHAnsi" w:hAnsiTheme="minorHAnsi" w:cstheme="minorHAnsi"/>
                <w:color w:val="auto"/>
              </w:rPr>
              <w:t xml:space="preserve">Remind students that synonyms have similar meanings, but each word may have slightly different connotations. </w:t>
            </w:r>
          </w:p>
          <w:p w:rsidR="00D04787" w:rsidRPr="00D04787" w:rsidRDefault="00D04787" w:rsidP="00D04787">
            <w:pPr>
              <w:pStyle w:val="Heading2"/>
              <w:numPr>
                <w:ilvl w:val="1"/>
                <w:numId w:val="13"/>
              </w:numPr>
              <w:ind w:left="233" w:hanging="233"/>
              <w:rPr>
                <w:rFonts w:asciiTheme="minorHAnsi" w:hAnsiTheme="minorHAnsi" w:cstheme="minorHAnsi"/>
                <w:color w:val="auto"/>
              </w:rPr>
            </w:pPr>
            <w:r w:rsidRPr="00D04787">
              <w:rPr>
                <w:rFonts w:asciiTheme="minorHAnsi" w:hAnsiTheme="minorHAnsi" w:cstheme="minorHAnsi"/>
                <w:color w:val="auto"/>
              </w:rPr>
              <w:t xml:space="preserve">For example, "colossal" means "extremely big" so it would be appropriate when describing a blue whale but not when describing your biggest pencil. </w:t>
            </w:r>
          </w:p>
          <w:p w:rsidR="00D04787" w:rsidRPr="00D04787" w:rsidRDefault="00D04787" w:rsidP="00D04787">
            <w:pPr>
              <w:pStyle w:val="Heading2"/>
              <w:numPr>
                <w:ilvl w:val="1"/>
                <w:numId w:val="13"/>
              </w:numPr>
              <w:ind w:left="233" w:hanging="233"/>
              <w:rPr>
                <w:rFonts w:asciiTheme="minorHAnsi" w:hAnsiTheme="minorHAnsi" w:cstheme="minorHAnsi"/>
                <w:color w:val="auto"/>
              </w:rPr>
            </w:pPr>
            <w:r w:rsidRPr="00D04787">
              <w:rPr>
                <w:rFonts w:asciiTheme="minorHAnsi" w:hAnsiTheme="minorHAnsi" w:cstheme="minorHAnsi"/>
                <w:color w:val="auto"/>
              </w:rPr>
              <w:t xml:space="preserve">Use a document camera to show students how to use a thesaurus. </w:t>
            </w:r>
          </w:p>
          <w:p w:rsidR="00D04787" w:rsidRPr="00D04787" w:rsidRDefault="00D04787" w:rsidP="00D04787">
            <w:pPr>
              <w:pStyle w:val="Heading2"/>
              <w:numPr>
                <w:ilvl w:val="1"/>
                <w:numId w:val="13"/>
              </w:numPr>
              <w:ind w:left="233" w:hanging="233"/>
              <w:rPr>
                <w:rFonts w:asciiTheme="minorHAnsi" w:hAnsiTheme="minorHAnsi" w:cstheme="minorHAnsi"/>
                <w:color w:val="auto"/>
              </w:rPr>
            </w:pPr>
            <w:r w:rsidRPr="00D04787">
              <w:rPr>
                <w:rFonts w:asciiTheme="minorHAnsi" w:hAnsiTheme="minorHAnsi" w:cstheme="minorHAnsi"/>
                <w:color w:val="auto"/>
              </w:rPr>
              <w:t>Remind students that a thesaurus is a tool that lists synonyms and antonyms for words.</w:t>
            </w:r>
          </w:p>
          <w:p w:rsidR="00D04787" w:rsidRPr="00D04787" w:rsidRDefault="00D04787" w:rsidP="00D04787">
            <w:pPr>
              <w:pStyle w:val="Heading2"/>
              <w:numPr>
                <w:ilvl w:val="1"/>
                <w:numId w:val="13"/>
              </w:numPr>
              <w:ind w:left="233" w:hanging="233"/>
              <w:rPr>
                <w:rFonts w:asciiTheme="minorHAnsi" w:hAnsiTheme="minorHAnsi" w:cstheme="minorHAnsi"/>
                <w:color w:val="auto"/>
              </w:rPr>
            </w:pPr>
            <w:r w:rsidRPr="00D04787">
              <w:rPr>
                <w:rFonts w:asciiTheme="minorHAnsi" w:hAnsiTheme="minorHAnsi" w:cstheme="minorHAnsi"/>
                <w:color w:val="auto"/>
              </w:rPr>
              <w:t xml:space="preserve">Choose a word to look up, like "big." Tell students that words are listed alphabetically, so they can search for it like they would in a dictionary. </w:t>
            </w:r>
          </w:p>
          <w:p w:rsidR="00D04787" w:rsidRPr="00D04787" w:rsidRDefault="00D04787" w:rsidP="00D04787">
            <w:pPr>
              <w:pStyle w:val="Heading2"/>
              <w:numPr>
                <w:ilvl w:val="1"/>
                <w:numId w:val="13"/>
              </w:numPr>
              <w:ind w:left="233" w:hanging="233"/>
              <w:rPr>
                <w:rFonts w:asciiTheme="minorHAnsi" w:hAnsiTheme="minorHAnsi" w:cstheme="minorHAnsi"/>
                <w:color w:val="auto"/>
              </w:rPr>
            </w:pPr>
            <w:r w:rsidRPr="00D04787">
              <w:rPr>
                <w:rFonts w:asciiTheme="minorHAnsi" w:hAnsiTheme="minorHAnsi" w:cstheme="minorHAnsi"/>
                <w:color w:val="auto"/>
              </w:rPr>
              <w:t xml:space="preserve">Point out the target word ("big") and direct students' attention to the words that are listed alongside the target word. </w:t>
            </w:r>
          </w:p>
          <w:p w:rsidR="00D04787" w:rsidRPr="00D04787" w:rsidRDefault="00D04787" w:rsidP="00D04787">
            <w:pPr>
              <w:pStyle w:val="Heading2"/>
              <w:numPr>
                <w:ilvl w:val="1"/>
                <w:numId w:val="13"/>
              </w:numPr>
              <w:ind w:left="233" w:hanging="233"/>
              <w:rPr>
                <w:rFonts w:asciiTheme="minorHAnsi" w:hAnsiTheme="minorHAnsi" w:cstheme="minorHAnsi"/>
                <w:color w:val="auto"/>
              </w:rPr>
            </w:pPr>
            <w:r w:rsidRPr="00D04787">
              <w:rPr>
                <w:rFonts w:asciiTheme="minorHAnsi" w:hAnsiTheme="minorHAnsi" w:cstheme="minorHAnsi"/>
                <w:color w:val="auto"/>
              </w:rPr>
              <w:t xml:space="preserve">Explain that, depending on the thesaurus you use, there will be many synonyms, but only one or two antonyms. </w:t>
            </w:r>
          </w:p>
          <w:p w:rsidR="00D04787" w:rsidRPr="00D04787" w:rsidRDefault="00D04787" w:rsidP="00D04787">
            <w:pPr>
              <w:pStyle w:val="Heading2"/>
              <w:numPr>
                <w:ilvl w:val="1"/>
                <w:numId w:val="13"/>
              </w:numPr>
              <w:ind w:left="233" w:hanging="233"/>
              <w:rPr>
                <w:rFonts w:asciiTheme="minorHAnsi" w:hAnsiTheme="minorHAnsi" w:cstheme="minorHAnsi"/>
                <w:color w:val="auto"/>
              </w:rPr>
            </w:pPr>
            <w:r w:rsidRPr="00D04787">
              <w:rPr>
                <w:rFonts w:asciiTheme="minorHAnsi" w:hAnsiTheme="minorHAnsi" w:cstheme="minorHAnsi"/>
                <w:color w:val="auto"/>
              </w:rPr>
              <w:t xml:space="preserve">Tell students that, to find more antonyms, they can look for synonyms of a known antonym. For example, to find more antonyms for "big," they could look for </w:t>
            </w:r>
            <w:r w:rsidRPr="00D04787">
              <w:rPr>
                <w:rFonts w:asciiTheme="minorHAnsi" w:hAnsiTheme="minorHAnsi" w:cstheme="minorHAnsi"/>
                <w:color w:val="auto"/>
              </w:rPr>
              <w:lastRenderedPageBreak/>
              <w:t xml:space="preserve">synonyms of "small." </w:t>
            </w:r>
          </w:p>
          <w:p w:rsidR="0043474B" w:rsidRPr="0043474B" w:rsidRDefault="00D04787" w:rsidP="00D04787">
            <w:pPr>
              <w:pStyle w:val="Heading2"/>
              <w:numPr>
                <w:ilvl w:val="1"/>
                <w:numId w:val="13"/>
              </w:numPr>
              <w:ind w:left="233" w:hanging="233"/>
              <w:rPr>
                <w:rFonts w:asciiTheme="minorHAnsi" w:hAnsiTheme="minorHAnsi" w:cstheme="minorHAnsi"/>
                <w:color w:val="auto"/>
              </w:rPr>
            </w:pPr>
            <w:r w:rsidRPr="00D04787">
              <w:rPr>
                <w:rFonts w:asciiTheme="minorHAnsi" w:hAnsiTheme="minorHAnsi" w:cstheme="minorHAnsi"/>
                <w:color w:val="auto"/>
              </w:rPr>
              <w:t>Remind students to be careful when choosing a synonym to replace their target word. If they are not sure about the specific meaning of a synonym, they should use a dictionary to find the definition of the synonym (remind them of the example: "colossal" vs. "big").</w:t>
            </w:r>
          </w:p>
          <w:p w:rsidR="0043474B" w:rsidRPr="0043474B" w:rsidRDefault="0043474B" w:rsidP="0043474B"/>
          <w:p w:rsidR="00E6086B" w:rsidRPr="00E6086B" w:rsidRDefault="00E6086B" w:rsidP="0043474B">
            <w:pPr>
              <w:pStyle w:val="NormalWeb"/>
              <w:shd w:val="clear" w:color="auto" w:fill="FFFFFF"/>
            </w:pPr>
          </w:p>
        </w:tc>
        <w:tc>
          <w:tcPr>
            <w:tcW w:w="118" w:type="pct"/>
          </w:tcPr>
          <w:p w:rsidR="00C17E2A" w:rsidRPr="00137D61" w:rsidRDefault="00C17E2A" w:rsidP="00137D61">
            <w:pPr>
              <w:pStyle w:val="Heading2"/>
              <w:ind w:left="200"/>
              <w:rPr>
                <w:rFonts w:asciiTheme="minorHAnsi" w:eastAsia="Times New Roman" w:hAnsiTheme="minorHAnsi" w:cstheme="minorHAnsi"/>
                <w:color w:val="auto"/>
                <w:lang w:eastAsia="en-US"/>
              </w:rPr>
            </w:pPr>
          </w:p>
        </w:tc>
        <w:tc>
          <w:tcPr>
            <w:tcW w:w="1820" w:type="pct"/>
            <w:tcBorders>
              <w:top w:val="single" w:sz="18" w:space="0" w:color="000000" w:themeColor="text1"/>
              <w:bottom w:val="single" w:sz="8" w:space="0" w:color="000000" w:themeColor="text1"/>
            </w:tcBorders>
          </w:tcPr>
          <w:p w:rsidR="000529DC" w:rsidRDefault="00031953" w:rsidP="006513FB">
            <w:pPr>
              <w:pStyle w:val="Heading2"/>
              <w:rPr>
                <w:b/>
              </w:rPr>
            </w:pPr>
            <w:r>
              <w:rPr>
                <w:b/>
              </w:rPr>
              <w:t>Teacher Guide</w:t>
            </w:r>
          </w:p>
          <w:p w:rsidR="00031953" w:rsidRPr="00031953" w:rsidRDefault="00C40201" w:rsidP="00031953">
            <w:pPr>
              <w:rPr>
                <w:b/>
              </w:rPr>
            </w:pPr>
            <w:r>
              <w:rPr>
                <w:b/>
              </w:rPr>
              <w:t>Day 1</w:t>
            </w:r>
            <w:r w:rsidR="00F9452B">
              <w:rPr>
                <w:b/>
              </w:rPr>
              <w:t>/ Lesson 1: 5</w:t>
            </w:r>
            <w:r w:rsidR="00324C58">
              <w:rPr>
                <w:b/>
              </w:rPr>
              <w:t>0</w:t>
            </w:r>
            <w:r w:rsidR="00031953" w:rsidRPr="00031953">
              <w:rPr>
                <w:b/>
              </w:rPr>
              <w:t>Mins</w:t>
            </w:r>
          </w:p>
          <w:p w:rsidR="00AF1924" w:rsidRPr="00D04787" w:rsidRDefault="00AF1924" w:rsidP="00D04787">
            <w:pPr>
              <w:pStyle w:val="Heading2"/>
              <w:numPr>
                <w:ilvl w:val="0"/>
                <w:numId w:val="16"/>
              </w:numPr>
              <w:ind w:left="204" w:hanging="180"/>
              <w:rPr>
                <w:rFonts w:asciiTheme="minorHAnsi" w:hAnsiTheme="minorHAnsi" w:cstheme="minorHAnsi"/>
                <w:color w:val="auto"/>
              </w:rPr>
            </w:pPr>
            <w:r w:rsidRPr="00D04787">
              <w:rPr>
                <w:rFonts w:asciiTheme="minorHAnsi" w:hAnsiTheme="minorHAnsi" w:cstheme="minorHAnsi"/>
                <w:color w:val="auto"/>
              </w:rPr>
              <w:t xml:space="preserve">Draw a circle on the board with the word "big" inside. This is the start of a word web. </w:t>
            </w:r>
          </w:p>
          <w:p w:rsidR="00AF1924" w:rsidRPr="00D04787" w:rsidRDefault="00AF1924" w:rsidP="00D04787">
            <w:pPr>
              <w:pStyle w:val="Heading2"/>
              <w:numPr>
                <w:ilvl w:val="0"/>
                <w:numId w:val="16"/>
              </w:numPr>
              <w:ind w:left="204" w:hanging="180"/>
              <w:rPr>
                <w:rFonts w:asciiTheme="minorHAnsi" w:hAnsiTheme="minorHAnsi" w:cstheme="minorHAnsi"/>
                <w:color w:val="auto"/>
              </w:rPr>
            </w:pPr>
            <w:r w:rsidRPr="00D04787">
              <w:rPr>
                <w:rFonts w:asciiTheme="minorHAnsi" w:hAnsiTheme="minorHAnsi" w:cstheme="minorHAnsi"/>
                <w:color w:val="auto"/>
              </w:rPr>
              <w:t>In blue, draw a line out from the center circle and write the word "large." Ask students to call out other words that have a similar meaning to the word "big."</w:t>
            </w:r>
          </w:p>
          <w:p w:rsidR="00D04787" w:rsidRPr="00D04787" w:rsidRDefault="00AF1924" w:rsidP="00D04787">
            <w:pPr>
              <w:pStyle w:val="Heading2"/>
              <w:numPr>
                <w:ilvl w:val="0"/>
                <w:numId w:val="16"/>
              </w:numPr>
              <w:ind w:left="204" w:hanging="180"/>
              <w:rPr>
                <w:rFonts w:asciiTheme="minorHAnsi" w:hAnsiTheme="minorHAnsi" w:cstheme="minorHAnsi"/>
                <w:color w:val="auto"/>
              </w:rPr>
            </w:pPr>
            <w:r w:rsidRPr="00D04787">
              <w:rPr>
                <w:rFonts w:asciiTheme="minorHAnsi" w:hAnsiTheme="minorHAnsi" w:cstheme="minorHAnsi"/>
                <w:color w:val="auto"/>
              </w:rPr>
              <w:t xml:space="preserve">Branch out from the center circle, and write their answers in blue. </w:t>
            </w:r>
          </w:p>
          <w:p w:rsidR="00D04787" w:rsidRPr="00D04787" w:rsidRDefault="00AF1924" w:rsidP="00D04787">
            <w:pPr>
              <w:pStyle w:val="Heading2"/>
              <w:numPr>
                <w:ilvl w:val="0"/>
                <w:numId w:val="16"/>
              </w:numPr>
              <w:ind w:left="204" w:hanging="180"/>
              <w:rPr>
                <w:rFonts w:asciiTheme="minorHAnsi" w:hAnsiTheme="minorHAnsi" w:cstheme="minorHAnsi"/>
                <w:color w:val="auto"/>
              </w:rPr>
            </w:pPr>
            <w:r w:rsidRPr="00D04787">
              <w:rPr>
                <w:rFonts w:asciiTheme="minorHAnsi" w:hAnsiTheme="minorHAnsi" w:cstheme="minorHAnsi"/>
                <w:color w:val="auto"/>
              </w:rPr>
              <w:t>Remind students that words that have similar meanings are called synonyms. Write the d</w:t>
            </w:r>
            <w:r w:rsidR="00D04787" w:rsidRPr="00D04787">
              <w:rPr>
                <w:rFonts w:asciiTheme="minorHAnsi" w:hAnsiTheme="minorHAnsi" w:cstheme="minorHAnsi"/>
                <w:color w:val="auto"/>
              </w:rPr>
              <w:t>efinition on the board in blue.</w:t>
            </w:r>
          </w:p>
          <w:p w:rsidR="00D04787" w:rsidRPr="00D04787" w:rsidRDefault="00AF1924" w:rsidP="00D04787">
            <w:pPr>
              <w:pStyle w:val="Heading2"/>
              <w:numPr>
                <w:ilvl w:val="0"/>
                <w:numId w:val="16"/>
              </w:numPr>
              <w:ind w:left="204" w:hanging="180"/>
              <w:rPr>
                <w:rFonts w:asciiTheme="minorHAnsi" w:hAnsiTheme="minorHAnsi" w:cstheme="minorHAnsi"/>
                <w:color w:val="auto"/>
              </w:rPr>
            </w:pPr>
            <w:r w:rsidRPr="00D04787">
              <w:rPr>
                <w:rFonts w:asciiTheme="minorHAnsi" w:hAnsiTheme="minorHAnsi" w:cstheme="minorHAnsi"/>
                <w:color w:val="auto"/>
              </w:rPr>
              <w:t xml:space="preserve">In red, draw a line out from the center circle and write the word "small." </w:t>
            </w:r>
            <w:r w:rsidR="00D04787" w:rsidRPr="00D04787">
              <w:rPr>
                <w:rFonts w:asciiTheme="minorHAnsi" w:hAnsiTheme="minorHAnsi" w:cstheme="minorHAnsi"/>
                <w:color w:val="auto"/>
              </w:rPr>
              <w:t>Ask students to call out other words with meanings that are opposite of "big."</w:t>
            </w:r>
          </w:p>
          <w:p w:rsidR="00D04787" w:rsidRDefault="00D04787" w:rsidP="00D04787">
            <w:pPr>
              <w:pStyle w:val="Heading2"/>
              <w:numPr>
                <w:ilvl w:val="0"/>
                <w:numId w:val="16"/>
              </w:numPr>
              <w:ind w:left="204" w:hanging="180"/>
              <w:rPr>
                <w:rFonts w:asciiTheme="minorHAnsi" w:hAnsiTheme="minorHAnsi" w:cstheme="minorHAnsi"/>
                <w:color w:val="auto"/>
              </w:rPr>
            </w:pPr>
            <w:r w:rsidRPr="00D04787">
              <w:rPr>
                <w:rFonts w:asciiTheme="minorHAnsi" w:hAnsiTheme="minorHAnsi" w:cstheme="minorHAnsi"/>
                <w:color w:val="auto"/>
              </w:rPr>
              <w:t>Branch out from the center of the circle and write their answers in red. Remind students that words with opposite meanings are called antonyms. Write the definition on the board in red.</w:t>
            </w:r>
          </w:p>
          <w:p w:rsidR="00D04787" w:rsidRPr="00D04787" w:rsidRDefault="00D04787" w:rsidP="00D04787">
            <w:pPr>
              <w:pStyle w:val="Heading2"/>
              <w:numPr>
                <w:ilvl w:val="0"/>
                <w:numId w:val="16"/>
              </w:numPr>
              <w:ind w:left="204" w:hanging="180"/>
              <w:rPr>
                <w:rFonts w:asciiTheme="minorHAnsi" w:hAnsiTheme="minorHAnsi" w:cstheme="minorHAnsi"/>
                <w:color w:val="auto"/>
              </w:rPr>
            </w:pPr>
            <w:r w:rsidRPr="00D04787">
              <w:rPr>
                <w:rFonts w:asciiTheme="minorHAnsi" w:hAnsiTheme="minorHAnsi" w:cstheme="minorHAnsi"/>
                <w:color w:val="auto"/>
              </w:rPr>
              <w:t>Explain that synonyms and antonyms can help us build our vocabulary. They can help us understand the meaning of an unfamiliar word.</w:t>
            </w:r>
          </w:p>
          <w:p w:rsidR="00D04787" w:rsidRPr="00D04787" w:rsidRDefault="00D04787" w:rsidP="00D04787">
            <w:pPr>
              <w:pStyle w:val="Heading2"/>
              <w:numPr>
                <w:ilvl w:val="0"/>
                <w:numId w:val="16"/>
              </w:numPr>
              <w:ind w:left="204" w:hanging="180"/>
              <w:rPr>
                <w:rFonts w:asciiTheme="minorHAnsi" w:hAnsiTheme="minorHAnsi" w:cstheme="minorHAnsi"/>
                <w:color w:val="auto"/>
              </w:rPr>
            </w:pPr>
            <w:r w:rsidRPr="00D04787">
              <w:rPr>
                <w:rFonts w:asciiTheme="minorHAnsi" w:hAnsiTheme="minorHAnsi" w:cstheme="minorHAnsi"/>
                <w:color w:val="auto"/>
              </w:rPr>
              <w:lastRenderedPageBreak/>
              <w:t xml:space="preserve">For example, if we know that "big" is a synonym of "colossal," then we understand what "colossal" means. (Add "colossal" to the word web in blue.) </w:t>
            </w:r>
          </w:p>
          <w:p w:rsidR="00D04787" w:rsidRPr="00D04787" w:rsidRDefault="00D04787" w:rsidP="00D04787">
            <w:pPr>
              <w:pStyle w:val="Heading2"/>
              <w:numPr>
                <w:ilvl w:val="0"/>
                <w:numId w:val="16"/>
              </w:numPr>
              <w:ind w:left="204" w:hanging="180"/>
              <w:rPr>
                <w:rFonts w:asciiTheme="minorHAnsi" w:hAnsiTheme="minorHAnsi" w:cstheme="minorHAnsi"/>
                <w:color w:val="auto"/>
              </w:rPr>
            </w:pPr>
            <w:r w:rsidRPr="00D04787">
              <w:rPr>
                <w:rFonts w:asciiTheme="minorHAnsi" w:hAnsiTheme="minorHAnsi" w:cstheme="minorHAnsi"/>
                <w:color w:val="auto"/>
              </w:rPr>
              <w:t xml:space="preserve">Or, if we know that "diminutive" is an antonym for "big", we understand that it must mean "small." (Add "diminutive" to the word web in red.) </w:t>
            </w:r>
          </w:p>
          <w:p w:rsidR="00D04787" w:rsidRPr="00D04787" w:rsidRDefault="00D04787" w:rsidP="00D04787">
            <w:pPr>
              <w:pStyle w:val="Heading2"/>
              <w:numPr>
                <w:ilvl w:val="0"/>
                <w:numId w:val="16"/>
              </w:numPr>
              <w:ind w:left="290" w:hanging="270"/>
              <w:rPr>
                <w:rFonts w:asciiTheme="minorHAnsi" w:hAnsiTheme="minorHAnsi" w:cstheme="minorHAnsi"/>
                <w:color w:val="auto"/>
              </w:rPr>
            </w:pPr>
            <w:r w:rsidRPr="00D04787">
              <w:rPr>
                <w:rFonts w:asciiTheme="minorHAnsi" w:hAnsiTheme="minorHAnsi" w:cstheme="minorHAnsi"/>
                <w:color w:val="auto"/>
              </w:rPr>
              <w:t>They can help us make our writing more interesting. For example, instead of saying, "The big dog chewed on a big bone," we might replace the word "big" with a synonym and say, "The large dog chewed on a colossal bone."</w:t>
            </w:r>
          </w:p>
          <w:p w:rsidR="00B9706C" w:rsidRDefault="00B9706C" w:rsidP="00A832CB">
            <w:pPr>
              <w:pStyle w:val="Heading2"/>
              <w:rPr>
                <w:rFonts w:asciiTheme="minorHAnsi" w:eastAsia="Times New Roman" w:hAnsiTheme="minorHAnsi" w:cstheme="minorHAnsi"/>
                <w:color w:val="auto"/>
                <w:lang w:eastAsia="en-US"/>
              </w:rPr>
            </w:pPr>
          </w:p>
          <w:p w:rsidR="00FC632E" w:rsidRPr="00A832CB" w:rsidRDefault="00FC632E" w:rsidP="00FC632E">
            <w:pPr>
              <w:pStyle w:val="Heading2"/>
              <w:rPr>
                <w:b/>
                <w:bCs/>
              </w:rPr>
            </w:pPr>
            <w:r w:rsidRPr="00A832CB">
              <w:rPr>
                <w:b/>
                <w:bCs/>
              </w:rPr>
              <w:t>Teacher Guide</w:t>
            </w:r>
          </w:p>
          <w:p w:rsidR="00253C3D" w:rsidRPr="00253C3D" w:rsidRDefault="00FC632E" w:rsidP="00253C3D">
            <w:pPr>
              <w:rPr>
                <w:b/>
              </w:rPr>
            </w:pPr>
            <w:r w:rsidRPr="00A832CB">
              <w:rPr>
                <w:b/>
              </w:rPr>
              <w:t xml:space="preserve">Day </w:t>
            </w:r>
            <w:r>
              <w:rPr>
                <w:b/>
              </w:rPr>
              <w:t>3</w:t>
            </w:r>
            <w:r w:rsidRPr="00A832CB">
              <w:rPr>
                <w:b/>
              </w:rPr>
              <w:t xml:space="preserve">/ Lesson </w:t>
            </w:r>
            <w:r>
              <w:rPr>
                <w:b/>
              </w:rPr>
              <w:t>3</w:t>
            </w:r>
            <w:r w:rsidRPr="00A832CB">
              <w:rPr>
                <w:b/>
              </w:rPr>
              <w:t xml:space="preserve">: </w:t>
            </w:r>
            <w:r w:rsidR="00253C3D">
              <w:rPr>
                <w:b/>
              </w:rPr>
              <w:t>3</w:t>
            </w:r>
            <w:r>
              <w:rPr>
                <w:b/>
              </w:rPr>
              <w:t>0M</w:t>
            </w:r>
            <w:r w:rsidRPr="00A832CB">
              <w:rPr>
                <w:b/>
              </w:rPr>
              <w:t xml:space="preserve">ins   </w:t>
            </w:r>
          </w:p>
          <w:p w:rsidR="00253C3D" w:rsidRPr="00253C3D" w:rsidRDefault="00253C3D" w:rsidP="007703C1">
            <w:pPr>
              <w:pStyle w:val="Heading2"/>
              <w:numPr>
                <w:ilvl w:val="0"/>
                <w:numId w:val="22"/>
              </w:numPr>
              <w:ind w:left="204" w:hanging="204"/>
              <w:rPr>
                <w:rFonts w:asciiTheme="minorHAnsi" w:hAnsiTheme="minorHAnsi" w:cstheme="minorHAnsi"/>
                <w:color w:val="auto"/>
              </w:rPr>
            </w:pPr>
            <w:r w:rsidRPr="00253C3D">
              <w:rPr>
                <w:rFonts w:asciiTheme="minorHAnsi" w:hAnsiTheme="minorHAnsi" w:cstheme="minorHAnsi"/>
                <w:color w:val="auto"/>
              </w:rPr>
              <w:t xml:space="preserve">Hand out cards from the Synonym Memory Game so that each student receives one card. </w:t>
            </w:r>
          </w:p>
          <w:p w:rsidR="00253C3D" w:rsidRPr="00253C3D" w:rsidRDefault="00253C3D" w:rsidP="007703C1">
            <w:pPr>
              <w:pStyle w:val="Heading2"/>
              <w:numPr>
                <w:ilvl w:val="0"/>
                <w:numId w:val="22"/>
              </w:numPr>
              <w:ind w:left="204" w:hanging="204"/>
              <w:rPr>
                <w:rFonts w:asciiTheme="minorHAnsi" w:hAnsiTheme="minorHAnsi" w:cstheme="minorHAnsi"/>
                <w:color w:val="auto"/>
              </w:rPr>
            </w:pPr>
            <w:r w:rsidRPr="00253C3D">
              <w:rPr>
                <w:rFonts w:asciiTheme="minorHAnsi" w:hAnsiTheme="minorHAnsi" w:cstheme="minorHAnsi"/>
                <w:color w:val="auto"/>
              </w:rPr>
              <w:t xml:space="preserve">Play a mingle game with the cards: Have students walk around the room looking for someone who has a synonym for the word on their card. </w:t>
            </w:r>
          </w:p>
          <w:p w:rsidR="00253C3D" w:rsidRPr="00253C3D" w:rsidRDefault="00253C3D" w:rsidP="007703C1">
            <w:pPr>
              <w:pStyle w:val="Heading2"/>
              <w:numPr>
                <w:ilvl w:val="0"/>
                <w:numId w:val="22"/>
              </w:numPr>
              <w:ind w:left="204" w:hanging="204"/>
              <w:rPr>
                <w:rFonts w:asciiTheme="minorHAnsi" w:hAnsiTheme="minorHAnsi" w:cstheme="minorHAnsi"/>
                <w:color w:val="auto"/>
              </w:rPr>
            </w:pPr>
            <w:r w:rsidRPr="00253C3D">
              <w:rPr>
                <w:rFonts w:asciiTheme="minorHAnsi" w:hAnsiTheme="minorHAnsi" w:cstheme="minorHAnsi"/>
                <w:color w:val="auto"/>
              </w:rPr>
              <w:t xml:space="preserve">When they find their synonym partner, instruct them to pick up a thesaurus and a blank piece of paper. </w:t>
            </w:r>
          </w:p>
          <w:p w:rsidR="00253C3D" w:rsidRPr="00253C3D" w:rsidRDefault="00253C3D" w:rsidP="007703C1">
            <w:pPr>
              <w:pStyle w:val="Heading2"/>
              <w:numPr>
                <w:ilvl w:val="0"/>
                <w:numId w:val="22"/>
              </w:numPr>
              <w:ind w:left="204" w:hanging="204"/>
              <w:rPr>
                <w:rFonts w:asciiTheme="minorHAnsi" w:hAnsiTheme="minorHAnsi" w:cstheme="minorHAnsi"/>
                <w:color w:val="auto"/>
              </w:rPr>
            </w:pPr>
            <w:r w:rsidRPr="00253C3D">
              <w:rPr>
                <w:rFonts w:asciiTheme="minorHAnsi" w:hAnsiTheme="minorHAnsi" w:cstheme="minorHAnsi"/>
                <w:color w:val="auto"/>
              </w:rPr>
              <w:t>Then direct them to sit with their partner. (Note: each pair of students will need only one thesaurus and one piece of paper.)</w:t>
            </w:r>
          </w:p>
          <w:p w:rsidR="00253C3D" w:rsidRPr="00253C3D" w:rsidRDefault="00253C3D" w:rsidP="007703C1">
            <w:pPr>
              <w:pStyle w:val="Heading2"/>
              <w:numPr>
                <w:ilvl w:val="0"/>
                <w:numId w:val="22"/>
              </w:numPr>
              <w:ind w:left="204" w:hanging="204"/>
              <w:rPr>
                <w:rFonts w:asciiTheme="minorHAnsi" w:hAnsiTheme="minorHAnsi" w:cstheme="minorHAnsi"/>
                <w:color w:val="auto"/>
              </w:rPr>
            </w:pPr>
            <w:r w:rsidRPr="00253C3D">
              <w:rPr>
                <w:rFonts w:asciiTheme="minorHAnsi" w:hAnsiTheme="minorHAnsi" w:cstheme="minorHAnsi"/>
                <w:color w:val="auto"/>
              </w:rPr>
              <w:t xml:space="preserve">Tell students to choose one of the words on their synonym cards and use the thesaurus to make a word web with their partner. </w:t>
            </w:r>
          </w:p>
          <w:p w:rsidR="007703C1" w:rsidRPr="00253C3D" w:rsidRDefault="00253C3D" w:rsidP="007703C1">
            <w:pPr>
              <w:pStyle w:val="Heading2"/>
              <w:numPr>
                <w:ilvl w:val="0"/>
                <w:numId w:val="22"/>
              </w:numPr>
              <w:ind w:left="204" w:hanging="204"/>
              <w:rPr>
                <w:rFonts w:asciiTheme="minorHAnsi" w:hAnsiTheme="minorHAnsi" w:cstheme="minorHAnsi"/>
                <w:color w:val="auto"/>
              </w:rPr>
            </w:pPr>
            <w:r w:rsidRPr="00253C3D">
              <w:rPr>
                <w:rFonts w:asciiTheme="minorHAnsi" w:hAnsiTheme="minorHAnsi" w:cstheme="minorHAnsi"/>
                <w:color w:val="auto"/>
              </w:rPr>
              <w:t>Remind students to include synonyms and antonyms on their word web, like the example word web from earlier in the lesson.</w:t>
            </w:r>
          </w:p>
          <w:p w:rsidR="00842E4C" w:rsidRPr="00003B41" w:rsidRDefault="00842E4C" w:rsidP="00003B41">
            <w:pPr>
              <w:pStyle w:val="Heading2"/>
              <w:rPr>
                <w:rFonts w:asciiTheme="minorHAnsi" w:hAnsiTheme="minorHAnsi" w:cstheme="minorHAnsi"/>
                <w:color w:val="auto"/>
              </w:rPr>
            </w:pPr>
          </w:p>
          <w:p w:rsidR="00842E4C" w:rsidRPr="00842E4C" w:rsidRDefault="00842E4C" w:rsidP="00842E4C"/>
          <w:p w:rsidR="00842E4C" w:rsidRPr="00842E4C" w:rsidRDefault="00842E4C" w:rsidP="00842E4C"/>
        </w:tc>
      </w:tr>
    </w:tbl>
    <w:p w:rsidR="00C17E2A" w:rsidRDefault="00C17E2A"/>
    <w:sectPr w:rsidR="00C17E2A" w:rsidSect="00DC6F0B">
      <w:footerReference w:type="default" r:id="rId16"/>
      <w:headerReference w:type="first" r:id="rId17"/>
      <w:pgSz w:w="15840" w:h="12240" w:orient="landscape"/>
      <w:pgMar w:top="1080" w:right="1440" w:bottom="72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3CC8" w:rsidRDefault="005C3CC8">
      <w:pPr>
        <w:spacing w:before="0" w:after="0" w:line="240" w:lineRule="auto"/>
      </w:pPr>
      <w:r>
        <w:separator/>
      </w:r>
    </w:p>
  </w:endnote>
  <w:endnote w:type="continuationSeparator" w:id="1">
    <w:p w:rsidR="005C3CC8" w:rsidRDefault="005C3CC8">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E2A" w:rsidRDefault="00272EB4">
    <w:pPr>
      <w:pStyle w:val="Footer"/>
    </w:pPr>
    <w:r>
      <w:fldChar w:fldCharType="begin"/>
    </w:r>
    <w:r w:rsidR="00D27DC3">
      <w:instrText xml:space="preserve"> PAGE   \* MERGEFORMAT </w:instrText>
    </w:r>
    <w:r>
      <w:fldChar w:fldCharType="separate"/>
    </w:r>
    <w:r w:rsidR="00E321CB">
      <w:rPr>
        <w:noProof/>
      </w:rPr>
      <w:t>3</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3CC8" w:rsidRDefault="005C3CC8">
      <w:pPr>
        <w:spacing w:before="0" w:after="0" w:line="240" w:lineRule="auto"/>
      </w:pPr>
      <w:r>
        <w:separator/>
      </w:r>
    </w:p>
  </w:footnote>
  <w:footnote w:type="continuationSeparator" w:id="1">
    <w:p w:rsidR="005C3CC8" w:rsidRDefault="005C3CC8">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094" w:rsidRDefault="00B36C8F">
    <w:pPr>
      <w:pStyle w:val="Header"/>
    </w:pPr>
    <w:r>
      <w:rPr>
        <w:noProof/>
        <w:lang w:eastAsia="en-US"/>
      </w:rPr>
      <w:drawing>
        <wp:anchor distT="0" distB="0" distL="114300" distR="114300" simplePos="0" relativeHeight="251658240" behindDoc="0" locked="0" layoutInCell="1" allowOverlap="1">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640" cy="47244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nsid w:val="00D51818"/>
    <w:multiLevelType w:val="hybridMultilevel"/>
    <w:tmpl w:val="1812EA4E"/>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2">
    <w:nsid w:val="07160532"/>
    <w:multiLevelType w:val="hybridMultilevel"/>
    <w:tmpl w:val="A37EC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47130A"/>
    <w:multiLevelType w:val="hybridMultilevel"/>
    <w:tmpl w:val="31DEA2D6"/>
    <w:lvl w:ilvl="0" w:tplc="04090001">
      <w:start w:val="1"/>
      <w:numFmt w:val="bullet"/>
      <w:lvlText w:val=""/>
      <w:lvlJc w:val="left"/>
      <w:pPr>
        <w:ind w:left="951" w:hanging="360"/>
      </w:pPr>
      <w:rPr>
        <w:rFonts w:ascii="Symbol" w:hAnsi="Symbol" w:hint="default"/>
      </w:rPr>
    </w:lvl>
    <w:lvl w:ilvl="1" w:tplc="04090003" w:tentative="1">
      <w:start w:val="1"/>
      <w:numFmt w:val="bullet"/>
      <w:lvlText w:val="o"/>
      <w:lvlJc w:val="left"/>
      <w:pPr>
        <w:ind w:left="1671" w:hanging="360"/>
      </w:pPr>
      <w:rPr>
        <w:rFonts w:ascii="Courier New" w:hAnsi="Courier New" w:cs="Courier New" w:hint="default"/>
      </w:rPr>
    </w:lvl>
    <w:lvl w:ilvl="2" w:tplc="04090005" w:tentative="1">
      <w:start w:val="1"/>
      <w:numFmt w:val="bullet"/>
      <w:lvlText w:val=""/>
      <w:lvlJc w:val="left"/>
      <w:pPr>
        <w:ind w:left="2391" w:hanging="360"/>
      </w:pPr>
      <w:rPr>
        <w:rFonts w:ascii="Wingdings" w:hAnsi="Wingdings" w:hint="default"/>
      </w:rPr>
    </w:lvl>
    <w:lvl w:ilvl="3" w:tplc="04090001" w:tentative="1">
      <w:start w:val="1"/>
      <w:numFmt w:val="bullet"/>
      <w:lvlText w:val=""/>
      <w:lvlJc w:val="left"/>
      <w:pPr>
        <w:ind w:left="3111" w:hanging="360"/>
      </w:pPr>
      <w:rPr>
        <w:rFonts w:ascii="Symbol" w:hAnsi="Symbol" w:hint="default"/>
      </w:rPr>
    </w:lvl>
    <w:lvl w:ilvl="4" w:tplc="04090003" w:tentative="1">
      <w:start w:val="1"/>
      <w:numFmt w:val="bullet"/>
      <w:lvlText w:val="o"/>
      <w:lvlJc w:val="left"/>
      <w:pPr>
        <w:ind w:left="3831" w:hanging="360"/>
      </w:pPr>
      <w:rPr>
        <w:rFonts w:ascii="Courier New" w:hAnsi="Courier New" w:cs="Courier New" w:hint="default"/>
      </w:rPr>
    </w:lvl>
    <w:lvl w:ilvl="5" w:tplc="04090005" w:tentative="1">
      <w:start w:val="1"/>
      <w:numFmt w:val="bullet"/>
      <w:lvlText w:val=""/>
      <w:lvlJc w:val="left"/>
      <w:pPr>
        <w:ind w:left="4551" w:hanging="360"/>
      </w:pPr>
      <w:rPr>
        <w:rFonts w:ascii="Wingdings" w:hAnsi="Wingdings" w:hint="default"/>
      </w:rPr>
    </w:lvl>
    <w:lvl w:ilvl="6" w:tplc="04090001" w:tentative="1">
      <w:start w:val="1"/>
      <w:numFmt w:val="bullet"/>
      <w:lvlText w:val=""/>
      <w:lvlJc w:val="left"/>
      <w:pPr>
        <w:ind w:left="5271" w:hanging="360"/>
      </w:pPr>
      <w:rPr>
        <w:rFonts w:ascii="Symbol" w:hAnsi="Symbol" w:hint="default"/>
      </w:rPr>
    </w:lvl>
    <w:lvl w:ilvl="7" w:tplc="04090003" w:tentative="1">
      <w:start w:val="1"/>
      <w:numFmt w:val="bullet"/>
      <w:lvlText w:val="o"/>
      <w:lvlJc w:val="left"/>
      <w:pPr>
        <w:ind w:left="5991" w:hanging="360"/>
      </w:pPr>
      <w:rPr>
        <w:rFonts w:ascii="Courier New" w:hAnsi="Courier New" w:cs="Courier New" w:hint="default"/>
      </w:rPr>
    </w:lvl>
    <w:lvl w:ilvl="8" w:tplc="04090005" w:tentative="1">
      <w:start w:val="1"/>
      <w:numFmt w:val="bullet"/>
      <w:lvlText w:val=""/>
      <w:lvlJc w:val="left"/>
      <w:pPr>
        <w:ind w:left="6711" w:hanging="360"/>
      </w:pPr>
      <w:rPr>
        <w:rFonts w:ascii="Wingdings" w:hAnsi="Wingdings" w:hint="default"/>
      </w:rPr>
    </w:lvl>
  </w:abstractNum>
  <w:abstractNum w:abstractNumId="4">
    <w:nsid w:val="10036DDF"/>
    <w:multiLevelType w:val="multilevel"/>
    <w:tmpl w:val="90DA6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AD1D92"/>
    <w:multiLevelType w:val="hybridMultilevel"/>
    <w:tmpl w:val="46CEB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3E6865"/>
    <w:multiLevelType w:val="hybridMultilevel"/>
    <w:tmpl w:val="B7629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8A1671"/>
    <w:multiLevelType w:val="hybridMultilevel"/>
    <w:tmpl w:val="E3B67522"/>
    <w:lvl w:ilvl="0" w:tplc="FC6AFCE4">
      <w:start w:val="1"/>
      <w:numFmt w:val="decimal"/>
      <w:lvlText w:val="%1."/>
      <w:lvlJc w:val="left"/>
      <w:pPr>
        <w:ind w:left="720" w:hanging="360"/>
      </w:pPr>
      <w:rPr>
        <w:rFonts w:asciiTheme="minorHAnsi" w:hAnsiTheme="minorHAnsi" w:cstheme="minorHAnsi" w:hint="default"/>
        <w:b w:val="0"/>
        <w:color w:val="30302F"/>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7046CA"/>
    <w:multiLevelType w:val="multilevel"/>
    <w:tmpl w:val="F6B6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C62861"/>
    <w:multiLevelType w:val="hybridMultilevel"/>
    <w:tmpl w:val="DD6034C4"/>
    <w:lvl w:ilvl="0" w:tplc="D546780A">
      <w:start w:val="1"/>
      <w:numFmt w:val="decimal"/>
      <w:lvlText w:val="%1."/>
      <w:lvlJc w:val="left"/>
      <w:pPr>
        <w:ind w:left="720" w:hanging="360"/>
      </w:pPr>
      <w:rPr>
        <w:rFonts w:cstheme="majorBidi" w:hint="default"/>
        <w:color w:val="auto"/>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115244"/>
    <w:multiLevelType w:val="hybridMultilevel"/>
    <w:tmpl w:val="42343514"/>
    <w:lvl w:ilvl="0" w:tplc="71C0427E">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B666D21"/>
    <w:multiLevelType w:val="hybridMultilevel"/>
    <w:tmpl w:val="B5E25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B74EE8"/>
    <w:multiLevelType w:val="hybridMultilevel"/>
    <w:tmpl w:val="035895BC"/>
    <w:lvl w:ilvl="0" w:tplc="B2BC7C1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3C3293"/>
    <w:multiLevelType w:val="hybridMultilevel"/>
    <w:tmpl w:val="D09CA990"/>
    <w:lvl w:ilvl="0" w:tplc="91CCB942">
      <w:start w:val="1"/>
      <w:numFmt w:val="decimal"/>
      <w:lvlText w:val="%1."/>
      <w:lvlJc w:val="left"/>
      <w:pPr>
        <w:ind w:left="720" w:hanging="360"/>
      </w:pPr>
      <w:rPr>
        <w:rFonts w:asciiTheme="minorHAnsi" w:eastAsiaTheme="minorEastAsia" w:hAnsiTheme="minorHAnsi" w:cstheme="minorBidi"/>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D66237"/>
    <w:multiLevelType w:val="hybridMultilevel"/>
    <w:tmpl w:val="25664320"/>
    <w:lvl w:ilvl="0" w:tplc="7F927708">
      <w:start w:val="1"/>
      <w:numFmt w:val="decimal"/>
      <w:lvlText w:val="%1."/>
      <w:lvlJc w:val="left"/>
      <w:pPr>
        <w:ind w:left="720" w:hanging="360"/>
      </w:pPr>
      <w:rPr>
        <w:rFonts w:asciiTheme="minorHAnsi" w:hAnsiTheme="minorHAnsi" w:cs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E81E72"/>
    <w:multiLevelType w:val="hybridMultilevel"/>
    <w:tmpl w:val="C264F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E509D0"/>
    <w:multiLevelType w:val="hybridMultilevel"/>
    <w:tmpl w:val="602A8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647C5B"/>
    <w:multiLevelType w:val="multilevel"/>
    <w:tmpl w:val="891454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B704E9"/>
    <w:multiLevelType w:val="hybridMultilevel"/>
    <w:tmpl w:val="19984F20"/>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9">
    <w:nsid w:val="63F91B78"/>
    <w:multiLevelType w:val="hybridMultilevel"/>
    <w:tmpl w:val="B680CFA8"/>
    <w:lvl w:ilvl="0" w:tplc="EB5A75E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9053A8C"/>
    <w:multiLevelType w:val="multilevel"/>
    <w:tmpl w:val="25F45658"/>
    <w:lvl w:ilvl="0">
      <w:start w:val="1"/>
      <w:numFmt w:val="bullet"/>
      <w:lvlText w:val="-"/>
      <w:lvlJc w:val="left"/>
      <w:pPr>
        <w:tabs>
          <w:tab w:val="num" w:pos="720"/>
        </w:tabs>
        <w:ind w:left="720" w:hanging="360"/>
      </w:pPr>
      <w:rPr>
        <w:rFonts w:ascii="Calibri" w:eastAsiaTheme="minorEastAsia" w:hAnsi="Calibri" w:cs="Calib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F387B56"/>
    <w:multiLevelType w:val="hybridMultilevel"/>
    <w:tmpl w:val="28FCD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A6C52AB"/>
    <w:multiLevelType w:val="hybridMultilevel"/>
    <w:tmpl w:val="AEAA387C"/>
    <w:lvl w:ilvl="0" w:tplc="6ACA3700">
      <w:start w:val="1"/>
      <w:numFmt w:val="decimal"/>
      <w:lvlText w:val="%1."/>
      <w:lvlJc w:val="left"/>
      <w:pPr>
        <w:ind w:left="720" w:hanging="360"/>
      </w:pPr>
      <w:rPr>
        <w:rFonts w:asciiTheme="minorHAnsi" w:hAnsiTheme="minorHAnsi" w:cs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BE12C5C"/>
    <w:multiLevelType w:val="hybridMultilevel"/>
    <w:tmpl w:val="D80CE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F25328"/>
    <w:multiLevelType w:val="multilevel"/>
    <w:tmpl w:val="DC58A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0"/>
  </w:num>
  <w:num w:numId="3">
    <w:abstractNumId w:val="7"/>
  </w:num>
  <w:num w:numId="4">
    <w:abstractNumId w:val="11"/>
  </w:num>
  <w:num w:numId="5">
    <w:abstractNumId w:val="9"/>
  </w:num>
  <w:num w:numId="6">
    <w:abstractNumId w:val="19"/>
  </w:num>
  <w:num w:numId="7">
    <w:abstractNumId w:val="22"/>
  </w:num>
  <w:num w:numId="8">
    <w:abstractNumId w:val="24"/>
  </w:num>
  <w:num w:numId="9">
    <w:abstractNumId w:val="4"/>
  </w:num>
  <w:num w:numId="10">
    <w:abstractNumId w:val="12"/>
  </w:num>
  <w:num w:numId="11">
    <w:abstractNumId w:val="14"/>
  </w:num>
  <w:num w:numId="12">
    <w:abstractNumId w:val="5"/>
  </w:num>
  <w:num w:numId="13">
    <w:abstractNumId w:val="17"/>
  </w:num>
  <w:num w:numId="14">
    <w:abstractNumId w:val="21"/>
  </w:num>
  <w:num w:numId="15">
    <w:abstractNumId w:val="16"/>
  </w:num>
  <w:num w:numId="16">
    <w:abstractNumId w:val="6"/>
  </w:num>
  <w:num w:numId="17">
    <w:abstractNumId w:val="18"/>
  </w:num>
  <w:num w:numId="18">
    <w:abstractNumId w:val="1"/>
  </w:num>
  <w:num w:numId="19">
    <w:abstractNumId w:val="3"/>
  </w:num>
  <w:num w:numId="20">
    <w:abstractNumId w:val="8"/>
  </w:num>
  <w:num w:numId="21">
    <w:abstractNumId w:val="15"/>
  </w:num>
  <w:num w:numId="22">
    <w:abstractNumId w:val="13"/>
  </w:num>
  <w:num w:numId="23">
    <w:abstractNumId w:val="10"/>
  </w:num>
  <w:num w:numId="24">
    <w:abstractNumId w:val="23"/>
  </w:num>
  <w:num w:numId="25">
    <w:abstractNumId w:val="2"/>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6145"/>
  </w:hdrShapeDefaults>
  <w:footnotePr>
    <w:footnote w:id="0"/>
    <w:footnote w:id="1"/>
  </w:footnotePr>
  <w:endnotePr>
    <w:endnote w:id="0"/>
    <w:endnote w:id="1"/>
  </w:endnotePr>
  <w:compat>
    <w:useFELayout/>
  </w:compat>
  <w:rsids>
    <w:rsidRoot w:val="00FB61C0"/>
    <w:rsid w:val="00003186"/>
    <w:rsid w:val="00003B41"/>
    <w:rsid w:val="00004D77"/>
    <w:rsid w:val="00011753"/>
    <w:rsid w:val="00012774"/>
    <w:rsid w:val="000153A3"/>
    <w:rsid w:val="00017AB7"/>
    <w:rsid w:val="000217FD"/>
    <w:rsid w:val="00025F28"/>
    <w:rsid w:val="00027617"/>
    <w:rsid w:val="00031953"/>
    <w:rsid w:val="0004040F"/>
    <w:rsid w:val="00040DB9"/>
    <w:rsid w:val="0004502C"/>
    <w:rsid w:val="00050F06"/>
    <w:rsid w:val="000529DC"/>
    <w:rsid w:val="00065A51"/>
    <w:rsid w:val="0007578F"/>
    <w:rsid w:val="00075C81"/>
    <w:rsid w:val="000816FF"/>
    <w:rsid w:val="000904AA"/>
    <w:rsid w:val="00094462"/>
    <w:rsid w:val="00094895"/>
    <w:rsid w:val="000A37E8"/>
    <w:rsid w:val="000A5950"/>
    <w:rsid w:val="000B2A8B"/>
    <w:rsid w:val="000B52C8"/>
    <w:rsid w:val="000B601E"/>
    <w:rsid w:val="000B72D9"/>
    <w:rsid w:val="000B7585"/>
    <w:rsid w:val="000C562D"/>
    <w:rsid w:val="000D44B1"/>
    <w:rsid w:val="000D5DFD"/>
    <w:rsid w:val="000E1B0D"/>
    <w:rsid w:val="000E2930"/>
    <w:rsid w:val="000E3FDE"/>
    <w:rsid w:val="000E484B"/>
    <w:rsid w:val="000E5A51"/>
    <w:rsid w:val="000F3C73"/>
    <w:rsid w:val="00100ADB"/>
    <w:rsid w:val="00100B96"/>
    <w:rsid w:val="00110F25"/>
    <w:rsid w:val="00111531"/>
    <w:rsid w:val="00116024"/>
    <w:rsid w:val="00117818"/>
    <w:rsid w:val="00120253"/>
    <w:rsid w:val="001205AF"/>
    <w:rsid w:val="001240F2"/>
    <w:rsid w:val="00124FC6"/>
    <w:rsid w:val="00134383"/>
    <w:rsid w:val="00137D61"/>
    <w:rsid w:val="00141B0A"/>
    <w:rsid w:val="001432FD"/>
    <w:rsid w:val="00144114"/>
    <w:rsid w:val="0014543E"/>
    <w:rsid w:val="00151B6D"/>
    <w:rsid w:val="001522B0"/>
    <w:rsid w:val="00153F51"/>
    <w:rsid w:val="001611AE"/>
    <w:rsid w:val="00163CA6"/>
    <w:rsid w:val="001701D0"/>
    <w:rsid w:val="001703E0"/>
    <w:rsid w:val="001709FE"/>
    <w:rsid w:val="00171443"/>
    <w:rsid w:val="0017273B"/>
    <w:rsid w:val="0017631E"/>
    <w:rsid w:val="001819F0"/>
    <w:rsid w:val="0019171E"/>
    <w:rsid w:val="001954EF"/>
    <w:rsid w:val="00196867"/>
    <w:rsid w:val="001A5662"/>
    <w:rsid w:val="001A6D78"/>
    <w:rsid w:val="001A7226"/>
    <w:rsid w:val="001B3AA5"/>
    <w:rsid w:val="001C0A0E"/>
    <w:rsid w:val="001C4621"/>
    <w:rsid w:val="001D1806"/>
    <w:rsid w:val="001D2C84"/>
    <w:rsid w:val="001D3BC8"/>
    <w:rsid w:val="001D4D95"/>
    <w:rsid w:val="001D6B1C"/>
    <w:rsid w:val="001D78C1"/>
    <w:rsid w:val="001E0A62"/>
    <w:rsid w:val="001E6B90"/>
    <w:rsid w:val="001F0B18"/>
    <w:rsid w:val="001F4D29"/>
    <w:rsid w:val="001F5B63"/>
    <w:rsid w:val="002018FE"/>
    <w:rsid w:val="00201B50"/>
    <w:rsid w:val="00204544"/>
    <w:rsid w:val="00205412"/>
    <w:rsid w:val="0020622F"/>
    <w:rsid w:val="00210598"/>
    <w:rsid w:val="00210F3F"/>
    <w:rsid w:val="00211450"/>
    <w:rsid w:val="00211CFF"/>
    <w:rsid w:val="0022052C"/>
    <w:rsid w:val="0022258A"/>
    <w:rsid w:val="00222B97"/>
    <w:rsid w:val="00227208"/>
    <w:rsid w:val="00234570"/>
    <w:rsid w:val="00236182"/>
    <w:rsid w:val="0023690B"/>
    <w:rsid w:val="00237EC2"/>
    <w:rsid w:val="0024426F"/>
    <w:rsid w:val="002473D0"/>
    <w:rsid w:val="002528F8"/>
    <w:rsid w:val="00253C3D"/>
    <w:rsid w:val="002541D0"/>
    <w:rsid w:val="00255260"/>
    <w:rsid w:val="002622D7"/>
    <w:rsid w:val="0026795F"/>
    <w:rsid w:val="00272EB4"/>
    <w:rsid w:val="00275D9D"/>
    <w:rsid w:val="0028057F"/>
    <w:rsid w:val="0028776C"/>
    <w:rsid w:val="00287F69"/>
    <w:rsid w:val="002A72AE"/>
    <w:rsid w:val="002B44A9"/>
    <w:rsid w:val="002B4EEC"/>
    <w:rsid w:val="002B733A"/>
    <w:rsid w:val="002C0925"/>
    <w:rsid w:val="002C2B76"/>
    <w:rsid w:val="002D3295"/>
    <w:rsid w:val="002D41D0"/>
    <w:rsid w:val="002E4739"/>
    <w:rsid w:val="002E79D5"/>
    <w:rsid w:val="002F4915"/>
    <w:rsid w:val="0030105F"/>
    <w:rsid w:val="00304069"/>
    <w:rsid w:val="00304B4A"/>
    <w:rsid w:val="003105F5"/>
    <w:rsid w:val="00310683"/>
    <w:rsid w:val="00310BAC"/>
    <w:rsid w:val="00312F69"/>
    <w:rsid w:val="003178ED"/>
    <w:rsid w:val="003242CF"/>
    <w:rsid w:val="00324C58"/>
    <w:rsid w:val="003254A0"/>
    <w:rsid w:val="00331C10"/>
    <w:rsid w:val="00332EB8"/>
    <w:rsid w:val="003370B5"/>
    <w:rsid w:val="00346000"/>
    <w:rsid w:val="003468F5"/>
    <w:rsid w:val="00350D6F"/>
    <w:rsid w:val="003530D4"/>
    <w:rsid w:val="00355A43"/>
    <w:rsid w:val="00361AC3"/>
    <w:rsid w:val="00362919"/>
    <w:rsid w:val="00364A20"/>
    <w:rsid w:val="00364EE2"/>
    <w:rsid w:val="00367DF9"/>
    <w:rsid w:val="00373522"/>
    <w:rsid w:val="00373682"/>
    <w:rsid w:val="00377690"/>
    <w:rsid w:val="003815BC"/>
    <w:rsid w:val="00384895"/>
    <w:rsid w:val="003945AE"/>
    <w:rsid w:val="003953E6"/>
    <w:rsid w:val="00396443"/>
    <w:rsid w:val="003A037B"/>
    <w:rsid w:val="003A31B0"/>
    <w:rsid w:val="003A3D34"/>
    <w:rsid w:val="003A4189"/>
    <w:rsid w:val="003A5CC9"/>
    <w:rsid w:val="003A72AC"/>
    <w:rsid w:val="003B1470"/>
    <w:rsid w:val="003B777D"/>
    <w:rsid w:val="003C0602"/>
    <w:rsid w:val="003C4CA4"/>
    <w:rsid w:val="003C5202"/>
    <w:rsid w:val="003C7DAD"/>
    <w:rsid w:val="003D159E"/>
    <w:rsid w:val="003D30E4"/>
    <w:rsid w:val="003D6C2A"/>
    <w:rsid w:val="003E252F"/>
    <w:rsid w:val="003E4AD7"/>
    <w:rsid w:val="003E6D3D"/>
    <w:rsid w:val="00401FF5"/>
    <w:rsid w:val="0040481C"/>
    <w:rsid w:val="004061AF"/>
    <w:rsid w:val="004138FF"/>
    <w:rsid w:val="00414DFE"/>
    <w:rsid w:val="00417B53"/>
    <w:rsid w:val="00420EFD"/>
    <w:rsid w:val="00421742"/>
    <w:rsid w:val="00425F4D"/>
    <w:rsid w:val="00425F80"/>
    <w:rsid w:val="004268DD"/>
    <w:rsid w:val="00430D97"/>
    <w:rsid w:val="00430F59"/>
    <w:rsid w:val="004343E9"/>
    <w:rsid w:val="0043474B"/>
    <w:rsid w:val="0044084F"/>
    <w:rsid w:val="004433CB"/>
    <w:rsid w:val="0044472C"/>
    <w:rsid w:val="00453D92"/>
    <w:rsid w:val="0045402B"/>
    <w:rsid w:val="004564F8"/>
    <w:rsid w:val="00466BC2"/>
    <w:rsid w:val="004827E6"/>
    <w:rsid w:val="00483322"/>
    <w:rsid w:val="00483AE5"/>
    <w:rsid w:val="00484258"/>
    <w:rsid w:val="00485065"/>
    <w:rsid w:val="004866D2"/>
    <w:rsid w:val="00486F5A"/>
    <w:rsid w:val="004A3441"/>
    <w:rsid w:val="004B1218"/>
    <w:rsid w:val="004B20E0"/>
    <w:rsid w:val="004B46D3"/>
    <w:rsid w:val="004B7BFE"/>
    <w:rsid w:val="004C02DF"/>
    <w:rsid w:val="004C59A6"/>
    <w:rsid w:val="004C6C13"/>
    <w:rsid w:val="004C7E8E"/>
    <w:rsid w:val="004D089D"/>
    <w:rsid w:val="004D23B0"/>
    <w:rsid w:val="004D4C05"/>
    <w:rsid w:val="004E29C7"/>
    <w:rsid w:val="004F06F3"/>
    <w:rsid w:val="004F1557"/>
    <w:rsid w:val="004F60C4"/>
    <w:rsid w:val="004F6D32"/>
    <w:rsid w:val="005019E2"/>
    <w:rsid w:val="0050275A"/>
    <w:rsid w:val="0050427F"/>
    <w:rsid w:val="005044F2"/>
    <w:rsid w:val="005121C4"/>
    <w:rsid w:val="00517CB1"/>
    <w:rsid w:val="00520977"/>
    <w:rsid w:val="00520DAF"/>
    <w:rsid w:val="00527CCB"/>
    <w:rsid w:val="00527DE1"/>
    <w:rsid w:val="00532DD1"/>
    <w:rsid w:val="00533EBA"/>
    <w:rsid w:val="00541391"/>
    <w:rsid w:val="00545106"/>
    <w:rsid w:val="005469D9"/>
    <w:rsid w:val="00546ACD"/>
    <w:rsid w:val="00564684"/>
    <w:rsid w:val="00564CE9"/>
    <w:rsid w:val="00565CE3"/>
    <w:rsid w:val="0056788D"/>
    <w:rsid w:val="00571290"/>
    <w:rsid w:val="00571886"/>
    <w:rsid w:val="00573EC8"/>
    <w:rsid w:val="00577C40"/>
    <w:rsid w:val="00581275"/>
    <w:rsid w:val="00581983"/>
    <w:rsid w:val="00583DA1"/>
    <w:rsid w:val="005A0B9A"/>
    <w:rsid w:val="005A4652"/>
    <w:rsid w:val="005A5D9C"/>
    <w:rsid w:val="005A70D5"/>
    <w:rsid w:val="005B033F"/>
    <w:rsid w:val="005B5711"/>
    <w:rsid w:val="005B7D58"/>
    <w:rsid w:val="005B7E63"/>
    <w:rsid w:val="005C2512"/>
    <w:rsid w:val="005C327D"/>
    <w:rsid w:val="005C3CC8"/>
    <w:rsid w:val="005D27CF"/>
    <w:rsid w:val="005D78FD"/>
    <w:rsid w:val="005E1E16"/>
    <w:rsid w:val="005E62D1"/>
    <w:rsid w:val="005F37E5"/>
    <w:rsid w:val="00601257"/>
    <w:rsid w:val="00603309"/>
    <w:rsid w:val="00606C52"/>
    <w:rsid w:val="00606CC2"/>
    <w:rsid w:val="0060771A"/>
    <w:rsid w:val="0060788A"/>
    <w:rsid w:val="00612A96"/>
    <w:rsid w:val="00614D56"/>
    <w:rsid w:val="0061709A"/>
    <w:rsid w:val="00620391"/>
    <w:rsid w:val="0063024F"/>
    <w:rsid w:val="0063032B"/>
    <w:rsid w:val="00631E0E"/>
    <w:rsid w:val="006326A0"/>
    <w:rsid w:val="006404AA"/>
    <w:rsid w:val="00641D69"/>
    <w:rsid w:val="006475CC"/>
    <w:rsid w:val="006513FB"/>
    <w:rsid w:val="00653E8F"/>
    <w:rsid w:val="00667D6F"/>
    <w:rsid w:val="00675B73"/>
    <w:rsid w:val="00677486"/>
    <w:rsid w:val="00683193"/>
    <w:rsid w:val="00685DFB"/>
    <w:rsid w:val="00686B1E"/>
    <w:rsid w:val="0069370E"/>
    <w:rsid w:val="00697CD8"/>
    <w:rsid w:val="006A5952"/>
    <w:rsid w:val="006B19E5"/>
    <w:rsid w:val="006B3200"/>
    <w:rsid w:val="006B571A"/>
    <w:rsid w:val="006C15A4"/>
    <w:rsid w:val="006C2F42"/>
    <w:rsid w:val="006D337A"/>
    <w:rsid w:val="006E7F4B"/>
    <w:rsid w:val="006F0615"/>
    <w:rsid w:val="006F0813"/>
    <w:rsid w:val="006F50C6"/>
    <w:rsid w:val="006F5DC7"/>
    <w:rsid w:val="006F7C39"/>
    <w:rsid w:val="006F7E46"/>
    <w:rsid w:val="0070141C"/>
    <w:rsid w:val="00706EE0"/>
    <w:rsid w:val="00713D5E"/>
    <w:rsid w:val="00714722"/>
    <w:rsid w:val="00714A8D"/>
    <w:rsid w:val="007177D7"/>
    <w:rsid w:val="007250B8"/>
    <w:rsid w:val="00735CBB"/>
    <w:rsid w:val="00740E81"/>
    <w:rsid w:val="00742B82"/>
    <w:rsid w:val="00743B1E"/>
    <w:rsid w:val="00747C96"/>
    <w:rsid w:val="007526F6"/>
    <w:rsid w:val="00752C4E"/>
    <w:rsid w:val="00756214"/>
    <w:rsid w:val="007562D5"/>
    <w:rsid w:val="00761C97"/>
    <w:rsid w:val="00761F09"/>
    <w:rsid w:val="007639B5"/>
    <w:rsid w:val="007644C3"/>
    <w:rsid w:val="0076583E"/>
    <w:rsid w:val="007703C1"/>
    <w:rsid w:val="00773C70"/>
    <w:rsid w:val="00777637"/>
    <w:rsid w:val="00780730"/>
    <w:rsid w:val="0078211E"/>
    <w:rsid w:val="0078309D"/>
    <w:rsid w:val="00786B8E"/>
    <w:rsid w:val="00791E09"/>
    <w:rsid w:val="007A3325"/>
    <w:rsid w:val="007A3BF7"/>
    <w:rsid w:val="007A5B16"/>
    <w:rsid w:val="007B199C"/>
    <w:rsid w:val="007C31C8"/>
    <w:rsid w:val="007C4F65"/>
    <w:rsid w:val="007E5E02"/>
    <w:rsid w:val="007F08E5"/>
    <w:rsid w:val="007F09DA"/>
    <w:rsid w:val="007F163A"/>
    <w:rsid w:val="007F4FCC"/>
    <w:rsid w:val="007F65A3"/>
    <w:rsid w:val="00807AE6"/>
    <w:rsid w:val="00811AB9"/>
    <w:rsid w:val="008122BF"/>
    <w:rsid w:val="00825E9F"/>
    <w:rsid w:val="00831BFA"/>
    <w:rsid w:val="0083703B"/>
    <w:rsid w:val="00842E4C"/>
    <w:rsid w:val="008452D9"/>
    <w:rsid w:val="0085030E"/>
    <w:rsid w:val="00853340"/>
    <w:rsid w:val="008549B7"/>
    <w:rsid w:val="00860B5E"/>
    <w:rsid w:val="008629D9"/>
    <w:rsid w:val="0087082A"/>
    <w:rsid w:val="008776E5"/>
    <w:rsid w:val="0088165D"/>
    <w:rsid w:val="00885068"/>
    <w:rsid w:val="00893ED9"/>
    <w:rsid w:val="008A14DA"/>
    <w:rsid w:val="008A1576"/>
    <w:rsid w:val="008A326A"/>
    <w:rsid w:val="008B2B0B"/>
    <w:rsid w:val="008B2CBF"/>
    <w:rsid w:val="008D02F2"/>
    <w:rsid w:val="008D7395"/>
    <w:rsid w:val="008D7836"/>
    <w:rsid w:val="008E2AFC"/>
    <w:rsid w:val="008F27DC"/>
    <w:rsid w:val="008F2C91"/>
    <w:rsid w:val="008F5294"/>
    <w:rsid w:val="008F68F5"/>
    <w:rsid w:val="008F771F"/>
    <w:rsid w:val="009002D5"/>
    <w:rsid w:val="00900472"/>
    <w:rsid w:val="00901ADF"/>
    <w:rsid w:val="00910100"/>
    <w:rsid w:val="009149FB"/>
    <w:rsid w:val="00915DB9"/>
    <w:rsid w:val="00920AD3"/>
    <w:rsid w:val="009232C2"/>
    <w:rsid w:val="009257BE"/>
    <w:rsid w:val="009260D0"/>
    <w:rsid w:val="009378FA"/>
    <w:rsid w:val="009401AF"/>
    <w:rsid w:val="00952494"/>
    <w:rsid w:val="0095499F"/>
    <w:rsid w:val="009563B9"/>
    <w:rsid w:val="00956A48"/>
    <w:rsid w:val="00956B0B"/>
    <w:rsid w:val="00956DE4"/>
    <w:rsid w:val="00956FB9"/>
    <w:rsid w:val="00964B08"/>
    <w:rsid w:val="00966648"/>
    <w:rsid w:val="00966C71"/>
    <w:rsid w:val="00967165"/>
    <w:rsid w:val="0097003E"/>
    <w:rsid w:val="00971415"/>
    <w:rsid w:val="00974538"/>
    <w:rsid w:val="00975A8B"/>
    <w:rsid w:val="00982A20"/>
    <w:rsid w:val="0098460F"/>
    <w:rsid w:val="00985A41"/>
    <w:rsid w:val="00991B66"/>
    <w:rsid w:val="00994216"/>
    <w:rsid w:val="00995BA4"/>
    <w:rsid w:val="0099718C"/>
    <w:rsid w:val="009A0050"/>
    <w:rsid w:val="009A04CA"/>
    <w:rsid w:val="009A4BA1"/>
    <w:rsid w:val="009B3745"/>
    <w:rsid w:val="009B421D"/>
    <w:rsid w:val="009B62CE"/>
    <w:rsid w:val="009D155F"/>
    <w:rsid w:val="009D287F"/>
    <w:rsid w:val="009D30C4"/>
    <w:rsid w:val="009D5198"/>
    <w:rsid w:val="009D72E5"/>
    <w:rsid w:val="009E08FF"/>
    <w:rsid w:val="009E61B2"/>
    <w:rsid w:val="009E72C5"/>
    <w:rsid w:val="009F7C60"/>
    <w:rsid w:val="00A007CA"/>
    <w:rsid w:val="00A0116B"/>
    <w:rsid w:val="00A1735C"/>
    <w:rsid w:val="00A17F33"/>
    <w:rsid w:val="00A25094"/>
    <w:rsid w:val="00A367FF"/>
    <w:rsid w:val="00A37E88"/>
    <w:rsid w:val="00A50553"/>
    <w:rsid w:val="00A51761"/>
    <w:rsid w:val="00A61023"/>
    <w:rsid w:val="00A62A10"/>
    <w:rsid w:val="00A64258"/>
    <w:rsid w:val="00A64CB0"/>
    <w:rsid w:val="00A65873"/>
    <w:rsid w:val="00A71E70"/>
    <w:rsid w:val="00A74FCC"/>
    <w:rsid w:val="00A75FF1"/>
    <w:rsid w:val="00A82696"/>
    <w:rsid w:val="00A832CB"/>
    <w:rsid w:val="00A85D55"/>
    <w:rsid w:val="00A953B4"/>
    <w:rsid w:val="00A97CE3"/>
    <w:rsid w:val="00AB0656"/>
    <w:rsid w:val="00AB565D"/>
    <w:rsid w:val="00AC63A2"/>
    <w:rsid w:val="00AD171D"/>
    <w:rsid w:val="00AD380B"/>
    <w:rsid w:val="00AD5265"/>
    <w:rsid w:val="00AD6AD0"/>
    <w:rsid w:val="00AE1257"/>
    <w:rsid w:val="00AE2569"/>
    <w:rsid w:val="00AE2FC3"/>
    <w:rsid w:val="00AE56C9"/>
    <w:rsid w:val="00AF1924"/>
    <w:rsid w:val="00AF3137"/>
    <w:rsid w:val="00AF47E1"/>
    <w:rsid w:val="00AF69C0"/>
    <w:rsid w:val="00B02EA6"/>
    <w:rsid w:val="00B04441"/>
    <w:rsid w:val="00B046C1"/>
    <w:rsid w:val="00B058F6"/>
    <w:rsid w:val="00B07834"/>
    <w:rsid w:val="00B174DC"/>
    <w:rsid w:val="00B25DC5"/>
    <w:rsid w:val="00B262A1"/>
    <w:rsid w:val="00B27BDC"/>
    <w:rsid w:val="00B30F64"/>
    <w:rsid w:val="00B34A5B"/>
    <w:rsid w:val="00B3622C"/>
    <w:rsid w:val="00B36C8F"/>
    <w:rsid w:val="00B4776C"/>
    <w:rsid w:val="00B50357"/>
    <w:rsid w:val="00B53C48"/>
    <w:rsid w:val="00B542DD"/>
    <w:rsid w:val="00B545B0"/>
    <w:rsid w:val="00B55350"/>
    <w:rsid w:val="00B57396"/>
    <w:rsid w:val="00B67C04"/>
    <w:rsid w:val="00B71F00"/>
    <w:rsid w:val="00B8438A"/>
    <w:rsid w:val="00B87608"/>
    <w:rsid w:val="00B91FAF"/>
    <w:rsid w:val="00B93FEC"/>
    <w:rsid w:val="00B9706C"/>
    <w:rsid w:val="00BA0FD7"/>
    <w:rsid w:val="00BA223B"/>
    <w:rsid w:val="00BA6A40"/>
    <w:rsid w:val="00BA7BE8"/>
    <w:rsid w:val="00BB2185"/>
    <w:rsid w:val="00BB359B"/>
    <w:rsid w:val="00BB5607"/>
    <w:rsid w:val="00BB6A6A"/>
    <w:rsid w:val="00BC3471"/>
    <w:rsid w:val="00BC356C"/>
    <w:rsid w:val="00BC3889"/>
    <w:rsid w:val="00BC5BC2"/>
    <w:rsid w:val="00BD0FF7"/>
    <w:rsid w:val="00BD430C"/>
    <w:rsid w:val="00BD4319"/>
    <w:rsid w:val="00BD5017"/>
    <w:rsid w:val="00BE0043"/>
    <w:rsid w:val="00BE3F43"/>
    <w:rsid w:val="00BF0E60"/>
    <w:rsid w:val="00BF1083"/>
    <w:rsid w:val="00BF1D3C"/>
    <w:rsid w:val="00BF3180"/>
    <w:rsid w:val="00C02188"/>
    <w:rsid w:val="00C03799"/>
    <w:rsid w:val="00C112AD"/>
    <w:rsid w:val="00C12DD5"/>
    <w:rsid w:val="00C136D0"/>
    <w:rsid w:val="00C17A54"/>
    <w:rsid w:val="00C17E2A"/>
    <w:rsid w:val="00C20C1E"/>
    <w:rsid w:val="00C24A10"/>
    <w:rsid w:val="00C40201"/>
    <w:rsid w:val="00C403C3"/>
    <w:rsid w:val="00C61E15"/>
    <w:rsid w:val="00C73B2C"/>
    <w:rsid w:val="00C73D7E"/>
    <w:rsid w:val="00C771B8"/>
    <w:rsid w:val="00C82CFC"/>
    <w:rsid w:val="00C83F94"/>
    <w:rsid w:val="00C841FC"/>
    <w:rsid w:val="00C84DB2"/>
    <w:rsid w:val="00C8624C"/>
    <w:rsid w:val="00C92835"/>
    <w:rsid w:val="00C94C70"/>
    <w:rsid w:val="00CA2B9D"/>
    <w:rsid w:val="00CA30BD"/>
    <w:rsid w:val="00CA3F8C"/>
    <w:rsid w:val="00CA6168"/>
    <w:rsid w:val="00CB08CC"/>
    <w:rsid w:val="00CB2D0F"/>
    <w:rsid w:val="00CB574B"/>
    <w:rsid w:val="00CB7870"/>
    <w:rsid w:val="00CC3B13"/>
    <w:rsid w:val="00CC605B"/>
    <w:rsid w:val="00CD4D2B"/>
    <w:rsid w:val="00CE3D4D"/>
    <w:rsid w:val="00CE56FD"/>
    <w:rsid w:val="00CE5B35"/>
    <w:rsid w:val="00CF4D19"/>
    <w:rsid w:val="00D021AC"/>
    <w:rsid w:val="00D04787"/>
    <w:rsid w:val="00D06587"/>
    <w:rsid w:val="00D10A18"/>
    <w:rsid w:val="00D12602"/>
    <w:rsid w:val="00D15672"/>
    <w:rsid w:val="00D15CAA"/>
    <w:rsid w:val="00D17E02"/>
    <w:rsid w:val="00D20F54"/>
    <w:rsid w:val="00D2109C"/>
    <w:rsid w:val="00D27DC3"/>
    <w:rsid w:val="00D329A0"/>
    <w:rsid w:val="00D3577C"/>
    <w:rsid w:val="00D375F4"/>
    <w:rsid w:val="00D43AC0"/>
    <w:rsid w:val="00D44BF5"/>
    <w:rsid w:val="00D47C20"/>
    <w:rsid w:val="00D53FAD"/>
    <w:rsid w:val="00D56441"/>
    <w:rsid w:val="00D63A36"/>
    <w:rsid w:val="00D7151E"/>
    <w:rsid w:val="00D8019B"/>
    <w:rsid w:val="00D812F1"/>
    <w:rsid w:val="00D83CFB"/>
    <w:rsid w:val="00D83DA6"/>
    <w:rsid w:val="00D85628"/>
    <w:rsid w:val="00D914D8"/>
    <w:rsid w:val="00DA1F66"/>
    <w:rsid w:val="00DC17D5"/>
    <w:rsid w:val="00DC4423"/>
    <w:rsid w:val="00DC6F0B"/>
    <w:rsid w:val="00DC76FD"/>
    <w:rsid w:val="00DD2352"/>
    <w:rsid w:val="00DE0478"/>
    <w:rsid w:val="00DE3AC3"/>
    <w:rsid w:val="00DE6F53"/>
    <w:rsid w:val="00DF02F9"/>
    <w:rsid w:val="00DF591D"/>
    <w:rsid w:val="00DF5FCD"/>
    <w:rsid w:val="00E058CD"/>
    <w:rsid w:val="00E05C0D"/>
    <w:rsid w:val="00E071B2"/>
    <w:rsid w:val="00E07205"/>
    <w:rsid w:val="00E11890"/>
    <w:rsid w:val="00E14212"/>
    <w:rsid w:val="00E205EF"/>
    <w:rsid w:val="00E20659"/>
    <w:rsid w:val="00E208A5"/>
    <w:rsid w:val="00E20B67"/>
    <w:rsid w:val="00E2212B"/>
    <w:rsid w:val="00E25E6A"/>
    <w:rsid w:val="00E26217"/>
    <w:rsid w:val="00E271B7"/>
    <w:rsid w:val="00E321CB"/>
    <w:rsid w:val="00E41D90"/>
    <w:rsid w:val="00E42A76"/>
    <w:rsid w:val="00E52179"/>
    <w:rsid w:val="00E601B6"/>
    <w:rsid w:val="00E601FC"/>
    <w:rsid w:val="00E6086B"/>
    <w:rsid w:val="00E80C06"/>
    <w:rsid w:val="00E8164D"/>
    <w:rsid w:val="00E84F61"/>
    <w:rsid w:val="00E85536"/>
    <w:rsid w:val="00E86F8A"/>
    <w:rsid w:val="00E91E0F"/>
    <w:rsid w:val="00EA3A1A"/>
    <w:rsid w:val="00EA5BCA"/>
    <w:rsid w:val="00EA6A01"/>
    <w:rsid w:val="00EA78ED"/>
    <w:rsid w:val="00EB2FF3"/>
    <w:rsid w:val="00EB5924"/>
    <w:rsid w:val="00EC2D9F"/>
    <w:rsid w:val="00ED219F"/>
    <w:rsid w:val="00ED2AA6"/>
    <w:rsid w:val="00ED3E43"/>
    <w:rsid w:val="00ED3F48"/>
    <w:rsid w:val="00ED4C98"/>
    <w:rsid w:val="00ED5DEB"/>
    <w:rsid w:val="00EE18BB"/>
    <w:rsid w:val="00EE404E"/>
    <w:rsid w:val="00EE497B"/>
    <w:rsid w:val="00EF0198"/>
    <w:rsid w:val="00EF7436"/>
    <w:rsid w:val="00F1179F"/>
    <w:rsid w:val="00F12F9F"/>
    <w:rsid w:val="00F17FDF"/>
    <w:rsid w:val="00F208E3"/>
    <w:rsid w:val="00F23572"/>
    <w:rsid w:val="00F235D6"/>
    <w:rsid w:val="00F27FA3"/>
    <w:rsid w:val="00F30D23"/>
    <w:rsid w:val="00F5037A"/>
    <w:rsid w:val="00F508FD"/>
    <w:rsid w:val="00F50DEA"/>
    <w:rsid w:val="00F51303"/>
    <w:rsid w:val="00F542D4"/>
    <w:rsid w:val="00F60399"/>
    <w:rsid w:val="00F616CA"/>
    <w:rsid w:val="00F62519"/>
    <w:rsid w:val="00F62599"/>
    <w:rsid w:val="00F651AD"/>
    <w:rsid w:val="00F66CE1"/>
    <w:rsid w:val="00F7617C"/>
    <w:rsid w:val="00F814F7"/>
    <w:rsid w:val="00F9452B"/>
    <w:rsid w:val="00FA13EE"/>
    <w:rsid w:val="00FA3288"/>
    <w:rsid w:val="00FA53ED"/>
    <w:rsid w:val="00FA570E"/>
    <w:rsid w:val="00FA6C53"/>
    <w:rsid w:val="00FB17D4"/>
    <w:rsid w:val="00FB30A1"/>
    <w:rsid w:val="00FB5202"/>
    <w:rsid w:val="00FB61C0"/>
    <w:rsid w:val="00FB7459"/>
    <w:rsid w:val="00FC2AF9"/>
    <w:rsid w:val="00FC4700"/>
    <w:rsid w:val="00FC632E"/>
    <w:rsid w:val="00FC7E02"/>
    <w:rsid w:val="00FD3859"/>
    <w:rsid w:val="00FE4D5F"/>
    <w:rsid w:val="00FE67CC"/>
    <w:rsid w:val="00FE68F0"/>
    <w:rsid w:val="00FF1001"/>
    <w:rsid w:val="00FF40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uiPriority="3" w:qFormat="1"/>
    <w:lsdException w:name="Title" w:semiHidden="0" w:uiPriority="10" w:unhideWhenUsed="0" w:qFormat="1"/>
    <w:lsdException w:name="Default Paragraph Font" w:uiPriority="1"/>
    <w:lsdException w:name="Subtitle" w:uiPriority="11" w:qFormat="1"/>
    <w:lsdException w:name="Date"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3FB"/>
  </w:style>
  <w:style w:type="paragraph" w:styleId="Heading1">
    <w:name w:val="heading 1"/>
    <w:basedOn w:val="Normal"/>
    <w:next w:val="Normal"/>
    <w:link w:val="Heading1Char"/>
    <w:uiPriority w:val="9"/>
    <w:qFormat/>
    <w:rsid w:val="00DC6F0B"/>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rsid w:val="00DC6F0B"/>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rsid w:val="00DC6F0B"/>
    <w:pPr>
      <w:keepNext/>
      <w:keepLines/>
      <w:spacing w:before="40" w:after="0"/>
      <w:outlineLvl w:val="2"/>
    </w:pPr>
    <w:rPr>
      <w:rFonts w:asciiTheme="majorHAnsi" w:eastAsiaTheme="majorEastAsia" w:hAnsiTheme="majorHAnsi" w:cstheme="majorBidi"/>
      <w:color w:val="000000" w:themeColor="text1"/>
    </w:rPr>
  </w:style>
  <w:style w:type="paragraph" w:styleId="Heading4">
    <w:name w:val="heading 4"/>
    <w:basedOn w:val="Normal"/>
    <w:next w:val="Normal"/>
    <w:link w:val="Heading4Char"/>
    <w:uiPriority w:val="9"/>
    <w:semiHidden/>
    <w:unhideWhenUsed/>
    <w:qFormat/>
    <w:rsid w:val="00332EB8"/>
    <w:pPr>
      <w:keepNext/>
      <w:keepLines/>
      <w:spacing w:before="40" w:after="0"/>
      <w:outlineLvl w:val="3"/>
    </w:pPr>
    <w:rPr>
      <w:rFonts w:asciiTheme="majorHAnsi" w:eastAsiaTheme="majorEastAsia" w:hAnsiTheme="majorHAnsi" w:cstheme="majorBidi"/>
      <w:i/>
      <w:iCs/>
      <w:color w:val="C1460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6F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2"/>
    <w:qFormat/>
    <w:rsid w:val="00DC6F0B"/>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sid w:val="00DC6F0B"/>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rsid w:val="00DC6F0B"/>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sid w:val="00DC6F0B"/>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sid w:val="00DC6F0B"/>
    <w:rPr>
      <w:color w:val="808080"/>
    </w:rPr>
  </w:style>
  <w:style w:type="table" w:customStyle="1" w:styleId="LessonPlan">
    <w:name w:val="Lesson Plan"/>
    <w:basedOn w:val="TableNormal"/>
    <w:uiPriority w:val="99"/>
    <w:rsid w:val="00DC6F0B"/>
    <w:tblPr>
      <w:tblInd w:w="0" w:type="dxa"/>
      <w:tblCellMar>
        <w:top w:w="0" w:type="dxa"/>
        <w:left w:w="0" w:type="dxa"/>
        <w:bottom w:w="0" w:type="dxa"/>
        <w:right w:w="0" w:type="dxa"/>
      </w:tblCellMar>
    </w:tblPr>
    <w:tblStylePr w:type="firstRow">
      <w:pPr>
        <w:wordWrap/>
        <w:spacing w:beforeLines="0" w:beforeAutospacing="0" w:afterLines="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rsid w:val="00DC6F0B"/>
    <w:pPr>
      <w:spacing w:before="0" w:after="0" w:line="240" w:lineRule="auto"/>
    </w:pPr>
  </w:style>
  <w:style w:type="character" w:customStyle="1" w:styleId="Heading1Char">
    <w:name w:val="Heading 1 Char"/>
    <w:basedOn w:val="DefaultParagraphFont"/>
    <w:link w:val="Heading1"/>
    <w:uiPriority w:val="9"/>
    <w:rsid w:val="00DC6F0B"/>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rsid w:val="00DC6F0B"/>
    <w:pPr>
      <w:numPr>
        <w:numId w:val="1"/>
      </w:numPr>
      <w:contextualSpacing/>
    </w:pPr>
  </w:style>
  <w:style w:type="character" w:customStyle="1" w:styleId="Heading2Char">
    <w:name w:val="Heading 2 Char"/>
    <w:basedOn w:val="DefaultParagraphFont"/>
    <w:link w:val="Heading2"/>
    <w:uiPriority w:val="9"/>
    <w:rsid w:val="00DC6F0B"/>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sid w:val="00DC6F0B"/>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rsid w:val="00DC6F0B"/>
    <w:pPr>
      <w:spacing w:before="240" w:after="0" w:line="240" w:lineRule="auto"/>
      <w:jc w:val="right"/>
    </w:pPr>
    <w:rPr>
      <w:color w:val="F16522" w:themeColor="accent1"/>
    </w:rPr>
  </w:style>
  <w:style w:type="character" w:customStyle="1" w:styleId="FooterChar">
    <w:name w:val="Footer Char"/>
    <w:basedOn w:val="DefaultParagraphFont"/>
    <w:link w:val="Footer"/>
    <w:uiPriority w:val="99"/>
    <w:rsid w:val="00DC6F0B"/>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1">
    <w:name w:val="Unresolved Mention1"/>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character" w:customStyle="1" w:styleId="UnresolvedMention">
    <w:name w:val="Unresolved Mention"/>
    <w:basedOn w:val="DefaultParagraphFont"/>
    <w:uiPriority w:val="99"/>
    <w:semiHidden/>
    <w:unhideWhenUsed/>
    <w:rsid w:val="00B93FEC"/>
    <w:rPr>
      <w:color w:val="605E5C"/>
      <w:shd w:val="clear" w:color="auto" w:fill="E1DFDD"/>
    </w:rPr>
  </w:style>
  <w:style w:type="paragraph" w:styleId="NormalWeb">
    <w:name w:val="Normal (Web)"/>
    <w:basedOn w:val="Normal"/>
    <w:uiPriority w:val="99"/>
    <w:unhideWhenUsed/>
    <w:rsid w:val="002E79D5"/>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styleId="Strong">
    <w:name w:val="Strong"/>
    <w:basedOn w:val="DefaultParagraphFont"/>
    <w:uiPriority w:val="22"/>
    <w:qFormat/>
    <w:rsid w:val="004268DD"/>
    <w:rPr>
      <w:b/>
      <w:bCs/>
    </w:rPr>
  </w:style>
  <w:style w:type="character" w:styleId="Emphasis">
    <w:name w:val="Emphasis"/>
    <w:basedOn w:val="DefaultParagraphFont"/>
    <w:uiPriority w:val="20"/>
    <w:qFormat/>
    <w:rsid w:val="004268DD"/>
    <w:rPr>
      <w:i/>
      <w:iCs/>
    </w:rPr>
  </w:style>
  <w:style w:type="character" w:customStyle="1" w:styleId="a">
    <w:name w:val="a"/>
    <w:basedOn w:val="DefaultParagraphFont"/>
    <w:rsid w:val="00D83CFB"/>
  </w:style>
  <w:style w:type="character" w:styleId="HTMLCode">
    <w:name w:val="HTML Code"/>
    <w:basedOn w:val="DefaultParagraphFont"/>
    <w:uiPriority w:val="99"/>
    <w:semiHidden/>
    <w:unhideWhenUsed/>
    <w:rsid w:val="00237EC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332EB8"/>
    <w:rPr>
      <w:rFonts w:asciiTheme="majorHAnsi" w:eastAsiaTheme="majorEastAsia" w:hAnsiTheme="majorHAnsi" w:cstheme="majorBidi"/>
      <w:i/>
      <w:iCs/>
      <w:color w:val="C1460C" w:themeColor="accent1" w:themeShade="BF"/>
    </w:rPr>
  </w:style>
  <w:style w:type="paragraph" w:customStyle="1" w:styleId="shortbottompad">
    <w:name w:val="shortbottompad"/>
    <w:basedOn w:val="Normal"/>
    <w:rsid w:val="001A7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BalloonText">
    <w:name w:val="Balloon Text"/>
    <w:basedOn w:val="Normal"/>
    <w:link w:val="BalloonTextChar"/>
    <w:uiPriority w:val="99"/>
    <w:semiHidden/>
    <w:unhideWhenUsed/>
    <w:rsid w:val="00141B0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B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413501">
      <w:bodyDiv w:val="1"/>
      <w:marLeft w:val="0"/>
      <w:marRight w:val="0"/>
      <w:marTop w:val="0"/>
      <w:marBottom w:val="0"/>
      <w:divBdr>
        <w:top w:val="none" w:sz="0" w:space="0" w:color="auto"/>
        <w:left w:val="none" w:sz="0" w:space="0" w:color="auto"/>
        <w:bottom w:val="none" w:sz="0" w:space="0" w:color="auto"/>
        <w:right w:val="none" w:sz="0" w:space="0" w:color="auto"/>
      </w:divBdr>
    </w:div>
    <w:div w:id="43795120">
      <w:bodyDiv w:val="1"/>
      <w:marLeft w:val="0"/>
      <w:marRight w:val="0"/>
      <w:marTop w:val="0"/>
      <w:marBottom w:val="0"/>
      <w:divBdr>
        <w:top w:val="none" w:sz="0" w:space="0" w:color="auto"/>
        <w:left w:val="none" w:sz="0" w:space="0" w:color="auto"/>
        <w:bottom w:val="none" w:sz="0" w:space="0" w:color="auto"/>
        <w:right w:val="none" w:sz="0" w:space="0" w:color="auto"/>
      </w:divBdr>
    </w:div>
    <w:div w:id="53504582">
      <w:bodyDiv w:val="1"/>
      <w:marLeft w:val="0"/>
      <w:marRight w:val="0"/>
      <w:marTop w:val="0"/>
      <w:marBottom w:val="0"/>
      <w:divBdr>
        <w:top w:val="none" w:sz="0" w:space="0" w:color="auto"/>
        <w:left w:val="none" w:sz="0" w:space="0" w:color="auto"/>
        <w:bottom w:val="none" w:sz="0" w:space="0" w:color="auto"/>
        <w:right w:val="none" w:sz="0" w:space="0" w:color="auto"/>
      </w:divBdr>
    </w:div>
    <w:div w:id="80762037">
      <w:bodyDiv w:val="1"/>
      <w:marLeft w:val="0"/>
      <w:marRight w:val="0"/>
      <w:marTop w:val="0"/>
      <w:marBottom w:val="0"/>
      <w:divBdr>
        <w:top w:val="none" w:sz="0" w:space="0" w:color="auto"/>
        <w:left w:val="none" w:sz="0" w:space="0" w:color="auto"/>
        <w:bottom w:val="none" w:sz="0" w:space="0" w:color="auto"/>
        <w:right w:val="none" w:sz="0" w:space="0" w:color="auto"/>
      </w:divBdr>
    </w:div>
    <w:div w:id="82575905">
      <w:bodyDiv w:val="1"/>
      <w:marLeft w:val="0"/>
      <w:marRight w:val="0"/>
      <w:marTop w:val="0"/>
      <w:marBottom w:val="0"/>
      <w:divBdr>
        <w:top w:val="none" w:sz="0" w:space="0" w:color="auto"/>
        <w:left w:val="none" w:sz="0" w:space="0" w:color="auto"/>
        <w:bottom w:val="none" w:sz="0" w:space="0" w:color="auto"/>
        <w:right w:val="none" w:sz="0" w:space="0" w:color="auto"/>
      </w:divBdr>
    </w:div>
    <w:div w:id="112408202">
      <w:bodyDiv w:val="1"/>
      <w:marLeft w:val="0"/>
      <w:marRight w:val="0"/>
      <w:marTop w:val="0"/>
      <w:marBottom w:val="0"/>
      <w:divBdr>
        <w:top w:val="none" w:sz="0" w:space="0" w:color="auto"/>
        <w:left w:val="none" w:sz="0" w:space="0" w:color="auto"/>
        <w:bottom w:val="none" w:sz="0" w:space="0" w:color="auto"/>
        <w:right w:val="none" w:sz="0" w:space="0" w:color="auto"/>
      </w:divBdr>
    </w:div>
    <w:div w:id="146241362">
      <w:bodyDiv w:val="1"/>
      <w:marLeft w:val="0"/>
      <w:marRight w:val="0"/>
      <w:marTop w:val="0"/>
      <w:marBottom w:val="0"/>
      <w:divBdr>
        <w:top w:val="none" w:sz="0" w:space="0" w:color="auto"/>
        <w:left w:val="none" w:sz="0" w:space="0" w:color="auto"/>
        <w:bottom w:val="none" w:sz="0" w:space="0" w:color="auto"/>
        <w:right w:val="none" w:sz="0" w:space="0" w:color="auto"/>
      </w:divBdr>
    </w:div>
    <w:div w:id="169297830">
      <w:bodyDiv w:val="1"/>
      <w:marLeft w:val="0"/>
      <w:marRight w:val="0"/>
      <w:marTop w:val="0"/>
      <w:marBottom w:val="0"/>
      <w:divBdr>
        <w:top w:val="none" w:sz="0" w:space="0" w:color="auto"/>
        <w:left w:val="none" w:sz="0" w:space="0" w:color="auto"/>
        <w:bottom w:val="none" w:sz="0" w:space="0" w:color="auto"/>
        <w:right w:val="none" w:sz="0" w:space="0" w:color="auto"/>
      </w:divBdr>
    </w:div>
    <w:div w:id="192113986">
      <w:bodyDiv w:val="1"/>
      <w:marLeft w:val="0"/>
      <w:marRight w:val="0"/>
      <w:marTop w:val="0"/>
      <w:marBottom w:val="0"/>
      <w:divBdr>
        <w:top w:val="none" w:sz="0" w:space="0" w:color="auto"/>
        <w:left w:val="none" w:sz="0" w:space="0" w:color="auto"/>
        <w:bottom w:val="none" w:sz="0" w:space="0" w:color="auto"/>
        <w:right w:val="none" w:sz="0" w:space="0" w:color="auto"/>
      </w:divBdr>
      <w:divsChild>
        <w:div w:id="867371855">
          <w:marLeft w:val="0"/>
          <w:marRight w:val="0"/>
          <w:marTop w:val="0"/>
          <w:marBottom w:val="0"/>
          <w:divBdr>
            <w:top w:val="none" w:sz="0" w:space="0" w:color="auto"/>
            <w:left w:val="none" w:sz="0" w:space="0" w:color="auto"/>
            <w:bottom w:val="none" w:sz="0" w:space="0" w:color="auto"/>
            <w:right w:val="none" w:sz="0" w:space="0" w:color="auto"/>
          </w:divBdr>
        </w:div>
        <w:div w:id="1515605086">
          <w:marLeft w:val="0"/>
          <w:marRight w:val="0"/>
          <w:marTop w:val="0"/>
          <w:marBottom w:val="0"/>
          <w:divBdr>
            <w:top w:val="none" w:sz="0" w:space="0" w:color="auto"/>
            <w:left w:val="none" w:sz="0" w:space="0" w:color="auto"/>
            <w:bottom w:val="none" w:sz="0" w:space="0" w:color="auto"/>
            <w:right w:val="none" w:sz="0" w:space="0" w:color="auto"/>
          </w:divBdr>
        </w:div>
        <w:div w:id="1607812285">
          <w:marLeft w:val="0"/>
          <w:marRight w:val="0"/>
          <w:marTop w:val="0"/>
          <w:marBottom w:val="0"/>
          <w:divBdr>
            <w:top w:val="none" w:sz="0" w:space="0" w:color="auto"/>
            <w:left w:val="none" w:sz="0" w:space="0" w:color="auto"/>
            <w:bottom w:val="none" w:sz="0" w:space="0" w:color="auto"/>
            <w:right w:val="none" w:sz="0" w:space="0" w:color="auto"/>
          </w:divBdr>
        </w:div>
        <w:div w:id="611789005">
          <w:marLeft w:val="0"/>
          <w:marRight w:val="0"/>
          <w:marTop w:val="0"/>
          <w:marBottom w:val="0"/>
          <w:divBdr>
            <w:top w:val="none" w:sz="0" w:space="0" w:color="auto"/>
            <w:left w:val="none" w:sz="0" w:space="0" w:color="auto"/>
            <w:bottom w:val="none" w:sz="0" w:space="0" w:color="auto"/>
            <w:right w:val="none" w:sz="0" w:space="0" w:color="auto"/>
          </w:divBdr>
        </w:div>
        <w:div w:id="1547138313">
          <w:marLeft w:val="0"/>
          <w:marRight w:val="0"/>
          <w:marTop w:val="0"/>
          <w:marBottom w:val="0"/>
          <w:divBdr>
            <w:top w:val="none" w:sz="0" w:space="0" w:color="auto"/>
            <w:left w:val="none" w:sz="0" w:space="0" w:color="auto"/>
            <w:bottom w:val="none" w:sz="0" w:space="0" w:color="auto"/>
            <w:right w:val="none" w:sz="0" w:space="0" w:color="auto"/>
          </w:divBdr>
        </w:div>
      </w:divsChild>
    </w:div>
    <w:div w:id="227496570">
      <w:bodyDiv w:val="1"/>
      <w:marLeft w:val="0"/>
      <w:marRight w:val="0"/>
      <w:marTop w:val="0"/>
      <w:marBottom w:val="0"/>
      <w:divBdr>
        <w:top w:val="none" w:sz="0" w:space="0" w:color="auto"/>
        <w:left w:val="none" w:sz="0" w:space="0" w:color="auto"/>
        <w:bottom w:val="none" w:sz="0" w:space="0" w:color="auto"/>
        <w:right w:val="none" w:sz="0" w:space="0" w:color="auto"/>
      </w:divBdr>
    </w:div>
    <w:div w:id="246770830">
      <w:bodyDiv w:val="1"/>
      <w:marLeft w:val="0"/>
      <w:marRight w:val="0"/>
      <w:marTop w:val="0"/>
      <w:marBottom w:val="0"/>
      <w:divBdr>
        <w:top w:val="none" w:sz="0" w:space="0" w:color="auto"/>
        <w:left w:val="none" w:sz="0" w:space="0" w:color="auto"/>
        <w:bottom w:val="none" w:sz="0" w:space="0" w:color="auto"/>
        <w:right w:val="none" w:sz="0" w:space="0" w:color="auto"/>
      </w:divBdr>
    </w:div>
    <w:div w:id="263071657">
      <w:bodyDiv w:val="1"/>
      <w:marLeft w:val="0"/>
      <w:marRight w:val="0"/>
      <w:marTop w:val="0"/>
      <w:marBottom w:val="0"/>
      <w:divBdr>
        <w:top w:val="none" w:sz="0" w:space="0" w:color="auto"/>
        <w:left w:val="none" w:sz="0" w:space="0" w:color="auto"/>
        <w:bottom w:val="none" w:sz="0" w:space="0" w:color="auto"/>
        <w:right w:val="none" w:sz="0" w:space="0" w:color="auto"/>
      </w:divBdr>
    </w:div>
    <w:div w:id="273636194">
      <w:bodyDiv w:val="1"/>
      <w:marLeft w:val="0"/>
      <w:marRight w:val="0"/>
      <w:marTop w:val="0"/>
      <w:marBottom w:val="0"/>
      <w:divBdr>
        <w:top w:val="none" w:sz="0" w:space="0" w:color="auto"/>
        <w:left w:val="none" w:sz="0" w:space="0" w:color="auto"/>
        <w:bottom w:val="none" w:sz="0" w:space="0" w:color="auto"/>
        <w:right w:val="none" w:sz="0" w:space="0" w:color="auto"/>
      </w:divBdr>
    </w:div>
    <w:div w:id="301008795">
      <w:bodyDiv w:val="1"/>
      <w:marLeft w:val="0"/>
      <w:marRight w:val="0"/>
      <w:marTop w:val="0"/>
      <w:marBottom w:val="0"/>
      <w:divBdr>
        <w:top w:val="none" w:sz="0" w:space="0" w:color="auto"/>
        <w:left w:val="none" w:sz="0" w:space="0" w:color="auto"/>
        <w:bottom w:val="none" w:sz="0" w:space="0" w:color="auto"/>
        <w:right w:val="none" w:sz="0" w:space="0" w:color="auto"/>
      </w:divBdr>
    </w:div>
    <w:div w:id="377244458">
      <w:bodyDiv w:val="1"/>
      <w:marLeft w:val="0"/>
      <w:marRight w:val="0"/>
      <w:marTop w:val="0"/>
      <w:marBottom w:val="0"/>
      <w:divBdr>
        <w:top w:val="none" w:sz="0" w:space="0" w:color="auto"/>
        <w:left w:val="none" w:sz="0" w:space="0" w:color="auto"/>
        <w:bottom w:val="none" w:sz="0" w:space="0" w:color="auto"/>
        <w:right w:val="none" w:sz="0" w:space="0" w:color="auto"/>
      </w:divBdr>
    </w:div>
    <w:div w:id="386532568">
      <w:bodyDiv w:val="1"/>
      <w:marLeft w:val="0"/>
      <w:marRight w:val="0"/>
      <w:marTop w:val="0"/>
      <w:marBottom w:val="0"/>
      <w:divBdr>
        <w:top w:val="none" w:sz="0" w:space="0" w:color="auto"/>
        <w:left w:val="none" w:sz="0" w:space="0" w:color="auto"/>
        <w:bottom w:val="none" w:sz="0" w:space="0" w:color="auto"/>
        <w:right w:val="none" w:sz="0" w:space="0" w:color="auto"/>
      </w:divBdr>
    </w:div>
    <w:div w:id="404959636">
      <w:bodyDiv w:val="1"/>
      <w:marLeft w:val="0"/>
      <w:marRight w:val="0"/>
      <w:marTop w:val="0"/>
      <w:marBottom w:val="0"/>
      <w:divBdr>
        <w:top w:val="none" w:sz="0" w:space="0" w:color="auto"/>
        <w:left w:val="none" w:sz="0" w:space="0" w:color="auto"/>
        <w:bottom w:val="none" w:sz="0" w:space="0" w:color="auto"/>
        <w:right w:val="none" w:sz="0" w:space="0" w:color="auto"/>
      </w:divBdr>
      <w:divsChild>
        <w:div w:id="345861423">
          <w:marLeft w:val="0"/>
          <w:marRight w:val="0"/>
          <w:marTop w:val="0"/>
          <w:marBottom w:val="0"/>
          <w:divBdr>
            <w:top w:val="none" w:sz="0" w:space="0" w:color="auto"/>
            <w:left w:val="none" w:sz="0" w:space="0" w:color="auto"/>
            <w:bottom w:val="none" w:sz="0" w:space="0" w:color="auto"/>
            <w:right w:val="none" w:sz="0" w:space="0" w:color="auto"/>
          </w:divBdr>
        </w:div>
        <w:div w:id="1484349127">
          <w:marLeft w:val="0"/>
          <w:marRight w:val="0"/>
          <w:marTop w:val="0"/>
          <w:marBottom w:val="0"/>
          <w:divBdr>
            <w:top w:val="none" w:sz="0" w:space="0" w:color="auto"/>
            <w:left w:val="none" w:sz="0" w:space="0" w:color="auto"/>
            <w:bottom w:val="none" w:sz="0" w:space="0" w:color="auto"/>
            <w:right w:val="none" w:sz="0" w:space="0" w:color="auto"/>
          </w:divBdr>
        </w:div>
      </w:divsChild>
    </w:div>
    <w:div w:id="457987665">
      <w:bodyDiv w:val="1"/>
      <w:marLeft w:val="0"/>
      <w:marRight w:val="0"/>
      <w:marTop w:val="0"/>
      <w:marBottom w:val="0"/>
      <w:divBdr>
        <w:top w:val="none" w:sz="0" w:space="0" w:color="auto"/>
        <w:left w:val="none" w:sz="0" w:space="0" w:color="auto"/>
        <w:bottom w:val="none" w:sz="0" w:space="0" w:color="auto"/>
        <w:right w:val="none" w:sz="0" w:space="0" w:color="auto"/>
      </w:divBdr>
    </w:div>
    <w:div w:id="473110446">
      <w:bodyDiv w:val="1"/>
      <w:marLeft w:val="0"/>
      <w:marRight w:val="0"/>
      <w:marTop w:val="0"/>
      <w:marBottom w:val="0"/>
      <w:divBdr>
        <w:top w:val="none" w:sz="0" w:space="0" w:color="auto"/>
        <w:left w:val="none" w:sz="0" w:space="0" w:color="auto"/>
        <w:bottom w:val="none" w:sz="0" w:space="0" w:color="auto"/>
        <w:right w:val="none" w:sz="0" w:space="0" w:color="auto"/>
      </w:divBdr>
    </w:div>
    <w:div w:id="501547146">
      <w:bodyDiv w:val="1"/>
      <w:marLeft w:val="0"/>
      <w:marRight w:val="0"/>
      <w:marTop w:val="0"/>
      <w:marBottom w:val="0"/>
      <w:divBdr>
        <w:top w:val="none" w:sz="0" w:space="0" w:color="auto"/>
        <w:left w:val="none" w:sz="0" w:space="0" w:color="auto"/>
        <w:bottom w:val="none" w:sz="0" w:space="0" w:color="auto"/>
        <w:right w:val="none" w:sz="0" w:space="0" w:color="auto"/>
      </w:divBdr>
    </w:div>
    <w:div w:id="505945017">
      <w:bodyDiv w:val="1"/>
      <w:marLeft w:val="0"/>
      <w:marRight w:val="0"/>
      <w:marTop w:val="0"/>
      <w:marBottom w:val="0"/>
      <w:divBdr>
        <w:top w:val="none" w:sz="0" w:space="0" w:color="auto"/>
        <w:left w:val="none" w:sz="0" w:space="0" w:color="auto"/>
        <w:bottom w:val="none" w:sz="0" w:space="0" w:color="auto"/>
        <w:right w:val="none" w:sz="0" w:space="0" w:color="auto"/>
      </w:divBdr>
    </w:div>
    <w:div w:id="518398556">
      <w:bodyDiv w:val="1"/>
      <w:marLeft w:val="0"/>
      <w:marRight w:val="0"/>
      <w:marTop w:val="0"/>
      <w:marBottom w:val="0"/>
      <w:divBdr>
        <w:top w:val="none" w:sz="0" w:space="0" w:color="auto"/>
        <w:left w:val="none" w:sz="0" w:space="0" w:color="auto"/>
        <w:bottom w:val="none" w:sz="0" w:space="0" w:color="auto"/>
        <w:right w:val="none" w:sz="0" w:space="0" w:color="auto"/>
      </w:divBdr>
    </w:div>
    <w:div w:id="559942172">
      <w:bodyDiv w:val="1"/>
      <w:marLeft w:val="0"/>
      <w:marRight w:val="0"/>
      <w:marTop w:val="0"/>
      <w:marBottom w:val="0"/>
      <w:divBdr>
        <w:top w:val="none" w:sz="0" w:space="0" w:color="auto"/>
        <w:left w:val="none" w:sz="0" w:space="0" w:color="auto"/>
        <w:bottom w:val="none" w:sz="0" w:space="0" w:color="auto"/>
        <w:right w:val="none" w:sz="0" w:space="0" w:color="auto"/>
      </w:divBdr>
    </w:div>
    <w:div w:id="563180020">
      <w:bodyDiv w:val="1"/>
      <w:marLeft w:val="0"/>
      <w:marRight w:val="0"/>
      <w:marTop w:val="0"/>
      <w:marBottom w:val="0"/>
      <w:divBdr>
        <w:top w:val="none" w:sz="0" w:space="0" w:color="auto"/>
        <w:left w:val="none" w:sz="0" w:space="0" w:color="auto"/>
        <w:bottom w:val="none" w:sz="0" w:space="0" w:color="auto"/>
        <w:right w:val="none" w:sz="0" w:space="0" w:color="auto"/>
      </w:divBdr>
      <w:divsChild>
        <w:div w:id="507067154">
          <w:marLeft w:val="0"/>
          <w:marRight w:val="0"/>
          <w:marTop w:val="0"/>
          <w:marBottom w:val="0"/>
          <w:divBdr>
            <w:top w:val="none" w:sz="0" w:space="0" w:color="auto"/>
            <w:left w:val="none" w:sz="0" w:space="0" w:color="auto"/>
            <w:bottom w:val="none" w:sz="0" w:space="0" w:color="auto"/>
            <w:right w:val="none" w:sz="0" w:space="0" w:color="auto"/>
          </w:divBdr>
        </w:div>
        <w:div w:id="719283705">
          <w:marLeft w:val="0"/>
          <w:marRight w:val="0"/>
          <w:marTop w:val="0"/>
          <w:marBottom w:val="0"/>
          <w:divBdr>
            <w:top w:val="none" w:sz="0" w:space="0" w:color="auto"/>
            <w:left w:val="none" w:sz="0" w:space="0" w:color="auto"/>
            <w:bottom w:val="none" w:sz="0" w:space="0" w:color="auto"/>
            <w:right w:val="none" w:sz="0" w:space="0" w:color="auto"/>
          </w:divBdr>
        </w:div>
      </w:divsChild>
    </w:div>
    <w:div w:id="596061731">
      <w:bodyDiv w:val="1"/>
      <w:marLeft w:val="0"/>
      <w:marRight w:val="0"/>
      <w:marTop w:val="0"/>
      <w:marBottom w:val="0"/>
      <w:divBdr>
        <w:top w:val="none" w:sz="0" w:space="0" w:color="auto"/>
        <w:left w:val="none" w:sz="0" w:space="0" w:color="auto"/>
        <w:bottom w:val="none" w:sz="0" w:space="0" w:color="auto"/>
        <w:right w:val="none" w:sz="0" w:space="0" w:color="auto"/>
      </w:divBdr>
    </w:div>
    <w:div w:id="623846832">
      <w:bodyDiv w:val="1"/>
      <w:marLeft w:val="0"/>
      <w:marRight w:val="0"/>
      <w:marTop w:val="0"/>
      <w:marBottom w:val="0"/>
      <w:divBdr>
        <w:top w:val="none" w:sz="0" w:space="0" w:color="auto"/>
        <w:left w:val="none" w:sz="0" w:space="0" w:color="auto"/>
        <w:bottom w:val="none" w:sz="0" w:space="0" w:color="auto"/>
        <w:right w:val="none" w:sz="0" w:space="0" w:color="auto"/>
      </w:divBdr>
    </w:div>
    <w:div w:id="640887900">
      <w:bodyDiv w:val="1"/>
      <w:marLeft w:val="0"/>
      <w:marRight w:val="0"/>
      <w:marTop w:val="0"/>
      <w:marBottom w:val="0"/>
      <w:divBdr>
        <w:top w:val="none" w:sz="0" w:space="0" w:color="auto"/>
        <w:left w:val="none" w:sz="0" w:space="0" w:color="auto"/>
        <w:bottom w:val="none" w:sz="0" w:space="0" w:color="auto"/>
        <w:right w:val="none" w:sz="0" w:space="0" w:color="auto"/>
      </w:divBdr>
    </w:div>
    <w:div w:id="653879544">
      <w:bodyDiv w:val="1"/>
      <w:marLeft w:val="0"/>
      <w:marRight w:val="0"/>
      <w:marTop w:val="0"/>
      <w:marBottom w:val="0"/>
      <w:divBdr>
        <w:top w:val="none" w:sz="0" w:space="0" w:color="auto"/>
        <w:left w:val="none" w:sz="0" w:space="0" w:color="auto"/>
        <w:bottom w:val="none" w:sz="0" w:space="0" w:color="auto"/>
        <w:right w:val="none" w:sz="0" w:space="0" w:color="auto"/>
      </w:divBdr>
    </w:div>
    <w:div w:id="705374724">
      <w:bodyDiv w:val="1"/>
      <w:marLeft w:val="0"/>
      <w:marRight w:val="0"/>
      <w:marTop w:val="0"/>
      <w:marBottom w:val="0"/>
      <w:divBdr>
        <w:top w:val="none" w:sz="0" w:space="0" w:color="auto"/>
        <w:left w:val="none" w:sz="0" w:space="0" w:color="auto"/>
        <w:bottom w:val="none" w:sz="0" w:space="0" w:color="auto"/>
        <w:right w:val="none" w:sz="0" w:space="0" w:color="auto"/>
      </w:divBdr>
    </w:div>
    <w:div w:id="738212957">
      <w:bodyDiv w:val="1"/>
      <w:marLeft w:val="0"/>
      <w:marRight w:val="0"/>
      <w:marTop w:val="0"/>
      <w:marBottom w:val="0"/>
      <w:divBdr>
        <w:top w:val="none" w:sz="0" w:space="0" w:color="auto"/>
        <w:left w:val="none" w:sz="0" w:space="0" w:color="auto"/>
        <w:bottom w:val="none" w:sz="0" w:space="0" w:color="auto"/>
        <w:right w:val="none" w:sz="0" w:space="0" w:color="auto"/>
      </w:divBdr>
    </w:div>
    <w:div w:id="756831178">
      <w:bodyDiv w:val="1"/>
      <w:marLeft w:val="0"/>
      <w:marRight w:val="0"/>
      <w:marTop w:val="0"/>
      <w:marBottom w:val="0"/>
      <w:divBdr>
        <w:top w:val="none" w:sz="0" w:space="0" w:color="auto"/>
        <w:left w:val="none" w:sz="0" w:space="0" w:color="auto"/>
        <w:bottom w:val="none" w:sz="0" w:space="0" w:color="auto"/>
        <w:right w:val="none" w:sz="0" w:space="0" w:color="auto"/>
      </w:divBdr>
    </w:div>
    <w:div w:id="791022916">
      <w:bodyDiv w:val="1"/>
      <w:marLeft w:val="0"/>
      <w:marRight w:val="0"/>
      <w:marTop w:val="0"/>
      <w:marBottom w:val="0"/>
      <w:divBdr>
        <w:top w:val="none" w:sz="0" w:space="0" w:color="auto"/>
        <w:left w:val="none" w:sz="0" w:space="0" w:color="auto"/>
        <w:bottom w:val="none" w:sz="0" w:space="0" w:color="auto"/>
        <w:right w:val="none" w:sz="0" w:space="0" w:color="auto"/>
      </w:divBdr>
    </w:div>
    <w:div w:id="825246207">
      <w:bodyDiv w:val="1"/>
      <w:marLeft w:val="0"/>
      <w:marRight w:val="0"/>
      <w:marTop w:val="0"/>
      <w:marBottom w:val="0"/>
      <w:divBdr>
        <w:top w:val="none" w:sz="0" w:space="0" w:color="auto"/>
        <w:left w:val="none" w:sz="0" w:space="0" w:color="auto"/>
        <w:bottom w:val="none" w:sz="0" w:space="0" w:color="auto"/>
        <w:right w:val="none" w:sz="0" w:space="0" w:color="auto"/>
      </w:divBdr>
    </w:div>
    <w:div w:id="914247362">
      <w:bodyDiv w:val="1"/>
      <w:marLeft w:val="0"/>
      <w:marRight w:val="0"/>
      <w:marTop w:val="0"/>
      <w:marBottom w:val="0"/>
      <w:divBdr>
        <w:top w:val="none" w:sz="0" w:space="0" w:color="auto"/>
        <w:left w:val="none" w:sz="0" w:space="0" w:color="auto"/>
        <w:bottom w:val="none" w:sz="0" w:space="0" w:color="auto"/>
        <w:right w:val="none" w:sz="0" w:space="0" w:color="auto"/>
      </w:divBdr>
    </w:div>
    <w:div w:id="918372534">
      <w:bodyDiv w:val="1"/>
      <w:marLeft w:val="0"/>
      <w:marRight w:val="0"/>
      <w:marTop w:val="0"/>
      <w:marBottom w:val="0"/>
      <w:divBdr>
        <w:top w:val="none" w:sz="0" w:space="0" w:color="auto"/>
        <w:left w:val="none" w:sz="0" w:space="0" w:color="auto"/>
        <w:bottom w:val="none" w:sz="0" w:space="0" w:color="auto"/>
        <w:right w:val="none" w:sz="0" w:space="0" w:color="auto"/>
      </w:divBdr>
      <w:divsChild>
        <w:div w:id="16275643">
          <w:marLeft w:val="0"/>
          <w:marRight w:val="0"/>
          <w:marTop w:val="0"/>
          <w:marBottom w:val="0"/>
          <w:divBdr>
            <w:top w:val="none" w:sz="0" w:space="0" w:color="auto"/>
            <w:left w:val="none" w:sz="0" w:space="0" w:color="auto"/>
            <w:bottom w:val="none" w:sz="0" w:space="0" w:color="auto"/>
            <w:right w:val="none" w:sz="0" w:space="0" w:color="auto"/>
          </w:divBdr>
        </w:div>
        <w:div w:id="697661850">
          <w:marLeft w:val="0"/>
          <w:marRight w:val="0"/>
          <w:marTop w:val="0"/>
          <w:marBottom w:val="0"/>
          <w:divBdr>
            <w:top w:val="none" w:sz="0" w:space="0" w:color="auto"/>
            <w:left w:val="none" w:sz="0" w:space="0" w:color="auto"/>
            <w:bottom w:val="none" w:sz="0" w:space="0" w:color="auto"/>
            <w:right w:val="none" w:sz="0" w:space="0" w:color="auto"/>
          </w:divBdr>
        </w:div>
        <w:div w:id="664944217">
          <w:marLeft w:val="0"/>
          <w:marRight w:val="0"/>
          <w:marTop w:val="0"/>
          <w:marBottom w:val="0"/>
          <w:divBdr>
            <w:top w:val="none" w:sz="0" w:space="0" w:color="auto"/>
            <w:left w:val="none" w:sz="0" w:space="0" w:color="auto"/>
            <w:bottom w:val="none" w:sz="0" w:space="0" w:color="auto"/>
            <w:right w:val="none" w:sz="0" w:space="0" w:color="auto"/>
          </w:divBdr>
        </w:div>
        <w:div w:id="168760431">
          <w:marLeft w:val="0"/>
          <w:marRight w:val="0"/>
          <w:marTop w:val="0"/>
          <w:marBottom w:val="0"/>
          <w:divBdr>
            <w:top w:val="none" w:sz="0" w:space="0" w:color="auto"/>
            <w:left w:val="none" w:sz="0" w:space="0" w:color="auto"/>
            <w:bottom w:val="none" w:sz="0" w:space="0" w:color="auto"/>
            <w:right w:val="none" w:sz="0" w:space="0" w:color="auto"/>
          </w:divBdr>
        </w:div>
        <w:div w:id="1962953691">
          <w:marLeft w:val="0"/>
          <w:marRight w:val="0"/>
          <w:marTop w:val="0"/>
          <w:marBottom w:val="0"/>
          <w:divBdr>
            <w:top w:val="none" w:sz="0" w:space="0" w:color="auto"/>
            <w:left w:val="none" w:sz="0" w:space="0" w:color="auto"/>
            <w:bottom w:val="none" w:sz="0" w:space="0" w:color="auto"/>
            <w:right w:val="none" w:sz="0" w:space="0" w:color="auto"/>
          </w:divBdr>
        </w:div>
      </w:divsChild>
    </w:div>
    <w:div w:id="966394902">
      <w:bodyDiv w:val="1"/>
      <w:marLeft w:val="0"/>
      <w:marRight w:val="0"/>
      <w:marTop w:val="0"/>
      <w:marBottom w:val="0"/>
      <w:divBdr>
        <w:top w:val="none" w:sz="0" w:space="0" w:color="auto"/>
        <w:left w:val="none" w:sz="0" w:space="0" w:color="auto"/>
        <w:bottom w:val="none" w:sz="0" w:space="0" w:color="auto"/>
        <w:right w:val="none" w:sz="0" w:space="0" w:color="auto"/>
      </w:divBdr>
    </w:div>
    <w:div w:id="970214428">
      <w:bodyDiv w:val="1"/>
      <w:marLeft w:val="0"/>
      <w:marRight w:val="0"/>
      <w:marTop w:val="0"/>
      <w:marBottom w:val="0"/>
      <w:divBdr>
        <w:top w:val="none" w:sz="0" w:space="0" w:color="auto"/>
        <w:left w:val="none" w:sz="0" w:space="0" w:color="auto"/>
        <w:bottom w:val="none" w:sz="0" w:space="0" w:color="auto"/>
        <w:right w:val="none" w:sz="0" w:space="0" w:color="auto"/>
      </w:divBdr>
    </w:div>
    <w:div w:id="1046372687">
      <w:bodyDiv w:val="1"/>
      <w:marLeft w:val="0"/>
      <w:marRight w:val="0"/>
      <w:marTop w:val="0"/>
      <w:marBottom w:val="0"/>
      <w:divBdr>
        <w:top w:val="none" w:sz="0" w:space="0" w:color="auto"/>
        <w:left w:val="none" w:sz="0" w:space="0" w:color="auto"/>
        <w:bottom w:val="none" w:sz="0" w:space="0" w:color="auto"/>
        <w:right w:val="none" w:sz="0" w:space="0" w:color="auto"/>
      </w:divBdr>
    </w:div>
    <w:div w:id="1061292915">
      <w:bodyDiv w:val="1"/>
      <w:marLeft w:val="0"/>
      <w:marRight w:val="0"/>
      <w:marTop w:val="0"/>
      <w:marBottom w:val="0"/>
      <w:divBdr>
        <w:top w:val="none" w:sz="0" w:space="0" w:color="auto"/>
        <w:left w:val="none" w:sz="0" w:space="0" w:color="auto"/>
        <w:bottom w:val="none" w:sz="0" w:space="0" w:color="auto"/>
        <w:right w:val="none" w:sz="0" w:space="0" w:color="auto"/>
      </w:divBdr>
    </w:div>
    <w:div w:id="1081222475">
      <w:bodyDiv w:val="1"/>
      <w:marLeft w:val="0"/>
      <w:marRight w:val="0"/>
      <w:marTop w:val="0"/>
      <w:marBottom w:val="0"/>
      <w:divBdr>
        <w:top w:val="none" w:sz="0" w:space="0" w:color="auto"/>
        <w:left w:val="none" w:sz="0" w:space="0" w:color="auto"/>
        <w:bottom w:val="none" w:sz="0" w:space="0" w:color="auto"/>
        <w:right w:val="none" w:sz="0" w:space="0" w:color="auto"/>
      </w:divBdr>
      <w:divsChild>
        <w:div w:id="1682050953">
          <w:marLeft w:val="0"/>
          <w:marRight w:val="0"/>
          <w:marTop w:val="0"/>
          <w:marBottom w:val="0"/>
          <w:divBdr>
            <w:top w:val="none" w:sz="0" w:space="0" w:color="auto"/>
            <w:left w:val="none" w:sz="0" w:space="0" w:color="auto"/>
            <w:bottom w:val="none" w:sz="0" w:space="0" w:color="auto"/>
            <w:right w:val="none" w:sz="0" w:space="0" w:color="auto"/>
          </w:divBdr>
        </w:div>
        <w:div w:id="316157164">
          <w:marLeft w:val="0"/>
          <w:marRight w:val="0"/>
          <w:marTop w:val="0"/>
          <w:marBottom w:val="0"/>
          <w:divBdr>
            <w:top w:val="none" w:sz="0" w:space="0" w:color="auto"/>
            <w:left w:val="none" w:sz="0" w:space="0" w:color="auto"/>
            <w:bottom w:val="none" w:sz="0" w:space="0" w:color="auto"/>
            <w:right w:val="none" w:sz="0" w:space="0" w:color="auto"/>
          </w:divBdr>
        </w:div>
        <w:div w:id="1691296890">
          <w:marLeft w:val="0"/>
          <w:marRight w:val="0"/>
          <w:marTop w:val="0"/>
          <w:marBottom w:val="0"/>
          <w:divBdr>
            <w:top w:val="none" w:sz="0" w:space="0" w:color="auto"/>
            <w:left w:val="none" w:sz="0" w:space="0" w:color="auto"/>
            <w:bottom w:val="none" w:sz="0" w:space="0" w:color="auto"/>
            <w:right w:val="none" w:sz="0" w:space="0" w:color="auto"/>
          </w:divBdr>
        </w:div>
        <w:div w:id="2092045894">
          <w:marLeft w:val="0"/>
          <w:marRight w:val="0"/>
          <w:marTop w:val="0"/>
          <w:marBottom w:val="0"/>
          <w:divBdr>
            <w:top w:val="none" w:sz="0" w:space="0" w:color="auto"/>
            <w:left w:val="none" w:sz="0" w:space="0" w:color="auto"/>
            <w:bottom w:val="none" w:sz="0" w:space="0" w:color="auto"/>
            <w:right w:val="none" w:sz="0" w:space="0" w:color="auto"/>
          </w:divBdr>
        </w:div>
        <w:div w:id="2017338247">
          <w:marLeft w:val="0"/>
          <w:marRight w:val="0"/>
          <w:marTop w:val="0"/>
          <w:marBottom w:val="0"/>
          <w:divBdr>
            <w:top w:val="none" w:sz="0" w:space="0" w:color="auto"/>
            <w:left w:val="none" w:sz="0" w:space="0" w:color="auto"/>
            <w:bottom w:val="none" w:sz="0" w:space="0" w:color="auto"/>
            <w:right w:val="none" w:sz="0" w:space="0" w:color="auto"/>
          </w:divBdr>
        </w:div>
        <w:div w:id="2100061749">
          <w:marLeft w:val="0"/>
          <w:marRight w:val="0"/>
          <w:marTop w:val="0"/>
          <w:marBottom w:val="0"/>
          <w:divBdr>
            <w:top w:val="none" w:sz="0" w:space="0" w:color="auto"/>
            <w:left w:val="none" w:sz="0" w:space="0" w:color="auto"/>
            <w:bottom w:val="none" w:sz="0" w:space="0" w:color="auto"/>
            <w:right w:val="none" w:sz="0" w:space="0" w:color="auto"/>
          </w:divBdr>
        </w:div>
        <w:div w:id="398018663">
          <w:marLeft w:val="0"/>
          <w:marRight w:val="0"/>
          <w:marTop w:val="0"/>
          <w:marBottom w:val="0"/>
          <w:divBdr>
            <w:top w:val="none" w:sz="0" w:space="0" w:color="auto"/>
            <w:left w:val="none" w:sz="0" w:space="0" w:color="auto"/>
            <w:bottom w:val="none" w:sz="0" w:space="0" w:color="auto"/>
            <w:right w:val="none" w:sz="0" w:space="0" w:color="auto"/>
          </w:divBdr>
        </w:div>
      </w:divsChild>
    </w:div>
    <w:div w:id="1105229901">
      <w:bodyDiv w:val="1"/>
      <w:marLeft w:val="0"/>
      <w:marRight w:val="0"/>
      <w:marTop w:val="0"/>
      <w:marBottom w:val="0"/>
      <w:divBdr>
        <w:top w:val="none" w:sz="0" w:space="0" w:color="auto"/>
        <w:left w:val="none" w:sz="0" w:space="0" w:color="auto"/>
        <w:bottom w:val="none" w:sz="0" w:space="0" w:color="auto"/>
        <w:right w:val="none" w:sz="0" w:space="0" w:color="auto"/>
      </w:divBdr>
    </w:div>
    <w:div w:id="1118917521">
      <w:bodyDiv w:val="1"/>
      <w:marLeft w:val="0"/>
      <w:marRight w:val="0"/>
      <w:marTop w:val="0"/>
      <w:marBottom w:val="0"/>
      <w:divBdr>
        <w:top w:val="none" w:sz="0" w:space="0" w:color="auto"/>
        <w:left w:val="none" w:sz="0" w:space="0" w:color="auto"/>
        <w:bottom w:val="none" w:sz="0" w:space="0" w:color="auto"/>
        <w:right w:val="none" w:sz="0" w:space="0" w:color="auto"/>
      </w:divBdr>
    </w:div>
    <w:div w:id="1140999799">
      <w:bodyDiv w:val="1"/>
      <w:marLeft w:val="0"/>
      <w:marRight w:val="0"/>
      <w:marTop w:val="0"/>
      <w:marBottom w:val="0"/>
      <w:divBdr>
        <w:top w:val="none" w:sz="0" w:space="0" w:color="auto"/>
        <w:left w:val="none" w:sz="0" w:space="0" w:color="auto"/>
        <w:bottom w:val="none" w:sz="0" w:space="0" w:color="auto"/>
        <w:right w:val="none" w:sz="0" w:space="0" w:color="auto"/>
      </w:divBdr>
    </w:div>
    <w:div w:id="1164467029">
      <w:bodyDiv w:val="1"/>
      <w:marLeft w:val="0"/>
      <w:marRight w:val="0"/>
      <w:marTop w:val="0"/>
      <w:marBottom w:val="0"/>
      <w:divBdr>
        <w:top w:val="none" w:sz="0" w:space="0" w:color="auto"/>
        <w:left w:val="none" w:sz="0" w:space="0" w:color="auto"/>
        <w:bottom w:val="none" w:sz="0" w:space="0" w:color="auto"/>
        <w:right w:val="none" w:sz="0" w:space="0" w:color="auto"/>
      </w:divBdr>
    </w:div>
    <w:div w:id="1164470537">
      <w:bodyDiv w:val="1"/>
      <w:marLeft w:val="0"/>
      <w:marRight w:val="0"/>
      <w:marTop w:val="0"/>
      <w:marBottom w:val="0"/>
      <w:divBdr>
        <w:top w:val="none" w:sz="0" w:space="0" w:color="auto"/>
        <w:left w:val="none" w:sz="0" w:space="0" w:color="auto"/>
        <w:bottom w:val="none" w:sz="0" w:space="0" w:color="auto"/>
        <w:right w:val="none" w:sz="0" w:space="0" w:color="auto"/>
      </w:divBdr>
    </w:div>
    <w:div w:id="1240556763">
      <w:bodyDiv w:val="1"/>
      <w:marLeft w:val="0"/>
      <w:marRight w:val="0"/>
      <w:marTop w:val="0"/>
      <w:marBottom w:val="0"/>
      <w:divBdr>
        <w:top w:val="none" w:sz="0" w:space="0" w:color="auto"/>
        <w:left w:val="none" w:sz="0" w:space="0" w:color="auto"/>
        <w:bottom w:val="none" w:sz="0" w:space="0" w:color="auto"/>
        <w:right w:val="none" w:sz="0" w:space="0" w:color="auto"/>
      </w:divBdr>
    </w:div>
    <w:div w:id="1258708747">
      <w:bodyDiv w:val="1"/>
      <w:marLeft w:val="0"/>
      <w:marRight w:val="0"/>
      <w:marTop w:val="0"/>
      <w:marBottom w:val="0"/>
      <w:divBdr>
        <w:top w:val="none" w:sz="0" w:space="0" w:color="auto"/>
        <w:left w:val="none" w:sz="0" w:space="0" w:color="auto"/>
        <w:bottom w:val="none" w:sz="0" w:space="0" w:color="auto"/>
        <w:right w:val="none" w:sz="0" w:space="0" w:color="auto"/>
      </w:divBdr>
    </w:div>
    <w:div w:id="1270088297">
      <w:bodyDiv w:val="1"/>
      <w:marLeft w:val="0"/>
      <w:marRight w:val="0"/>
      <w:marTop w:val="0"/>
      <w:marBottom w:val="0"/>
      <w:divBdr>
        <w:top w:val="none" w:sz="0" w:space="0" w:color="auto"/>
        <w:left w:val="none" w:sz="0" w:space="0" w:color="auto"/>
        <w:bottom w:val="none" w:sz="0" w:space="0" w:color="auto"/>
        <w:right w:val="none" w:sz="0" w:space="0" w:color="auto"/>
      </w:divBdr>
    </w:div>
    <w:div w:id="1289627998">
      <w:bodyDiv w:val="1"/>
      <w:marLeft w:val="0"/>
      <w:marRight w:val="0"/>
      <w:marTop w:val="0"/>
      <w:marBottom w:val="0"/>
      <w:divBdr>
        <w:top w:val="none" w:sz="0" w:space="0" w:color="auto"/>
        <w:left w:val="none" w:sz="0" w:space="0" w:color="auto"/>
        <w:bottom w:val="none" w:sz="0" w:space="0" w:color="auto"/>
        <w:right w:val="none" w:sz="0" w:space="0" w:color="auto"/>
      </w:divBdr>
      <w:divsChild>
        <w:div w:id="1048990417">
          <w:marLeft w:val="0"/>
          <w:marRight w:val="0"/>
          <w:marTop w:val="0"/>
          <w:marBottom w:val="0"/>
          <w:divBdr>
            <w:top w:val="none" w:sz="0" w:space="0" w:color="auto"/>
            <w:left w:val="none" w:sz="0" w:space="0" w:color="auto"/>
            <w:bottom w:val="none" w:sz="0" w:space="0" w:color="auto"/>
            <w:right w:val="none" w:sz="0" w:space="0" w:color="auto"/>
          </w:divBdr>
        </w:div>
        <w:div w:id="1139768609">
          <w:marLeft w:val="0"/>
          <w:marRight w:val="0"/>
          <w:marTop w:val="0"/>
          <w:marBottom w:val="0"/>
          <w:divBdr>
            <w:top w:val="none" w:sz="0" w:space="0" w:color="auto"/>
            <w:left w:val="none" w:sz="0" w:space="0" w:color="auto"/>
            <w:bottom w:val="none" w:sz="0" w:space="0" w:color="auto"/>
            <w:right w:val="none" w:sz="0" w:space="0" w:color="auto"/>
          </w:divBdr>
        </w:div>
        <w:div w:id="309406169">
          <w:marLeft w:val="0"/>
          <w:marRight w:val="0"/>
          <w:marTop w:val="0"/>
          <w:marBottom w:val="0"/>
          <w:divBdr>
            <w:top w:val="none" w:sz="0" w:space="0" w:color="auto"/>
            <w:left w:val="none" w:sz="0" w:space="0" w:color="auto"/>
            <w:bottom w:val="none" w:sz="0" w:space="0" w:color="auto"/>
            <w:right w:val="none" w:sz="0" w:space="0" w:color="auto"/>
          </w:divBdr>
        </w:div>
        <w:div w:id="1938558436">
          <w:marLeft w:val="0"/>
          <w:marRight w:val="0"/>
          <w:marTop w:val="0"/>
          <w:marBottom w:val="0"/>
          <w:divBdr>
            <w:top w:val="none" w:sz="0" w:space="0" w:color="auto"/>
            <w:left w:val="none" w:sz="0" w:space="0" w:color="auto"/>
            <w:bottom w:val="none" w:sz="0" w:space="0" w:color="auto"/>
            <w:right w:val="none" w:sz="0" w:space="0" w:color="auto"/>
          </w:divBdr>
        </w:div>
        <w:div w:id="1807775777">
          <w:marLeft w:val="0"/>
          <w:marRight w:val="0"/>
          <w:marTop w:val="0"/>
          <w:marBottom w:val="0"/>
          <w:divBdr>
            <w:top w:val="none" w:sz="0" w:space="0" w:color="auto"/>
            <w:left w:val="none" w:sz="0" w:space="0" w:color="auto"/>
            <w:bottom w:val="none" w:sz="0" w:space="0" w:color="auto"/>
            <w:right w:val="none" w:sz="0" w:space="0" w:color="auto"/>
          </w:divBdr>
        </w:div>
        <w:div w:id="639193563">
          <w:marLeft w:val="0"/>
          <w:marRight w:val="0"/>
          <w:marTop w:val="0"/>
          <w:marBottom w:val="0"/>
          <w:divBdr>
            <w:top w:val="none" w:sz="0" w:space="0" w:color="auto"/>
            <w:left w:val="none" w:sz="0" w:space="0" w:color="auto"/>
            <w:bottom w:val="none" w:sz="0" w:space="0" w:color="auto"/>
            <w:right w:val="none" w:sz="0" w:space="0" w:color="auto"/>
          </w:divBdr>
        </w:div>
        <w:div w:id="1819494626">
          <w:marLeft w:val="0"/>
          <w:marRight w:val="0"/>
          <w:marTop w:val="0"/>
          <w:marBottom w:val="0"/>
          <w:divBdr>
            <w:top w:val="none" w:sz="0" w:space="0" w:color="auto"/>
            <w:left w:val="none" w:sz="0" w:space="0" w:color="auto"/>
            <w:bottom w:val="none" w:sz="0" w:space="0" w:color="auto"/>
            <w:right w:val="none" w:sz="0" w:space="0" w:color="auto"/>
          </w:divBdr>
        </w:div>
        <w:div w:id="768887573">
          <w:marLeft w:val="0"/>
          <w:marRight w:val="0"/>
          <w:marTop w:val="0"/>
          <w:marBottom w:val="0"/>
          <w:divBdr>
            <w:top w:val="none" w:sz="0" w:space="0" w:color="auto"/>
            <w:left w:val="none" w:sz="0" w:space="0" w:color="auto"/>
            <w:bottom w:val="none" w:sz="0" w:space="0" w:color="auto"/>
            <w:right w:val="none" w:sz="0" w:space="0" w:color="auto"/>
          </w:divBdr>
        </w:div>
        <w:div w:id="121701511">
          <w:marLeft w:val="0"/>
          <w:marRight w:val="0"/>
          <w:marTop w:val="0"/>
          <w:marBottom w:val="0"/>
          <w:divBdr>
            <w:top w:val="none" w:sz="0" w:space="0" w:color="auto"/>
            <w:left w:val="none" w:sz="0" w:space="0" w:color="auto"/>
            <w:bottom w:val="none" w:sz="0" w:space="0" w:color="auto"/>
            <w:right w:val="none" w:sz="0" w:space="0" w:color="auto"/>
          </w:divBdr>
        </w:div>
        <w:div w:id="875888786">
          <w:marLeft w:val="0"/>
          <w:marRight w:val="0"/>
          <w:marTop w:val="0"/>
          <w:marBottom w:val="0"/>
          <w:divBdr>
            <w:top w:val="none" w:sz="0" w:space="0" w:color="auto"/>
            <w:left w:val="none" w:sz="0" w:space="0" w:color="auto"/>
            <w:bottom w:val="none" w:sz="0" w:space="0" w:color="auto"/>
            <w:right w:val="none" w:sz="0" w:space="0" w:color="auto"/>
          </w:divBdr>
        </w:div>
        <w:div w:id="1684699198">
          <w:marLeft w:val="0"/>
          <w:marRight w:val="0"/>
          <w:marTop w:val="0"/>
          <w:marBottom w:val="0"/>
          <w:divBdr>
            <w:top w:val="none" w:sz="0" w:space="0" w:color="auto"/>
            <w:left w:val="none" w:sz="0" w:space="0" w:color="auto"/>
            <w:bottom w:val="none" w:sz="0" w:space="0" w:color="auto"/>
            <w:right w:val="none" w:sz="0" w:space="0" w:color="auto"/>
          </w:divBdr>
        </w:div>
        <w:div w:id="364723035">
          <w:marLeft w:val="0"/>
          <w:marRight w:val="0"/>
          <w:marTop w:val="0"/>
          <w:marBottom w:val="0"/>
          <w:divBdr>
            <w:top w:val="none" w:sz="0" w:space="0" w:color="auto"/>
            <w:left w:val="none" w:sz="0" w:space="0" w:color="auto"/>
            <w:bottom w:val="none" w:sz="0" w:space="0" w:color="auto"/>
            <w:right w:val="none" w:sz="0" w:space="0" w:color="auto"/>
          </w:divBdr>
        </w:div>
        <w:div w:id="578443230">
          <w:marLeft w:val="0"/>
          <w:marRight w:val="0"/>
          <w:marTop w:val="0"/>
          <w:marBottom w:val="0"/>
          <w:divBdr>
            <w:top w:val="none" w:sz="0" w:space="0" w:color="auto"/>
            <w:left w:val="none" w:sz="0" w:space="0" w:color="auto"/>
            <w:bottom w:val="none" w:sz="0" w:space="0" w:color="auto"/>
            <w:right w:val="none" w:sz="0" w:space="0" w:color="auto"/>
          </w:divBdr>
        </w:div>
        <w:div w:id="43024312">
          <w:marLeft w:val="0"/>
          <w:marRight w:val="0"/>
          <w:marTop w:val="0"/>
          <w:marBottom w:val="0"/>
          <w:divBdr>
            <w:top w:val="none" w:sz="0" w:space="0" w:color="auto"/>
            <w:left w:val="none" w:sz="0" w:space="0" w:color="auto"/>
            <w:bottom w:val="none" w:sz="0" w:space="0" w:color="auto"/>
            <w:right w:val="none" w:sz="0" w:space="0" w:color="auto"/>
          </w:divBdr>
        </w:div>
        <w:div w:id="1713340330">
          <w:marLeft w:val="0"/>
          <w:marRight w:val="0"/>
          <w:marTop w:val="0"/>
          <w:marBottom w:val="0"/>
          <w:divBdr>
            <w:top w:val="none" w:sz="0" w:space="0" w:color="auto"/>
            <w:left w:val="none" w:sz="0" w:space="0" w:color="auto"/>
            <w:bottom w:val="none" w:sz="0" w:space="0" w:color="auto"/>
            <w:right w:val="none" w:sz="0" w:space="0" w:color="auto"/>
          </w:divBdr>
        </w:div>
      </w:divsChild>
    </w:div>
    <w:div w:id="1329289967">
      <w:bodyDiv w:val="1"/>
      <w:marLeft w:val="0"/>
      <w:marRight w:val="0"/>
      <w:marTop w:val="0"/>
      <w:marBottom w:val="0"/>
      <w:divBdr>
        <w:top w:val="none" w:sz="0" w:space="0" w:color="auto"/>
        <w:left w:val="none" w:sz="0" w:space="0" w:color="auto"/>
        <w:bottom w:val="none" w:sz="0" w:space="0" w:color="auto"/>
        <w:right w:val="none" w:sz="0" w:space="0" w:color="auto"/>
      </w:divBdr>
    </w:div>
    <w:div w:id="1341935219">
      <w:bodyDiv w:val="1"/>
      <w:marLeft w:val="0"/>
      <w:marRight w:val="0"/>
      <w:marTop w:val="0"/>
      <w:marBottom w:val="0"/>
      <w:divBdr>
        <w:top w:val="none" w:sz="0" w:space="0" w:color="auto"/>
        <w:left w:val="none" w:sz="0" w:space="0" w:color="auto"/>
        <w:bottom w:val="none" w:sz="0" w:space="0" w:color="auto"/>
        <w:right w:val="none" w:sz="0" w:space="0" w:color="auto"/>
      </w:divBdr>
    </w:div>
    <w:div w:id="1345280110">
      <w:bodyDiv w:val="1"/>
      <w:marLeft w:val="0"/>
      <w:marRight w:val="0"/>
      <w:marTop w:val="0"/>
      <w:marBottom w:val="0"/>
      <w:divBdr>
        <w:top w:val="none" w:sz="0" w:space="0" w:color="auto"/>
        <w:left w:val="none" w:sz="0" w:space="0" w:color="auto"/>
        <w:bottom w:val="none" w:sz="0" w:space="0" w:color="auto"/>
        <w:right w:val="none" w:sz="0" w:space="0" w:color="auto"/>
      </w:divBdr>
    </w:div>
    <w:div w:id="1352678830">
      <w:bodyDiv w:val="1"/>
      <w:marLeft w:val="0"/>
      <w:marRight w:val="0"/>
      <w:marTop w:val="0"/>
      <w:marBottom w:val="0"/>
      <w:divBdr>
        <w:top w:val="none" w:sz="0" w:space="0" w:color="auto"/>
        <w:left w:val="none" w:sz="0" w:space="0" w:color="auto"/>
        <w:bottom w:val="none" w:sz="0" w:space="0" w:color="auto"/>
        <w:right w:val="none" w:sz="0" w:space="0" w:color="auto"/>
      </w:divBdr>
    </w:div>
    <w:div w:id="1466777602">
      <w:bodyDiv w:val="1"/>
      <w:marLeft w:val="0"/>
      <w:marRight w:val="0"/>
      <w:marTop w:val="0"/>
      <w:marBottom w:val="0"/>
      <w:divBdr>
        <w:top w:val="none" w:sz="0" w:space="0" w:color="auto"/>
        <w:left w:val="none" w:sz="0" w:space="0" w:color="auto"/>
        <w:bottom w:val="none" w:sz="0" w:space="0" w:color="auto"/>
        <w:right w:val="none" w:sz="0" w:space="0" w:color="auto"/>
      </w:divBdr>
    </w:div>
    <w:div w:id="1489398990">
      <w:bodyDiv w:val="1"/>
      <w:marLeft w:val="0"/>
      <w:marRight w:val="0"/>
      <w:marTop w:val="0"/>
      <w:marBottom w:val="0"/>
      <w:divBdr>
        <w:top w:val="none" w:sz="0" w:space="0" w:color="auto"/>
        <w:left w:val="none" w:sz="0" w:space="0" w:color="auto"/>
        <w:bottom w:val="none" w:sz="0" w:space="0" w:color="auto"/>
        <w:right w:val="none" w:sz="0" w:space="0" w:color="auto"/>
      </w:divBdr>
    </w:div>
    <w:div w:id="1565219908">
      <w:bodyDiv w:val="1"/>
      <w:marLeft w:val="0"/>
      <w:marRight w:val="0"/>
      <w:marTop w:val="0"/>
      <w:marBottom w:val="0"/>
      <w:divBdr>
        <w:top w:val="none" w:sz="0" w:space="0" w:color="auto"/>
        <w:left w:val="none" w:sz="0" w:space="0" w:color="auto"/>
        <w:bottom w:val="none" w:sz="0" w:space="0" w:color="auto"/>
        <w:right w:val="none" w:sz="0" w:space="0" w:color="auto"/>
      </w:divBdr>
    </w:div>
    <w:div w:id="1565872288">
      <w:bodyDiv w:val="1"/>
      <w:marLeft w:val="0"/>
      <w:marRight w:val="0"/>
      <w:marTop w:val="0"/>
      <w:marBottom w:val="0"/>
      <w:divBdr>
        <w:top w:val="none" w:sz="0" w:space="0" w:color="auto"/>
        <w:left w:val="none" w:sz="0" w:space="0" w:color="auto"/>
        <w:bottom w:val="none" w:sz="0" w:space="0" w:color="auto"/>
        <w:right w:val="none" w:sz="0" w:space="0" w:color="auto"/>
      </w:divBdr>
    </w:div>
    <w:div w:id="1605922751">
      <w:bodyDiv w:val="1"/>
      <w:marLeft w:val="0"/>
      <w:marRight w:val="0"/>
      <w:marTop w:val="0"/>
      <w:marBottom w:val="0"/>
      <w:divBdr>
        <w:top w:val="none" w:sz="0" w:space="0" w:color="auto"/>
        <w:left w:val="none" w:sz="0" w:space="0" w:color="auto"/>
        <w:bottom w:val="none" w:sz="0" w:space="0" w:color="auto"/>
        <w:right w:val="none" w:sz="0" w:space="0" w:color="auto"/>
      </w:divBdr>
    </w:div>
    <w:div w:id="1624385791">
      <w:bodyDiv w:val="1"/>
      <w:marLeft w:val="0"/>
      <w:marRight w:val="0"/>
      <w:marTop w:val="0"/>
      <w:marBottom w:val="0"/>
      <w:divBdr>
        <w:top w:val="none" w:sz="0" w:space="0" w:color="auto"/>
        <w:left w:val="none" w:sz="0" w:space="0" w:color="auto"/>
        <w:bottom w:val="none" w:sz="0" w:space="0" w:color="auto"/>
        <w:right w:val="none" w:sz="0" w:space="0" w:color="auto"/>
      </w:divBdr>
    </w:div>
    <w:div w:id="1670255913">
      <w:bodyDiv w:val="1"/>
      <w:marLeft w:val="0"/>
      <w:marRight w:val="0"/>
      <w:marTop w:val="0"/>
      <w:marBottom w:val="0"/>
      <w:divBdr>
        <w:top w:val="none" w:sz="0" w:space="0" w:color="auto"/>
        <w:left w:val="none" w:sz="0" w:space="0" w:color="auto"/>
        <w:bottom w:val="none" w:sz="0" w:space="0" w:color="auto"/>
        <w:right w:val="none" w:sz="0" w:space="0" w:color="auto"/>
      </w:divBdr>
    </w:div>
    <w:div w:id="1672637149">
      <w:bodyDiv w:val="1"/>
      <w:marLeft w:val="0"/>
      <w:marRight w:val="0"/>
      <w:marTop w:val="0"/>
      <w:marBottom w:val="0"/>
      <w:divBdr>
        <w:top w:val="none" w:sz="0" w:space="0" w:color="auto"/>
        <w:left w:val="none" w:sz="0" w:space="0" w:color="auto"/>
        <w:bottom w:val="none" w:sz="0" w:space="0" w:color="auto"/>
        <w:right w:val="none" w:sz="0" w:space="0" w:color="auto"/>
      </w:divBdr>
    </w:div>
    <w:div w:id="1684236428">
      <w:bodyDiv w:val="1"/>
      <w:marLeft w:val="0"/>
      <w:marRight w:val="0"/>
      <w:marTop w:val="0"/>
      <w:marBottom w:val="0"/>
      <w:divBdr>
        <w:top w:val="none" w:sz="0" w:space="0" w:color="auto"/>
        <w:left w:val="none" w:sz="0" w:space="0" w:color="auto"/>
        <w:bottom w:val="none" w:sz="0" w:space="0" w:color="auto"/>
        <w:right w:val="none" w:sz="0" w:space="0" w:color="auto"/>
      </w:divBdr>
    </w:div>
    <w:div w:id="1691373658">
      <w:bodyDiv w:val="1"/>
      <w:marLeft w:val="0"/>
      <w:marRight w:val="0"/>
      <w:marTop w:val="0"/>
      <w:marBottom w:val="0"/>
      <w:divBdr>
        <w:top w:val="none" w:sz="0" w:space="0" w:color="auto"/>
        <w:left w:val="none" w:sz="0" w:space="0" w:color="auto"/>
        <w:bottom w:val="none" w:sz="0" w:space="0" w:color="auto"/>
        <w:right w:val="none" w:sz="0" w:space="0" w:color="auto"/>
      </w:divBdr>
    </w:div>
    <w:div w:id="1722292135">
      <w:bodyDiv w:val="1"/>
      <w:marLeft w:val="0"/>
      <w:marRight w:val="0"/>
      <w:marTop w:val="0"/>
      <w:marBottom w:val="0"/>
      <w:divBdr>
        <w:top w:val="none" w:sz="0" w:space="0" w:color="auto"/>
        <w:left w:val="none" w:sz="0" w:space="0" w:color="auto"/>
        <w:bottom w:val="none" w:sz="0" w:space="0" w:color="auto"/>
        <w:right w:val="none" w:sz="0" w:space="0" w:color="auto"/>
      </w:divBdr>
    </w:div>
    <w:div w:id="1765688784">
      <w:bodyDiv w:val="1"/>
      <w:marLeft w:val="0"/>
      <w:marRight w:val="0"/>
      <w:marTop w:val="0"/>
      <w:marBottom w:val="0"/>
      <w:divBdr>
        <w:top w:val="none" w:sz="0" w:space="0" w:color="auto"/>
        <w:left w:val="none" w:sz="0" w:space="0" w:color="auto"/>
        <w:bottom w:val="none" w:sz="0" w:space="0" w:color="auto"/>
        <w:right w:val="none" w:sz="0" w:space="0" w:color="auto"/>
      </w:divBdr>
    </w:div>
    <w:div w:id="1773547853">
      <w:bodyDiv w:val="1"/>
      <w:marLeft w:val="0"/>
      <w:marRight w:val="0"/>
      <w:marTop w:val="0"/>
      <w:marBottom w:val="0"/>
      <w:divBdr>
        <w:top w:val="none" w:sz="0" w:space="0" w:color="auto"/>
        <w:left w:val="none" w:sz="0" w:space="0" w:color="auto"/>
        <w:bottom w:val="none" w:sz="0" w:space="0" w:color="auto"/>
        <w:right w:val="none" w:sz="0" w:space="0" w:color="auto"/>
      </w:divBdr>
      <w:divsChild>
        <w:div w:id="866916801">
          <w:marLeft w:val="0"/>
          <w:marRight w:val="0"/>
          <w:marTop w:val="0"/>
          <w:marBottom w:val="0"/>
          <w:divBdr>
            <w:top w:val="none" w:sz="0" w:space="0" w:color="auto"/>
            <w:left w:val="none" w:sz="0" w:space="0" w:color="auto"/>
            <w:bottom w:val="none" w:sz="0" w:space="0" w:color="auto"/>
            <w:right w:val="none" w:sz="0" w:space="0" w:color="auto"/>
          </w:divBdr>
        </w:div>
        <w:div w:id="92433095">
          <w:marLeft w:val="0"/>
          <w:marRight w:val="0"/>
          <w:marTop w:val="0"/>
          <w:marBottom w:val="0"/>
          <w:divBdr>
            <w:top w:val="none" w:sz="0" w:space="0" w:color="auto"/>
            <w:left w:val="none" w:sz="0" w:space="0" w:color="auto"/>
            <w:bottom w:val="none" w:sz="0" w:space="0" w:color="auto"/>
            <w:right w:val="none" w:sz="0" w:space="0" w:color="auto"/>
          </w:divBdr>
        </w:div>
      </w:divsChild>
    </w:div>
    <w:div w:id="1811440328">
      <w:bodyDiv w:val="1"/>
      <w:marLeft w:val="0"/>
      <w:marRight w:val="0"/>
      <w:marTop w:val="0"/>
      <w:marBottom w:val="0"/>
      <w:divBdr>
        <w:top w:val="none" w:sz="0" w:space="0" w:color="auto"/>
        <w:left w:val="none" w:sz="0" w:space="0" w:color="auto"/>
        <w:bottom w:val="none" w:sz="0" w:space="0" w:color="auto"/>
        <w:right w:val="none" w:sz="0" w:space="0" w:color="auto"/>
      </w:divBdr>
    </w:div>
    <w:div w:id="1851405830">
      <w:bodyDiv w:val="1"/>
      <w:marLeft w:val="0"/>
      <w:marRight w:val="0"/>
      <w:marTop w:val="0"/>
      <w:marBottom w:val="0"/>
      <w:divBdr>
        <w:top w:val="none" w:sz="0" w:space="0" w:color="auto"/>
        <w:left w:val="none" w:sz="0" w:space="0" w:color="auto"/>
        <w:bottom w:val="none" w:sz="0" w:space="0" w:color="auto"/>
        <w:right w:val="none" w:sz="0" w:space="0" w:color="auto"/>
      </w:divBdr>
      <w:divsChild>
        <w:div w:id="682049487">
          <w:marLeft w:val="0"/>
          <w:marRight w:val="0"/>
          <w:marTop w:val="0"/>
          <w:marBottom w:val="0"/>
          <w:divBdr>
            <w:top w:val="none" w:sz="0" w:space="0" w:color="auto"/>
            <w:left w:val="none" w:sz="0" w:space="0" w:color="auto"/>
            <w:bottom w:val="none" w:sz="0" w:space="0" w:color="auto"/>
            <w:right w:val="none" w:sz="0" w:space="0" w:color="auto"/>
          </w:divBdr>
        </w:div>
        <w:div w:id="1060709425">
          <w:marLeft w:val="0"/>
          <w:marRight w:val="0"/>
          <w:marTop w:val="0"/>
          <w:marBottom w:val="0"/>
          <w:divBdr>
            <w:top w:val="none" w:sz="0" w:space="0" w:color="auto"/>
            <w:left w:val="none" w:sz="0" w:space="0" w:color="auto"/>
            <w:bottom w:val="none" w:sz="0" w:space="0" w:color="auto"/>
            <w:right w:val="none" w:sz="0" w:space="0" w:color="auto"/>
          </w:divBdr>
        </w:div>
      </w:divsChild>
    </w:div>
    <w:div w:id="1874884354">
      <w:bodyDiv w:val="1"/>
      <w:marLeft w:val="0"/>
      <w:marRight w:val="0"/>
      <w:marTop w:val="0"/>
      <w:marBottom w:val="0"/>
      <w:divBdr>
        <w:top w:val="none" w:sz="0" w:space="0" w:color="auto"/>
        <w:left w:val="none" w:sz="0" w:space="0" w:color="auto"/>
        <w:bottom w:val="none" w:sz="0" w:space="0" w:color="auto"/>
        <w:right w:val="none" w:sz="0" w:space="0" w:color="auto"/>
      </w:divBdr>
    </w:div>
    <w:div w:id="1881163548">
      <w:bodyDiv w:val="1"/>
      <w:marLeft w:val="0"/>
      <w:marRight w:val="0"/>
      <w:marTop w:val="0"/>
      <w:marBottom w:val="0"/>
      <w:divBdr>
        <w:top w:val="none" w:sz="0" w:space="0" w:color="auto"/>
        <w:left w:val="none" w:sz="0" w:space="0" w:color="auto"/>
        <w:bottom w:val="none" w:sz="0" w:space="0" w:color="auto"/>
        <w:right w:val="none" w:sz="0" w:space="0" w:color="auto"/>
      </w:divBdr>
    </w:div>
    <w:div w:id="1897426878">
      <w:bodyDiv w:val="1"/>
      <w:marLeft w:val="0"/>
      <w:marRight w:val="0"/>
      <w:marTop w:val="0"/>
      <w:marBottom w:val="0"/>
      <w:divBdr>
        <w:top w:val="none" w:sz="0" w:space="0" w:color="auto"/>
        <w:left w:val="none" w:sz="0" w:space="0" w:color="auto"/>
        <w:bottom w:val="none" w:sz="0" w:space="0" w:color="auto"/>
        <w:right w:val="none" w:sz="0" w:space="0" w:color="auto"/>
      </w:divBdr>
    </w:div>
    <w:div w:id="1913542205">
      <w:bodyDiv w:val="1"/>
      <w:marLeft w:val="0"/>
      <w:marRight w:val="0"/>
      <w:marTop w:val="0"/>
      <w:marBottom w:val="0"/>
      <w:divBdr>
        <w:top w:val="none" w:sz="0" w:space="0" w:color="auto"/>
        <w:left w:val="none" w:sz="0" w:space="0" w:color="auto"/>
        <w:bottom w:val="none" w:sz="0" w:space="0" w:color="auto"/>
        <w:right w:val="none" w:sz="0" w:space="0" w:color="auto"/>
      </w:divBdr>
    </w:div>
    <w:div w:id="1952859626">
      <w:bodyDiv w:val="1"/>
      <w:marLeft w:val="0"/>
      <w:marRight w:val="0"/>
      <w:marTop w:val="0"/>
      <w:marBottom w:val="0"/>
      <w:divBdr>
        <w:top w:val="none" w:sz="0" w:space="0" w:color="auto"/>
        <w:left w:val="none" w:sz="0" w:space="0" w:color="auto"/>
        <w:bottom w:val="none" w:sz="0" w:space="0" w:color="auto"/>
        <w:right w:val="none" w:sz="0" w:space="0" w:color="auto"/>
      </w:divBdr>
    </w:div>
    <w:div w:id="1965502602">
      <w:bodyDiv w:val="1"/>
      <w:marLeft w:val="0"/>
      <w:marRight w:val="0"/>
      <w:marTop w:val="0"/>
      <w:marBottom w:val="0"/>
      <w:divBdr>
        <w:top w:val="none" w:sz="0" w:space="0" w:color="auto"/>
        <w:left w:val="none" w:sz="0" w:space="0" w:color="auto"/>
        <w:bottom w:val="none" w:sz="0" w:space="0" w:color="auto"/>
        <w:right w:val="none" w:sz="0" w:space="0" w:color="auto"/>
      </w:divBdr>
      <w:divsChild>
        <w:div w:id="61176004">
          <w:marLeft w:val="0"/>
          <w:marRight w:val="0"/>
          <w:marTop w:val="0"/>
          <w:marBottom w:val="0"/>
          <w:divBdr>
            <w:top w:val="none" w:sz="0" w:space="0" w:color="auto"/>
            <w:left w:val="none" w:sz="0" w:space="0" w:color="auto"/>
            <w:bottom w:val="none" w:sz="0" w:space="0" w:color="auto"/>
            <w:right w:val="none" w:sz="0" w:space="0" w:color="auto"/>
          </w:divBdr>
        </w:div>
        <w:div w:id="843780681">
          <w:marLeft w:val="0"/>
          <w:marRight w:val="0"/>
          <w:marTop w:val="0"/>
          <w:marBottom w:val="0"/>
          <w:divBdr>
            <w:top w:val="none" w:sz="0" w:space="0" w:color="auto"/>
            <w:left w:val="none" w:sz="0" w:space="0" w:color="auto"/>
            <w:bottom w:val="none" w:sz="0" w:space="0" w:color="auto"/>
            <w:right w:val="none" w:sz="0" w:space="0" w:color="auto"/>
          </w:divBdr>
        </w:div>
      </w:divsChild>
    </w:div>
    <w:div w:id="1981181193">
      <w:bodyDiv w:val="1"/>
      <w:marLeft w:val="0"/>
      <w:marRight w:val="0"/>
      <w:marTop w:val="0"/>
      <w:marBottom w:val="0"/>
      <w:divBdr>
        <w:top w:val="none" w:sz="0" w:space="0" w:color="auto"/>
        <w:left w:val="none" w:sz="0" w:space="0" w:color="auto"/>
        <w:bottom w:val="none" w:sz="0" w:space="0" w:color="auto"/>
        <w:right w:val="none" w:sz="0" w:space="0" w:color="auto"/>
      </w:divBdr>
    </w:div>
    <w:div w:id="1982079638">
      <w:bodyDiv w:val="1"/>
      <w:marLeft w:val="0"/>
      <w:marRight w:val="0"/>
      <w:marTop w:val="0"/>
      <w:marBottom w:val="0"/>
      <w:divBdr>
        <w:top w:val="none" w:sz="0" w:space="0" w:color="auto"/>
        <w:left w:val="none" w:sz="0" w:space="0" w:color="auto"/>
        <w:bottom w:val="none" w:sz="0" w:space="0" w:color="auto"/>
        <w:right w:val="none" w:sz="0" w:space="0" w:color="auto"/>
      </w:divBdr>
    </w:div>
    <w:div w:id="1988438019">
      <w:bodyDiv w:val="1"/>
      <w:marLeft w:val="0"/>
      <w:marRight w:val="0"/>
      <w:marTop w:val="0"/>
      <w:marBottom w:val="0"/>
      <w:divBdr>
        <w:top w:val="none" w:sz="0" w:space="0" w:color="auto"/>
        <w:left w:val="none" w:sz="0" w:space="0" w:color="auto"/>
        <w:bottom w:val="none" w:sz="0" w:space="0" w:color="auto"/>
        <w:right w:val="none" w:sz="0" w:space="0" w:color="auto"/>
      </w:divBdr>
    </w:div>
    <w:div w:id="2074960552">
      <w:bodyDiv w:val="1"/>
      <w:marLeft w:val="0"/>
      <w:marRight w:val="0"/>
      <w:marTop w:val="0"/>
      <w:marBottom w:val="0"/>
      <w:divBdr>
        <w:top w:val="none" w:sz="0" w:space="0" w:color="auto"/>
        <w:left w:val="none" w:sz="0" w:space="0" w:color="auto"/>
        <w:bottom w:val="none" w:sz="0" w:space="0" w:color="auto"/>
        <w:right w:val="none" w:sz="0" w:space="0" w:color="auto"/>
      </w:divBdr>
      <w:divsChild>
        <w:div w:id="342509975">
          <w:marLeft w:val="0"/>
          <w:marRight w:val="0"/>
          <w:marTop w:val="0"/>
          <w:marBottom w:val="0"/>
          <w:divBdr>
            <w:top w:val="none" w:sz="0" w:space="0" w:color="auto"/>
            <w:left w:val="none" w:sz="0" w:space="0" w:color="auto"/>
            <w:bottom w:val="none" w:sz="0" w:space="0" w:color="auto"/>
            <w:right w:val="none" w:sz="0" w:space="0" w:color="auto"/>
          </w:divBdr>
        </w:div>
        <w:div w:id="1003434888">
          <w:marLeft w:val="0"/>
          <w:marRight w:val="0"/>
          <w:marTop w:val="0"/>
          <w:marBottom w:val="0"/>
          <w:divBdr>
            <w:top w:val="none" w:sz="0" w:space="0" w:color="auto"/>
            <w:left w:val="none" w:sz="0" w:space="0" w:color="auto"/>
            <w:bottom w:val="none" w:sz="0" w:space="0" w:color="auto"/>
            <w:right w:val="none" w:sz="0" w:space="0" w:color="auto"/>
          </w:divBdr>
        </w:div>
        <w:div w:id="2063480042">
          <w:marLeft w:val="0"/>
          <w:marRight w:val="0"/>
          <w:marTop w:val="0"/>
          <w:marBottom w:val="0"/>
          <w:divBdr>
            <w:top w:val="none" w:sz="0" w:space="0" w:color="auto"/>
            <w:left w:val="none" w:sz="0" w:space="0" w:color="auto"/>
            <w:bottom w:val="none" w:sz="0" w:space="0" w:color="auto"/>
            <w:right w:val="none" w:sz="0" w:space="0" w:color="auto"/>
          </w:divBdr>
        </w:div>
      </w:divsChild>
    </w:div>
    <w:div w:id="214685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glishforeveryone.org/Topics/Synonyms-and-Antonyms.html" TargetMode="External"/><Relationship Id="rId13" Type="http://schemas.openxmlformats.org/officeDocument/2006/relationships/hyperlink" Target="https://www.sightwordsgame.com/vocabulary-words/antony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ightwordsgame.com/vocabulary-words/synony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ducation.com/lesson-plan/vocabulary-builders-synonyms-and-antonyms/" TargetMode="External"/><Relationship Id="rId5" Type="http://schemas.openxmlformats.org/officeDocument/2006/relationships/webSettings" Target="webSettings.xml"/><Relationship Id="rId15" Type="http://schemas.openxmlformats.org/officeDocument/2006/relationships/hyperlink" Target="http://www.yourdictionary.com/synonym" TargetMode="External"/><Relationship Id="rId10" Type="http://schemas.openxmlformats.org/officeDocument/2006/relationships/hyperlink" Target="https://www.teachingideas.co.uk/subjects/synonyms-and-antonyms"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pbslearningmedia.org/resource/eb1ff0f3-b158-4f43-aef0-6c62f47c614e/antonyms-and-synonyms-lesson-plan/" TargetMode="External"/><Relationship Id="rId14" Type="http://schemas.openxmlformats.org/officeDocument/2006/relationships/hyperlink" Target="http://www.yourdictionary.com/antony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93DC1"/>
    <w:rsid w:val="00060014"/>
    <w:rsid w:val="00071DA5"/>
    <w:rsid w:val="000E3902"/>
    <w:rsid w:val="00106507"/>
    <w:rsid w:val="001E2FE3"/>
    <w:rsid w:val="00253619"/>
    <w:rsid w:val="002728F4"/>
    <w:rsid w:val="00280CE5"/>
    <w:rsid w:val="00340B43"/>
    <w:rsid w:val="003A1ED0"/>
    <w:rsid w:val="003A22D6"/>
    <w:rsid w:val="004A008E"/>
    <w:rsid w:val="004B251F"/>
    <w:rsid w:val="004E1DB9"/>
    <w:rsid w:val="0050187F"/>
    <w:rsid w:val="0050760F"/>
    <w:rsid w:val="00571A20"/>
    <w:rsid w:val="005E6E71"/>
    <w:rsid w:val="0061505E"/>
    <w:rsid w:val="006814AC"/>
    <w:rsid w:val="00713551"/>
    <w:rsid w:val="00786F2B"/>
    <w:rsid w:val="00797D75"/>
    <w:rsid w:val="00805105"/>
    <w:rsid w:val="00816166"/>
    <w:rsid w:val="00836926"/>
    <w:rsid w:val="00923D07"/>
    <w:rsid w:val="00941C3E"/>
    <w:rsid w:val="00957041"/>
    <w:rsid w:val="009D2491"/>
    <w:rsid w:val="00A20224"/>
    <w:rsid w:val="00A50CC6"/>
    <w:rsid w:val="00AB2F7D"/>
    <w:rsid w:val="00AB37F5"/>
    <w:rsid w:val="00AC6A43"/>
    <w:rsid w:val="00B67D1F"/>
    <w:rsid w:val="00BA670A"/>
    <w:rsid w:val="00C16198"/>
    <w:rsid w:val="00C87D32"/>
    <w:rsid w:val="00C93DC1"/>
    <w:rsid w:val="00C95830"/>
    <w:rsid w:val="00CD23F1"/>
    <w:rsid w:val="00D25098"/>
    <w:rsid w:val="00D92979"/>
    <w:rsid w:val="00DE19D7"/>
    <w:rsid w:val="00E02B8D"/>
    <w:rsid w:val="00E030B0"/>
    <w:rsid w:val="00E1594B"/>
    <w:rsid w:val="00E17671"/>
    <w:rsid w:val="00EB30E9"/>
    <w:rsid w:val="00F07EE3"/>
    <w:rsid w:val="00F404CB"/>
    <w:rsid w:val="00F419F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F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rsid w:val="00786F2B"/>
  </w:style>
  <w:style w:type="paragraph" w:customStyle="1" w:styleId="57D0253E54FA4684857C7E53F49E1A5B">
    <w:name w:val="57D0253E54FA4684857C7E53F49E1A5B"/>
    <w:rsid w:val="00786F2B"/>
  </w:style>
  <w:style w:type="paragraph" w:customStyle="1" w:styleId="7AE7DFE8D63F4AC0A9D67267C3699CCC">
    <w:name w:val="7AE7DFE8D63F4AC0A9D67267C3699CCC"/>
    <w:rsid w:val="00786F2B"/>
  </w:style>
  <w:style w:type="paragraph" w:customStyle="1" w:styleId="1C876A8B6575410E8AA7530875A6B7F4">
    <w:name w:val="1C876A8B6575410E8AA7530875A6B7F4"/>
    <w:rsid w:val="00786F2B"/>
  </w:style>
  <w:style w:type="paragraph" w:customStyle="1" w:styleId="A392ED6794CC47DFA557364CD4043756">
    <w:name w:val="A392ED6794CC47DFA557364CD4043756"/>
    <w:rsid w:val="00786F2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957</Words>
  <Characters>5461</Characters>
  <Application>Microsoft Office Word</Application>
  <DocSecurity>4</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Mizz honeyConomist</dc:creator>
  <cp:lastModifiedBy>user</cp:lastModifiedBy>
  <cp:revision>2</cp:revision>
  <dcterms:created xsi:type="dcterms:W3CDTF">2019-08-10T06:23:00Z</dcterms:created>
  <dcterms:modified xsi:type="dcterms:W3CDTF">2019-08-10T06:23:00Z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