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4ADA1C0E" w:rsidR="00C17E2A" w:rsidRPr="009260D0" w:rsidRDefault="005468C3" w:rsidP="00452D1F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 xml:space="preserve">using </w:t>
            </w:r>
            <w:r w:rsidR="003D159E">
              <w:rPr>
                <w:sz w:val="40"/>
                <w:szCs w:val="40"/>
              </w:rPr>
              <w:t xml:space="preserve">intonation </w:t>
            </w:r>
            <w:r w:rsidR="00452D1F">
              <w:rPr>
                <w:sz w:val="40"/>
                <w:szCs w:val="40"/>
              </w:rPr>
              <w:t>in statements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757C0533" w:rsidR="00C17E2A" w:rsidRDefault="005468C3">
                <w:pPr>
                  <w:pStyle w:val="Date"/>
                </w:pPr>
                <w:r>
                  <w:t>7.28.2019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3A385E62" w14:textId="77777777" w:rsidR="005468C3" w:rsidRDefault="000A37E8" w:rsidP="005468C3">
            <w:r w:rsidRPr="007E1C48">
              <w:t>This lesson plan covers teaching content for;</w:t>
            </w:r>
          </w:p>
          <w:p w14:paraId="5F78C8F1" w14:textId="77777777" w:rsidR="005468C3" w:rsidRDefault="003D159E" w:rsidP="005468C3">
            <w:pPr>
              <w:pStyle w:val="ListParagraph"/>
              <w:numPr>
                <w:ilvl w:val="0"/>
                <w:numId w:val="34"/>
              </w:numPr>
            </w:pPr>
            <w:r w:rsidRPr="007E1C48">
              <w:t>Learning intonation in English</w:t>
            </w:r>
          </w:p>
          <w:p w14:paraId="1913882D" w14:textId="77777777" w:rsidR="005468C3" w:rsidRDefault="009C6ED3" w:rsidP="005468C3">
            <w:pPr>
              <w:pStyle w:val="ListParagraph"/>
              <w:numPr>
                <w:ilvl w:val="0"/>
                <w:numId w:val="34"/>
              </w:numPr>
            </w:pPr>
            <w:r>
              <w:t>Using intonations in making statements</w:t>
            </w:r>
          </w:p>
          <w:p w14:paraId="458BD9FD" w14:textId="29AE26CE" w:rsidR="00FF4047" w:rsidRPr="007E1C48" w:rsidRDefault="009C6ED3" w:rsidP="005468C3">
            <w:pPr>
              <w:pStyle w:val="ListParagraph"/>
              <w:numPr>
                <w:ilvl w:val="0"/>
                <w:numId w:val="34"/>
              </w:numPr>
            </w:pPr>
            <w:r>
              <w:t>Using intonation in asking and responding to questions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5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4C923230" w:rsidR="00D15CAA" w:rsidRDefault="009C6ED3" w:rsidP="005468C3">
                                  <w:pPr>
                                    <w:pStyle w:val="ListBullet"/>
                                  </w:pPr>
                                  <w:r>
                                    <w:t>Video of a short story or its transcript</w:t>
                                  </w:r>
                                </w:p>
                                <w:p w14:paraId="378ADBEF" w14:textId="28206B2A" w:rsidR="003D159E" w:rsidRDefault="009C6ED3" w:rsidP="005468C3">
                                  <w:pPr>
                                    <w:pStyle w:val="ListBullet"/>
                                  </w:pPr>
                                  <w:r>
                                    <w:t>computers</w:t>
                                  </w:r>
                                </w:p>
                                <w:p w14:paraId="23E3D5B3" w14:textId="6064E880" w:rsidR="003D159E" w:rsidRDefault="009C6ED3" w:rsidP="005468C3">
                                  <w:pPr>
                                    <w:pStyle w:val="ListBullet"/>
                                  </w:pPr>
                                  <w:r>
                                    <w:t>whiteboard and whiteboard markers</w:t>
                                  </w:r>
                                </w:p>
                                <w:p w14:paraId="1A38634C" w14:textId="3C397979" w:rsidR="005468C3" w:rsidRDefault="005468C3" w:rsidP="005468C3">
                                  <w:pPr>
                                    <w:pStyle w:val="ListBullet"/>
                                  </w:pPr>
                                  <w:r>
                                    <w:t>a short video for students or the transcript of a video using the computer</w:t>
                                  </w:r>
                                </w:p>
                                <w:p w14:paraId="03F5E7CF" w14:textId="77777777" w:rsidR="005468C3" w:rsidRDefault="005468C3" w:rsidP="005468C3">
                                  <w:pPr>
                                    <w:pStyle w:val="ListBullet"/>
                                  </w:pPr>
                                </w:p>
                                <w:p w14:paraId="44E8FB28" w14:textId="77777777" w:rsidR="005468C3" w:rsidRPr="00BF3180" w:rsidRDefault="005468C3" w:rsidP="00B67C04"/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2F1556E6" w14:textId="265054EC" w:rsidR="00EA41D6" w:rsidRDefault="00C3608B" w:rsidP="005468C3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5468C3" w:rsidRPr="0074290C">
                                      <w:rPr>
                                        <w:rStyle w:val="Hyperlink"/>
                                      </w:rPr>
                                      <w:t>https://aminghori.blogspot.com/2016/07/lesson-plan-of-rising-and-falling.html</w:t>
                                    </w:r>
                                  </w:hyperlink>
                                </w:p>
                                <w:p w14:paraId="56584F8C" w14:textId="00700B4D" w:rsidR="005468C3" w:rsidRDefault="00C3608B" w:rsidP="005468C3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5468C3" w:rsidRPr="0074290C">
                                      <w:rPr>
                                        <w:rStyle w:val="Hyperlink"/>
                                      </w:rPr>
                                      <w:t>https://www.englishlessonplanner.com/plans/1907</w:t>
                                    </w:r>
                                  </w:hyperlink>
                                </w:p>
                                <w:p w14:paraId="16C35881" w14:textId="6170E763" w:rsidR="005468C3" w:rsidRDefault="00C3608B" w:rsidP="005468C3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5468C3" w:rsidRPr="0074290C">
                                      <w:rPr>
                                        <w:rStyle w:val="Hyperlink"/>
                                      </w:rPr>
                                      <w:t>https://www.slideshare.net/hersheyssa/lesson-plan-in-speakingteaching-of-speaking</w:t>
                                    </w:r>
                                  </w:hyperlink>
                                </w:p>
                                <w:p w14:paraId="663D7066" w14:textId="1240F9FD" w:rsidR="005468C3" w:rsidRDefault="00C3608B" w:rsidP="005468C3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5468C3" w:rsidRPr="0074290C">
                                      <w:rPr>
                                        <w:rStyle w:val="Hyperlink"/>
                                      </w:rPr>
                                      <w:t>https://study.com/academy/lesson/intonation-esl-lesson-plan.html</w:t>
                                    </w:r>
                                  </w:hyperlink>
                                </w:p>
                                <w:p w14:paraId="543D2EB6" w14:textId="4FB14F90" w:rsidR="005468C3" w:rsidRDefault="00C3608B" w:rsidP="005468C3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5468C3" w:rsidRPr="0074290C">
                                      <w:rPr>
                                        <w:rStyle w:val="Hyperlink"/>
                                      </w:rPr>
                                      <w:t>https://busyteacher.org/15088-how-to-improve-esl-intonation-stress-7-exercises.html</w:t>
                                    </w:r>
                                  </w:hyperlink>
                                </w:p>
                                <w:p w14:paraId="266D3DBF" w14:textId="3B80B8C5" w:rsidR="005468C3" w:rsidRDefault="005468C3" w:rsidP="005468C3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5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4C923230" w:rsidR="00D15CAA" w:rsidRDefault="009C6ED3" w:rsidP="005468C3">
                            <w:pPr>
                              <w:pStyle w:val="ListBullet"/>
                            </w:pPr>
                            <w:r>
                              <w:t>Video of a short story or its transcript</w:t>
                            </w:r>
                          </w:p>
                          <w:p w14:paraId="378ADBEF" w14:textId="28206B2A" w:rsidR="003D159E" w:rsidRDefault="009C6ED3" w:rsidP="005468C3">
                            <w:pPr>
                              <w:pStyle w:val="ListBullet"/>
                            </w:pPr>
                            <w:r>
                              <w:t>computers</w:t>
                            </w:r>
                          </w:p>
                          <w:p w14:paraId="23E3D5B3" w14:textId="6064E880" w:rsidR="003D159E" w:rsidRDefault="009C6ED3" w:rsidP="005468C3">
                            <w:pPr>
                              <w:pStyle w:val="ListBullet"/>
                            </w:pPr>
                            <w:r>
                              <w:t>whiteboard and whiteboard markers</w:t>
                            </w:r>
                          </w:p>
                          <w:p w14:paraId="1A38634C" w14:textId="3C397979" w:rsidR="005468C3" w:rsidRDefault="005468C3" w:rsidP="005468C3">
                            <w:pPr>
                              <w:pStyle w:val="ListBullet"/>
                            </w:pPr>
                            <w:r>
                              <w:t>a short video for students or the transcript of a video using the computer</w:t>
                            </w:r>
                          </w:p>
                          <w:p w14:paraId="03F5E7CF" w14:textId="77777777" w:rsidR="005468C3" w:rsidRDefault="005468C3" w:rsidP="005468C3">
                            <w:pPr>
                              <w:pStyle w:val="ListBullet"/>
                            </w:pPr>
                          </w:p>
                          <w:p w14:paraId="44E8FB28" w14:textId="77777777" w:rsidR="005468C3" w:rsidRPr="00BF3180" w:rsidRDefault="005468C3" w:rsidP="00B67C04"/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2F1556E6" w14:textId="265054EC" w:rsidR="00EA41D6" w:rsidRDefault="00C3608B" w:rsidP="005468C3">
                            <w:pPr>
                              <w:pStyle w:val="ListBullet"/>
                            </w:pPr>
                            <w:hyperlink r:id="rId13" w:history="1">
                              <w:r w:rsidR="005468C3" w:rsidRPr="0074290C">
                                <w:rPr>
                                  <w:rStyle w:val="Hyperlink"/>
                                </w:rPr>
                                <w:t>https://aminghori.blogspot.com/2016/07/lesson-plan-of-rising-and-falling.html</w:t>
                              </w:r>
                            </w:hyperlink>
                          </w:p>
                          <w:p w14:paraId="56584F8C" w14:textId="00700B4D" w:rsidR="005468C3" w:rsidRDefault="00C3608B" w:rsidP="005468C3">
                            <w:pPr>
                              <w:pStyle w:val="ListBullet"/>
                            </w:pPr>
                            <w:hyperlink r:id="rId14" w:history="1">
                              <w:r w:rsidR="005468C3" w:rsidRPr="0074290C">
                                <w:rPr>
                                  <w:rStyle w:val="Hyperlink"/>
                                </w:rPr>
                                <w:t>https://www.englishlessonplanner.com/plans/1907</w:t>
                              </w:r>
                            </w:hyperlink>
                          </w:p>
                          <w:p w14:paraId="16C35881" w14:textId="6170E763" w:rsidR="005468C3" w:rsidRDefault="00C3608B" w:rsidP="005468C3">
                            <w:pPr>
                              <w:pStyle w:val="ListBullet"/>
                            </w:pPr>
                            <w:hyperlink r:id="rId15" w:history="1">
                              <w:r w:rsidR="005468C3" w:rsidRPr="0074290C">
                                <w:rPr>
                                  <w:rStyle w:val="Hyperlink"/>
                                </w:rPr>
                                <w:t>https://www.slideshare.net/hersheyssa/lesson-plan-in-speakingteaching-of-speaking</w:t>
                              </w:r>
                            </w:hyperlink>
                          </w:p>
                          <w:p w14:paraId="663D7066" w14:textId="1240F9FD" w:rsidR="005468C3" w:rsidRDefault="00C3608B" w:rsidP="005468C3">
                            <w:pPr>
                              <w:pStyle w:val="ListBullet"/>
                            </w:pPr>
                            <w:hyperlink r:id="rId16" w:history="1">
                              <w:r w:rsidR="005468C3" w:rsidRPr="0074290C">
                                <w:rPr>
                                  <w:rStyle w:val="Hyperlink"/>
                                </w:rPr>
                                <w:t>https://study.com/academy/lesson/intonation-esl-lesson-plan.html</w:t>
                              </w:r>
                            </w:hyperlink>
                          </w:p>
                          <w:p w14:paraId="543D2EB6" w14:textId="4FB14F90" w:rsidR="005468C3" w:rsidRDefault="00C3608B" w:rsidP="005468C3">
                            <w:pPr>
                              <w:pStyle w:val="ListBullet"/>
                            </w:pPr>
                            <w:hyperlink r:id="rId17" w:history="1">
                              <w:r w:rsidR="005468C3" w:rsidRPr="0074290C">
                                <w:rPr>
                                  <w:rStyle w:val="Hyperlink"/>
                                </w:rPr>
                                <w:t>https://busyteacher.org/15088-how-to-improve-esl-intonation-stress-7-exercises.html</w:t>
                              </w:r>
                            </w:hyperlink>
                          </w:p>
                          <w:p w14:paraId="266D3DBF" w14:textId="3B80B8C5" w:rsidR="005468C3" w:rsidRDefault="005468C3" w:rsidP="005468C3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E1C48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74A79BFD" w14:textId="1613640F" w:rsidR="009C6ED3" w:rsidRDefault="009C6ED3" w:rsidP="009C6ED3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9C6ED3">
              <w:t xml:space="preserve">Distinguish rising and falling intonation in </w:t>
            </w:r>
            <w:r>
              <w:t>statements</w:t>
            </w:r>
          </w:p>
          <w:p w14:paraId="4E76825A" w14:textId="33739854" w:rsidR="009C6ED3" w:rsidRDefault="009C6ED3" w:rsidP="009C6ED3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 xml:space="preserve">Recognize the rising and falling intonation in yes-no questions and answer. </w:t>
            </w:r>
          </w:p>
          <w:p w14:paraId="03E437D5" w14:textId="7A4BF157" w:rsidR="001D4D95" w:rsidRPr="007E1C48" w:rsidRDefault="009C6ED3" w:rsidP="009C6ED3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 xml:space="preserve">Ask simple questions based on dialogues. </w:t>
            </w:r>
          </w:p>
          <w:p w14:paraId="54E766FC" w14:textId="586D5A4E" w:rsidR="00D914D8" w:rsidRPr="007E1C4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7E1C4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0EA6CD9" w14:textId="0F8FBE17" w:rsidR="003D159E" w:rsidRPr="007E1C48" w:rsidRDefault="00C73B2C" w:rsidP="00C00C0D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 w:rsidRPr="007E1C48">
              <w:t xml:space="preserve">Have </w:t>
            </w:r>
            <w:r w:rsidR="00C00C0D">
              <w:t>volunteer students make statements with falling and rising intonations</w:t>
            </w:r>
          </w:p>
          <w:p w14:paraId="74514675" w14:textId="20854A53" w:rsidR="00761F09" w:rsidRDefault="00C00C0D" w:rsidP="003D159E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>
              <w:t>Have students ask questions and other students respond.</w:t>
            </w:r>
          </w:p>
          <w:p w14:paraId="34810AA6" w14:textId="5E811781" w:rsidR="00C00C0D" w:rsidRPr="007E1C48" w:rsidRDefault="00C00C0D" w:rsidP="003D159E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>
              <w:t>Assess them by listening to their pattern</w:t>
            </w:r>
          </w:p>
          <w:p w14:paraId="4C474FBA" w14:textId="77777777" w:rsidR="003D159E" w:rsidRPr="007E1C48" w:rsidRDefault="003D159E" w:rsidP="00C73B2C">
            <w:pPr>
              <w:pStyle w:val="ListParagraph"/>
              <w:spacing w:line="240" w:lineRule="auto"/>
              <w:ind w:left="180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75230DB" w14:textId="77777777" w:rsidR="00761F09" w:rsidRPr="007E1C48" w:rsidRDefault="00761F0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0E0D0C1" w14:textId="77777777" w:rsidR="00D12602" w:rsidRPr="007E1C48" w:rsidRDefault="00D12602" w:rsidP="00D12602">
            <w:pPr>
              <w:pStyle w:val="Heading2"/>
              <w:rPr>
                <w:b/>
                <w:bCs/>
              </w:rPr>
            </w:pPr>
            <w:r w:rsidRPr="007E1C48">
              <w:rPr>
                <w:b/>
                <w:bCs/>
              </w:rPr>
              <w:t>Summary</w:t>
            </w:r>
          </w:p>
          <w:p w14:paraId="463DAB41" w14:textId="5E181B4A" w:rsidR="00D12602" w:rsidRPr="007E1C48" w:rsidRDefault="00C00C0D" w:rsidP="00D12602">
            <w:pPr>
              <w:numPr>
                <w:ilvl w:val="0"/>
                <w:numId w:val="3"/>
              </w:numPr>
              <w:ind w:left="180" w:hanging="180"/>
            </w:pPr>
            <w:r>
              <w:t> </w:t>
            </w:r>
            <w:r w:rsidR="00D12602" w:rsidRPr="007E1C48">
              <w:t>Ask students why intonation is important and how intonation makes a difference to meaning.</w:t>
            </w:r>
          </w:p>
          <w:p w14:paraId="703687B5" w14:textId="55C373C8" w:rsidR="001D4D95" w:rsidRPr="007E1C48" w:rsidRDefault="00D12602" w:rsidP="00D12602">
            <w:pPr>
              <w:numPr>
                <w:ilvl w:val="0"/>
                <w:numId w:val="3"/>
              </w:numPr>
              <w:ind w:left="180" w:hanging="180"/>
            </w:pPr>
            <w:r w:rsidRPr="007E1C48">
              <w:lastRenderedPageBreak/>
              <w:t>Discuss with students how they can continue to improve their intonation. (How they can listen to more and more English spoken by the native speakers)</w:t>
            </w:r>
          </w:p>
          <w:p w14:paraId="02CB6B7A" w14:textId="77777777" w:rsidR="001D4D95" w:rsidRPr="007E1C48" w:rsidRDefault="001D4D95" w:rsidP="001D4D95"/>
          <w:p w14:paraId="42C39D07" w14:textId="77777777" w:rsidR="001D4D95" w:rsidRPr="007E1C48" w:rsidRDefault="001D4D95" w:rsidP="001D4D95"/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E1C48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36B5DB33" w14:textId="01C91FFA" w:rsidR="002203F8" w:rsidRDefault="002203F8" w:rsidP="002203F8">
            <w:pPr>
              <w:pStyle w:val="ListParagraph"/>
              <w:numPr>
                <w:ilvl w:val="0"/>
                <w:numId w:val="17"/>
              </w:numPr>
              <w:ind w:left="233" w:hanging="233"/>
            </w:pPr>
            <w:r>
              <w:t>Start by telling students the purpose of the lesson.</w:t>
            </w:r>
          </w:p>
          <w:p w14:paraId="0FBD72A0" w14:textId="77777777" w:rsidR="00147F3A" w:rsidRDefault="00147F3A" w:rsidP="00147F3A">
            <w:pPr>
              <w:pStyle w:val="ListParagraph"/>
              <w:numPr>
                <w:ilvl w:val="0"/>
                <w:numId w:val="17"/>
              </w:numPr>
              <w:ind w:left="233" w:hanging="233"/>
            </w:pPr>
            <w:r>
              <w:t>Review what they learnt in the last session about intonation.</w:t>
            </w:r>
          </w:p>
          <w:p w14:paraId="1BDC583E" w14:textId="70334F09" w:rsidR="00147F3A" w:rsidRDefault="00147F3A" w:rsidP="002203F8">
            <w:pPr>
              <w:pStyle w:val="ListParagraph"/>
              <w:numPr>
                <w:ilvl w:val="0"/>
                <w:numId w:val="17"/>
              </w:numPr>
              <w:ind w:left="233" w:hanging="233"/>
            </w:pPr>
            <w:r>
              <w:t>Tell them that they will learn more about intonation than they did previously</w:t>
            </w:r>
          </w:p>
          <w:p w14:paraId="6E1F013E" w14:textId="2375F23F" w:rsidR="00FB30A1" w:rsidRPr="007E1C48" w:rsidRDefault="00FB30A1" w:rsidP="00FB30A1">
            <w:pPr>
              <w:pStyle w:val="ListParagraph"/>
              <w:ind w:left="0"/>
            </w:pPr>
            <w:r w:rsidRPr="007E1C48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674C429E" w:rsidR="00FB30A1" w:rsidRPr="007E1C48" w:rsidRDefault="00C40201" w:rsidP="00FB30A1">
            <w:pPr>
              <w:rPr>
                <w:b/>
              </w:rPr>
            </w:pPr>
            <w:r w:rsidRPr="007E1C48">
              <w:rPr>
                <w:b/>
              </w:rPr>
              <w:t>Day 2/ Lesson 2</w:t>
            </w:r>
            <w:r w:rsidR="00FB30A1" w:rsidRPr="007E1C48">
              <w:rPr>
                <w:b/>
              </w:rPr>
              <w:t>: 15 Mins</w:t>
            </w:r>
          </w:p>
          <w:p w14:paraId="040CD994" w14:textId="0C7E6856" w:rsidR="00DB5CE9" w:rsidRDefault="005468C3" w:rsidP="00DB5CE9">
            <w:pPr>
              <w:pStyle w:val="ListParagraph"/>
              <w:numPr>
                <w:ilvl w:val="0"/>
                <w:numId w:val="18"/>
              </w:numPr>
              <w:ind w:left="233" w:hanging="233"/>
            </w:pPr>
            <w:r>
              <w:t xml:space="preserve">Give </w:t>
            </w:r>
            <w:r w:rsidR="00DB5CE9">
              <w:t xml:space="preserve">students time in class to practice what they just learned. </w:t>
            </w:r>
          </w:p>
          <w:p w14:paraId="6B3BBABE" w14:textId="2FACD658" w:rsidR="00DB5CE9" w:rsidRDefault="005468C3" w:rsidP="00DB5CE9">
            <w:pPr>
              <w:pStyle w:val="ListParagraph"/>
              <w:numPr>
                <w:ilvl w:val="0"/>
                <w:numId w:val="18"/>
              </w:numPr>
              <w:ind w:left="233" w:hanging="233"/>
            </w:pPr>
            <w:r>
              <w:t xml:space="preserve">Give </w:t>
            </w:r>
            <w:r w:rsidR="00DB5CE9">
              <w:t xml:space="preserve">them exercises to do in pairs, and also as a large group. I’ve found that variety helps keep them interested. </w:t>
            </w:r>
          </w:p>
          <w:p w14:paraId="62DC4ADE" w14:textId="77777777" w:rsidR="00DB5CE9" w:rsidRDefault="00DB5CE9" w:rsidP="00DB5CE9">
            <w:pPr>
              <w:pStyle w:val="ListParagraph"/>
              <w:numPr>
                <w:ilvl w:val="0"/>
                <w:numId w:val="18"/>
              </w:numPr>
              <w:ind w:left="233" w:hanging="233"/>
            </w:pPr>
            <w:r>
              <w:t xml:space="preserve">For the following exercise, put students in pairs and have them take turns reading statements with falling intonation and rising intonation. </w:t>
            </w:r>
          </w:p>
          <w:p w14:paraId="0570B638" w14:textId="77777777" w:rsidR="00DB5CE9" w:rsidRDefault="00DB5CE9" w:rsidP="00DB5CE9">
            <w:pPr>
              <w:pStyle w:val="ListParagraph"/>
              <w:numPr>
                <w:ilvl w:val="0"/>
                <w:numId w:val="18"/>
              </w:numPr>
              <w:ind w:left="233" w:hanging="233"/>
            </w:pPr>
            <w:r>
              <w:t xml:space="preserve">One of them would be Student A, and the other would be Student B. After reading all 4 statements, they would then switch. </w:t>
            </w:r>
          </w:p>
          <w:p w14:paraId="2D8291A5" w14:textId="77777777" w:rsidR="00DB5CE9" w:rsidRDefault="00DB5CE9" w:rsidP="00DB5CE9">
            <w:pPr>
              <w:pStyle w:val="ListParagraph"/>
              <w:numPr>
                <w:ilvl w:val="0"/>
                <w:numId w:val="18"/>
              </w:numPr>
              <w:ind w:left="233" w:hanging="233"/>
            </w:pPr>
            <w:r>
              <w:t xml:space="preserve">Teacher should walk around and listen to each pair to ensure that their intonation was correct. </w:t>
            </w:r>
          </w:p>
          <w:p w14:paraId="0927E471" w14:textId="0A4331AD" w:rsidR="00C12DD5" w:rsidRPr="007E1C48" w:rsidRDefault="00DB5CE9" w:rsidP="00DB5CE9">
            <w:pPr>
              <w:pStyle w:val="ListParagraph"/>
              <w:numPr>
                <w:ilvl w:val="0"/>
                <w:numId w:val="18"/>
              </w:numPr>
              <w:ind w:left="233" w:hanging="233"/>
            </w:pPr>
            <w:r>
              <w:lastRenderedPageBreak/>
              <w:t xml:space="preserve">If struggling or using incorrect intonation, model the correct intonation for them and have them repeat after me until they got it correct. </w:t>
            </w:r>
          </w:p>
          <w:p w14:paraId="36575BED" w14:textId="77777777" w:rsidR="00791E09" w:rsidRPr="007E1C48" w:rsidRDefault="00791E09" w:rsidP="008F2C91">
            <w:pPr>
              <w:pStyle w:val="Heading1"/>
              <w:rPr>
                <w:sz w:val="18"/>
                <w:szCs w:val="18"/>
              </w:rPr>
            </w:pPr>
          </w:p>
          <w:p w14:paraId="2DF5F3F7" w14:textId="77777777" w:rsidR="000529DC" w:rsidRPr="007E1C48" w:rsidRDefault="00B30F64" w:rsidP="008F2C91">
            <w:pPr>
              <w:pStyle w:val="Heading1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Teacher Guide</w:t>
            </w:r>
          </w:p>
          <w:p w14:paraId="0D15FA0B" w14:textId="17A36405" w:rsidR="00B30F64" w:rsidRPr="007E1C48" w:rsidRDefault="00B30F64" w:rsidP="00CD4D2B">
            <w:pPr>
              <w:rPr>
                <w:b/>
              </w:rPr>
            </w:pPr>
            <w:r w:rsidRPr="007E1C48">
              <w:rPr>
                <w:b/>
              </w:rPr>
              <w:t>Day 3/ Lesson 3: 20mins</w:t>
            </w:r>
          </w:p>
          <w:p w14:paraId="47FDE8D1" w14:textId="77777777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>
              <w:t>Teacher should play a short video for students or the transcript of a video using the computer.</w:t>
            </w:r>
          </w:p>
          <w:p w14:paraId="135DF971" w14:textId="77777777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 w:rsidRPr="00DB3B98">
              <w:t>Ask the pupils listen</w:t>
            </w:r>
            <w:r>
              <w:t xml:space="preserve"> or watch</w:t>
            </w:r>
            <w:r w:rsidRPr="00DB3B98">
              <w:t xml:space="preserve"> and find out what happened in the characters. (Present this using computer) </w:t>
            </w:r>
          </w:p>
          <w:p w14:paraId="1E8FCE24" w14:textId="77777777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 w:rsidRPr="00DB3B98">
              <w:t>let the pupils read after the teacher</w:t>
            </w:r>
          </w:p>
          <w:p w14:paraId="373705DA" w14:textId="77777777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 w:rsidRPr="00DB3B98">
              <w:t xml:space="preserve">Ask questions about the story. </w:t>
            </w:r>
          </w:p>
          <w:p w14:paraId="6C075F8F" w14:textId="77777777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 w:rsidRPr="00DB3B98">
              <w:t xml:space="preserve">Let the pupils answer the question with yes/no. </w:t>
            </w:r>
          </w:p>
          <w:p w14:paraId="600956EA" w14:textId="77777777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 w:rsidRPr="00DB3B98">
              <w:t>Ask them to listen to the intonation. If the voice goes up or down.</w:t>
            </w:r>
          </w:p>
          <w:p w14:paraId="3D0B8E81" w14:textId="77777777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>
              <w:t>Teacher should read out the transcript of the video or another story to students.</w:t>
            </w:r>
          </w:p>
          <w:p w14:paraId="6C8D75FC" w14:textId="77777777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>
              <w:t>Teacher should ask when does his/her voice go up</w:t>
            </w:r>
          </w:p>
          <w:p w14:paraId="53C6782E" w14:textId="77777777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>
              <w:t xml:space="preserve">Teacher should elicit that </w:t>
            </w:r>
            <w:r w:rsidRPr="00DB3B98">
              <w:t>the rising intonation is used in yes/no questions</w:t>
            </w:r>
          </w:p>
          <w:p w14:paraId="54F0FE33" w14:textId="77777777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>
              <w:t>Teacher should ask w</w:t>
            </w:r>
            <w:r w:rsidRPr="00DB3B98">
              <w:t xml:space="preserve">hen does my voice go down? </w:t>
            </w:r>
          </w:p>
          <w:p w14:paraId="545F2927" w14:textId="77777777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>
              <w:t xml:space="preserve">Elicit that </w:t>
            </w:r>
            <w:r w:rsidRPr="00DB3B98">
              <w:t xml:space="preserve">the falling intonation is used to answer question that cannot be answered with yes/no. </w:t>
            </w:r>
          </w:p>
          <w:p w14:paraId="6CC78EF4" w14:textId="5E1B3222" w:rsidR="00DB3B98" w:rsidRPr="00DB3B98" w:rsidRDefault="00DB3B98" w:rsidP="00DB3B98">
            <w:pPr>
              <w:pStyle w:val="ListParagraph"/>
              <w:numPr>
                <w:ilvl w:val="0"/>
                <w:numId w:val="19"/>
              </w:numPr>
              <w:ind w:left="323" w:hanging="270"/>
              <w:rPr>
                <w:b/>
              </w:rPr>
            </w:pPr>
            <w:r w:rsidRPr="00DB3B98">
              <w:t>(Let the children notice the rising intonation in the questions and the falling intonation in the answers that fallow.)</w:t>
            </w:r>
          </w:p>
        </w:tc>
        <w:tc>
          <w:tcPr>
            <w:tcW w:w="118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1F13BF81" w:rsidR="00031953" w:rsidRPr="007E1C48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1C2B41">
              <w:rPr>
                <w:b/>
              </w:rPr>
              <w:t>/ Lesson 1: 20</w:t>
            </w:r>
            <w:r w:rsidR="00031953" w:rsidRPr="007E1C48">
              <w:rPr>
                <w:b/>
              </w:rPr>
              <w:t xml:space="preserve"> Mins</w:t>
            </w:r>
          </w:p>
          <w:p w14:paraId="1A1CB8D1" w14:textId="07F00404" w:rsidR="00147F3A" w:rsidRDefault="00147F3A" w:rsidP="00147F3A">
            <w:pPr>
              <w:pStyle w:val="ListParagraph"/>
              <w:numPr>
                <w:ilvl w:val="0"/>
                <w:numId w:val="31"/>
              </w:numPr>
              <w:ind w:left="200" w:hanging="200"/>
            </w:pPr>
            <w:r>
              <w:t>Start</w:t>
            </w:r>
            <w:r w:rsidRPr="002203F8">
              <w:t xml:space="preserve"> the lesson by explaining what Intonation is and why it’s so important</w:t>
            </w:r>
            <w:r w:rsidRPr="007E1C48">
              <w:t>.</w:t>
            </w:r>
            <w:r>
              <w:t xml:space="preserve"> </w:t>
            </w:r>
          </w:p>
          <w:p w14:paraId="5AEAF501" w14:textId="77777777" w:rsidR="00147F3A" w:rsidRDefault="00147F3A" w:rsidP="00147F3A">
            <w:pPr>
              <w:pStyle w:val="ListParagraph"/>
              <w:numPr>
                <w:ilvl w:val="0"/>
                <w:numId w:val="31"/>
              </w:numPr>
              <w:ind w:left="233" w:hanging="233"/>
            </w:pPr>
            <w:r>
              <w:t xml:space="preserve">Tell them that </w:t>
            </w:r>
            <w:r w:rsidRPr="002203F8">
              <w:t>Intonation is the rise and fall of the voice in speech and is necessary in communication</w:t>
            </w:r>
            <w:r>
              <w:t>.</w:t>
            </w:r>
          </w:p>
          <w:p w14:paraId="02C6015B" w14:textId="77777777" w:rsidR="00147F3A" w:rsidRDefault="00147F3A" w:rsidP="00147F3A">
            <w:pPr>
              <w:pStyle w:val="ListParagraph"/>
              <w:numPr>
                <w:ilvl w:val="0"/>
                <w:numId w:val="31"/>
              </w:numPr>
              <w:ind w:left="233" w:hanging="233"/>
            </w:pPr>
            <w:r>
              <w:t xml:space="preserve">Explain to them that </w:t>
            </w:r>
            <w:r w:rsidRPr="002203F8">
              <w:t>Correct use of intonation helps to effectively convey your message</w:t>
            </w:r>
          </w:p>
          <w:p w14:paraId="012EB94F" w14:textId="77777777" w:rsidR="00147F3A" w:rsidRDefault="00147F3A" w:rsidP="00147F3A">
            <w:pPr>
              <w:pStyle w:val="ListParagraph"/>
              <w:numPr>
                <w:ilvl w:val="0"/>
                <w:numId w:val="31"/>
              </w:numPr>
              <w:ind w:left="233" w:hanging="233"/>
            </w:pPr>
            <w:r>
              <w:t xml:space="preserve">Also them that </w:t>
            </w:r>
            <w:r w:rsidRPr="002203F8">
              <w:t>incorrect use of intonation may confuse the listener, causing the message to be misunderstood or misinterpreted</w:t>
            </w:r>
          </w:p>
          <w:p w14:paraId="7887B67C" w14:textId="77777777" w:rsidR="00147F3A" w:rsidRDefault="00147F3A" w:rsidP="00147F3A">
            <w:pPr>
              <w:pStyle w:val="ListParagraph"/>
              <w:numPr>
                <w:ilvl w:val="0"/>
                <w:numId w:val="31"/>
              </w:numPr>
              <w:ind w:left="233" w:hanging="233"/>
            </w:pPr>
            <w:r>
              <w:t>Model or</w:t>
            </w:r>
            <w:r w:rsidRPr="00147F3A">
              <w:t xml:space="preserve"> show </w:t>
            </w:r>
            <w:r>
              <w:t xml:space="preserve">them </w:t>
            </w:r>
            <w:r w:rsidRPr="00147F3A">
              <w:t>how intonation is used correctly</w:t>
            </w:r>
          </w:p>
          <w:p w14:paraId="09709906" w14:textId="77777777" w:rsidR="00147F3A" w:rsidRDefault="00147F3A" w:rsidP="00147F3A">
            <w:pPr>
              <w:pStyle w:val="ListParagraph"/>
              <w:numPr>
                <w:ilvl w:val="0"/>
                <w:numId w:val="31"/>
              </w:numPr>
              <w:ind w:left="233" w:hanging="233"/>
            </w:pPr>
            <w:r>
              <w:t>Explain that i</w:t>
            </w:r>
            <w:r w:rsidRPr="00147F3A">
              <w:t xml:space="preserve">ntonation should fall at the end of declarative statements. </w:t>
            </w:r>
          </w:p>
          <w:p w14:paraId="3FAB23B7" w14:textId="77777777" w:rsidR="00147F3A" w:rsidRDefault="00147F3A" w:rsidP="00147F3A">
            <w:pPr>
              <w:pStyle w:val="ListParagraph"/>
              <w:numPr>
                <w:ilvl w:val="0"/>
                <w:numId w:val="31"/>
              </w:numPr>
              <w:ind w:left="233" w:hanging="233"/>
            </w:pPr>
            <w:r>
              <w:t xml:space="preserve">Elicit that </w:t>
            </w:r>
            <w:r w:rsidRPr="00147F3A">
              <w:t>Falling intonation communicates certainty and completion</w:t>
            </w:r>
            <w:r>
              <w:t>.</w:t>
            </w:r>
          </w:p>
          <w:p w14:paraId="23860796" w14:textId="77777777" w:rsidR="00147F3A" w:rsidRDefault="00147F3A" w:rsidP="00147F3A">
            <w:pPr>
              <w:pStyle w:val="ListParagraph"/>
              <w:numPr>
                <w:ilvl w:val="0"/>
                <w:numId w:val="31"/>
              </w:numPr>
              <w:ind w:left="233" w:hanging="233"/>
            </w:pPr>
            <w:r>
              <w:t>For example; That’s my house. I like apples.</w:t>
            </w:r>
          </w:p>
          <w:p w14:paraId="67DDD2BE" w14:textId="77777777" w:rsidR="00147F3A" w:rsidRDefault="00147F3A" w:rsidP="00147F3A">
            <w:pPr>
              <w:pStyle w:val="ListParagraph"/>
              <w:numPr>
                <w:ilvl w:val="0"/>
                <w:numId w:val="31"/>
              </w:numPr>
              <w:ind w:left="233" w:hanging="233"/>
            </w:pPr>
            <w:r>
              <w:t xml:space="preserve">Further explain that </w:t>
            </w:r>
            <w:r w:rsidRPr="00147F3A">
              <w:t xml:space="preserve">Intonation should rise at the end of questions or statements expressing doubt. </w:t>
            </w:r>
          </w:p>
          <w:p w14:paraId="58F3E324" w14:textId="77777777" w:rsidR="00DF0577" w:rsidRDefault="00147F3A" w:rsidP="00DF0577">
            <w:pPr>
              <w:pStyle w:val="ListParagraph"/>
              <w:numPr>
                <w:ilvl w:val="0"/>
                <w:numId w:val="31"/>
              </w:numPr>
              <w:ind w:left="233" w:hanging="233"/>
            </w:pPr>
            <w:r>
              <w:lastRenderedPageBreak/>
              <w:t>Emphasize that r</w:t>
            </w:r>
            <w:r w:rsidRPr="00147F3A">
              <w:t>ising intonation communicates uncertainty and doubt</w:t>
            </w:r>
            <w:r w:rsidR="00DF0577">
              <w:t>.</w:t>
            </w:r>
          </w:p>
          <w:p w14:paraId="5930AB1C" w14:textId="169609E1" w:rsidR="000529DC" w:rsidRPr="00C00C0D" w:rsidRDefault="00DF0577" w:rsidP="00CD4D2B">
            <w:pPr>
              <w:pStyle w:val="ListParagraph"/>
              <w:numPr>
                <w:ilvl w:val="0"/>
                <w:numId w:val="31"/>
              </w:numPr>
              <w:ind w:left="233" w:hanging="233"/>
            </w:pPr>
            <w:r>
              <w:t>For example; You’re moving? You didn’t sleep last night? Are you coming? Is it snowing?</w:t>
            </w:r>
          </w:p>
          <w:p w14:paraId="27AE7281" w14:textId="77777777" w:rsidR="00DC76FD" w:rsidRPr="007E1C48" w:rsidRDefault="00DC76FD" w:rsidP="00CD4D2B">
            <w:pPr>
              <w:rPr>
                <w:b/>
              </w:rPr>
            </w:pPr>
          </w:p>
          <w:p w14:paraId="0FAB25E4" w14:textId="77777777" w:rsidR="00D12602" w:rsidRPr="007E1C48" w:rsidRDefault="00D12602" w:rsidP="00D12602">
            <w:pPr>
              <w:pStyle w:val="ListParagraph"/>
              <w:ind w:left="0"/>
            </w:pPr>
            <w:r w:rsidRPr="007E1C48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3D953E0" w14:textId="7B689319" w:rsidR="00D12602" w:rsidRPr="007E1C48" w:rsidRDefault="001C2B41" w:rsidP="00D12602">
            <w:pPr>
              <w:rPr>
                <w:b/>
              </w:rPr>
            </w:pPr>
            <w:r>
              <w:rPr>
                <w:b/>
              </w:rPr>
              <w:t>Day 4</w:t>
            </w:r>
            <w:r w:rsidR="00D12602" w:rsidRPr="007E1C48">
              <w:rPr>
                <w:b/>
              </w:rPr>
              <w:t>/ Lesson</w:t>
            </w:r>
            <w:r>
              <w:rPr>
                <w:b/>
              </w:rPr>
              <w:t xml:space="preserve"> 4</w:t>
            </w:r>
            <w:r w:rsidR="00D12602" w:rsidRPr="007E1C48">
              <w:rPr>
                <w:b/>
              </w:rPr>
              <w:t>: 15 Mins</w:t>
            </w:r>
          </w:p>
          <w:p w14:paraId="2A29AAD5" w14:textId="77777777" w:rsidR="00971415" w:rsidRDefault="00C00C0D" w:rsidP="00971415">
            <w:pPr>
              <w:pStyle w:val="ListParagraph"/>
              <w:numPr>
                <w:ilvl w:val="0"/>
                <w:numId w:val="27"/>
              </w:numPr>
              <w:ind w:left="233" w:hanging="217"/>
            </w:pPr>
            <w:r>
              <w:t>Teacher should divide students into pairs</w:t>
            </w:r>
          </w:p>
          <w:p w14:paraId="04CA19EB" w14:textId="77777777" w:rsidR="00C00C0D" w:rsidRDefault="00C00C0D" w:rsidP="00971415">
            <w:pPr>
              <w:pStyle w:val="ListParagraph"/>
              <w:numPr>
                <w:ilvl w:val="0"/>
                <w:numId w:val="27"/>
              </w:numPr>
              <w:ind w:left="233" w:hanging="217"/>
            </w:pPr>
            <w:r>
              <w:t>Teacher should model asking questions with a rising intonation</w:t>
            </w:r>
          </w:p>
          <w:p w14:paraId="1216A018" w14:textId="77777777" w:rsidR="00C00C0D" w:rsidRDefault="00C00C0D" w:rsidP="00971415">
            <w:pPr>
              <w:pStyle w:val="ListParagraph"/>
              <w:numPr>
                <w:ilvl w:val="0"/>
                <w:numId w:val="27"/>
              </w:numPr>
              <w:ind w:left="233" w:hanging="217"/>
            </w:pPr>
            <w:r>
              <w:t>Teacher should then model answering her question with a falling intonation</w:t>
            </w:r>
          </w:p>
          <w:p w14:paraId="1670BD91" w14:textId="77777777" w:rsidR="00C00C0D" w:rsidRDefault="00C00C0D" w:rsidP="00971415">
            <w:pPr>
              <w:pStyle w:val="ListParagraph"/>
              <w:numPr>
                <w:ilvl w:val="0"/>
                <w:numId w:val="27"/>
              </w:numPr>
              <w:ind w:left="233" w:hanging="217"/>
            </w:pPr>
            <w:r>
              <w:t>Teacher should tell students they will practice this exercise.</w:t>
            </w:r>
          </w:p>
          <w:p w14:paraId="61583935" w14:textId="77777777" w:rsidR="00C00C0D" w:rsidRDefault="00C00C0D" w:rsidP="00971415">
            <w:pPr>
              <w:pStyle w:val="ListParagraph"/>
              <w:numPr>
                <w:ilvl w:val="0"/>
                <w:numId w:val="27"/>
              </w:numPr>
              <w:ind w:left="233" w:hanging="217"/>
            </w:pPr>
            <w:r>
              <w:t>Tell them student A will ask a question in rising tone while student B respond in falling intonation.</w:t>
            </w:r>
          </w:p>
          <w:p w14:paraId="32BD71D6" w14:textId="77777777" w:rsidR="00C00C0D" w:rsidRDefault="00C00C0D" w:rsidP="00971415">
            <w:pPr>
              <w:pStyle w:val="ListParagraph"/>
              <w:numPr>
                <w:ilvl w:val="0"/>
                <w:numId w:val="27"/>
              </w:numPr>
              <w:ind w:left="233" w:hanging="217"/>
            </w:pPr>
            <w:r>
              <w:t>Tell them they will take turn in this.</w:t>
            </w:r>
          </w:p>
          <w:p w14:paraId="00317B52" w14:textId="77777777" w:rsidR="00C00C0D" w:rsidRDefault="00C00C0D" w:rsidP="00971415">
            <w:pPr>
              <w:pStyle w:val="ListParagraph"/>
              <w:numPr>
                <w:ilvl w:val="0"/>
                <w:numId w:val="27"/>
              </w:numPr>
              <w:ind w:left="233" w:hanging="217"/>
            </w:pPr>
            <w:r>
              <w:t>That is, student B will ask the question while student A will respond</w:t>
            </w:r>
          </w:p>
          <w:p w14:paraId="67F1DF8C" w14:textId="77777777" w:rsidR="00C00C0D" w:rsidRDefault="00C00C0D" w:rsidP="00971415">
            <w:pPr>
              <w:pStyle w:val="ListParagraph"/>
              <w:numPr>
                <w:ilvl w:val="0"/>
                <w:numId w:val="27"/>
              </w:numPr>
              <w:ind w:left="233" w:hanging="217"/>
            </w:pPr>
            <w:r>
              <w:t>Teacher should walk round to inspect the student during the practice</w:t>
            </w:r>
          </w:p>
          <w:p w14:paraId="012DB69B" w14:textId="43427791" w:rsidR="00C00C0D" w:rsidRPr="007E1C48" w:rsidRDefault="00C00C0D" w:rsidP="00C00C0D">
            <w:pPr>
              <w:pStyle w:val="ListParagraph"/>
              <w:ind w:left="233"/>
            </w:pPr>
          </w:p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D8CF4" w14:textId="77777777" w:rsidR="00C3608B" w:rsidRDefault="00C3608B">
      <w:pPr>
        <w:spacing w:before="0" w:after="0" w:line="240" w:lineRule="auto"/>
      </w:pPr>
      <w:r>
        <w:separator/>
      </w:r>
    </w:p>
  </w:endnote>
  <w:endnote w:type="continuationSeparator" w:id="0">
    <w:p w14:paraId="6B43E639" w14:textId="77777777" w:rsidR="00C3608B" w:rsidRDefault="00C360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26F106B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C2B4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BF244" w14:textId="77777777" w:rsidR="00C3608B" w:rsidRDefault="00C3608B">
      <w:pPr>
        <w:spacing w:before="0" w:after="0" w:line="240" w:lineRule="auto"/>
      </w:pPr>
      <w:r>
        <w:separator/>
      </w:r>
    </w:p>
  </w:footnote>
  <w:footnote w:type="continuationSeparator" w:id="0">
    <w:p w14:paraId="4E5779EE" w14:textId="77777777" w:rsidR="00C3608B" w:rsidRDefault="00C360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97C9A"/>
    <w:multiLevelType w:val="hybridMultilevel"/>
    <w:tmpl w:val="E7E4C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F1A9F"/>
    <w:multiLevelType w:val="hybridMultilevel"/>
    <w:tmpl w:val="D516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51FB2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27EBB"/>
    <w:multiLevelType w:val="hybridMultilevel"/>
    <w:tmpl w:val="FA82E146"/>
    <w:lvl w:ilvl="0" w:tplc="C3D416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C2F2F"/>
    <w:multiLevelType w:val="hybridMultilevel"/>
    <w:tmpl w:val="C3E2329C"/>
    <w:lvl w:ilvl="0" w:tplc="386289A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57EE9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0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B5F16"/>
    <w:multiLevelType w:val="hybridMultilevel"/>
    <w:tmpl w:val="CCBCD42A"/>
    <w:lvl w:ilvl="0" w:tplc="E304C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0221F"/>
    <w:multiLevelType w:val="hybridMultilevel"/>
    <w:tmpl w:val="84F4E8C4"/>
    <w:lvl w:ilvl="0" w:tplc="08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24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3700D"/>
    <w:multiLevelType w:val="hybridMultilevel"/>
    <w:tmpl w:val="C3E2329C"/>
    <w:lvl w:ilvl="0" w:tplc="386289A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55065"/>
    <w:multiLevelType w:val="hybridMultilevel"/>
    <w:tmpl w:val="EBF0F2B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1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692D8C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1"/>
  </w:num>
  <w:num w:numId="3">
    <w:abstractNumId w:val="17"/>
  </w:num>
  <w:num w:numId="4">
    <w:abstractNumId w:val="25"/>
  </w:num>
  <w:num w:numId="5">
    <w:abstractNumId w:val="20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13"/>
  </w:num>
  <w:num w:numId="11">
    <w:abstractNumId w:val="12"/>
  </w:num>
  <w:num w:numId="12">
    <w:abstractNumId w:val="14"/>
  </w:num>
  <w:num w:numId="13">
    <w:abstractNumId w:val="24"/>
  </w:num>
  <w:num w:numId="14">
    <w:abstractNumId w:val="4"/>
  </w:num>
  <w:num w:numId="15">
    <w:abstractNumId w:val="29"/>
  </w:num>
  <w:num w:numId="16">
    <w:abstractNumId w:val="9"/>
  </w:num>
  <w:num w:numId="17">
    <w:abstractNumId w:val="2"/>
  </w:num>
  <w:num w:numId="18">
    <w:abstractNumId w:val="11"/>
  </w:num>
  <w:num w:numId="19">
    <w:abstractNumId w:val="22"/>
  </w:num>
  <w:num w:numId="20">
    <w:abstractNumId w:val="32"/>
  </w:num>
  <w:num w:numId="21">
    <w:abstractNumId w:val="8"/>
  </w:num>
  <w:num w:numId="22">
    <w:abstractNumId w:val="10"/>
  </w:num>
  <w:num w:numId="23">
    <w:abstractNumId w:val="30"/>
  </w:num>
  <w:num w:numId="24">
    <w:abstractNumId w:val="16"/>
  </w:num>
  <w:num w:numId="25">
    <w:abstractNumId w:val="21"/>
  </w:num>
  <w:num w:numId="26">
    <w:abstractNumId w:val="15"/>
  </w:num>
  <w:num w:numId="27">
    <w:abstractNumId w:val="27"/>
  </w:num>
  <w:num w:numId="28">
    <w:abstractNumId w:val="28"/>
  </w:num>
  <w:num w:numId="29">
    <w:abstractNumId w:val="23"/>
  </w:num>
  <w:num w:numId="30">
    <w:abstractNumId w:val="19"/>
  </w:num>
  <w:num w:numId="31">
    <w:abstractNumId w:val="26"/>
  </w:num>
  <w:num w:numId="32">
    <w:abstractNumId w:val="18"/>
  </w:num>
  <w:num w:numId="33">
    <w:abstractNumId w:val="33"/>
  </w:num>
  <w:num w:numId="3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7F3A"/>
    <w:rsid w:val="00151B6D"/>
    <w:rsid w:val="001522B0"/>
    <w:rsid w:val="001611AE"/>
    <w:rsid w:val="00163CA6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A6D78"/>
    <w:rsid w:val="001B1151"/>
    <w:rsid w:val="001C0A0E"/>
    <w:rsid w:val="001C2B41"/>
    <w:rsid w:val="001C4621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B63"/>
    <w:rsid w:val="00205412"/>
    <w:rsid w:val="0020622F"/>
    <w:rsid w:val="00210F3F"/>
    <w:rsid w:val="00211450"/>
    <w:rsid w:val="00211CFF"/>
    <w:rsid w:val="002203F8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159E"/>
    <w:rsid w:val="003D30E4"/>
    <w:rsid w:val="003E4AD7"/>
    <w:rsid w:val="0040481C"/>
    <w:rsid w:val="004061AF"/>
    <w:rsid w:val="0041368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2D1F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8C3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53E8F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E1C4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549B7"/>
    <w:rsid w:val="008776E5"/>
    <w:rsid w:val="00885068"/>
    <w:rsid w:val="00890485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4BA1"/>
    <w:rsid w:val="009C6ED3"/>
    <w:rsid w:val="009D155F"/>
    <w:rsid w:val="009D30C4"/>
    <w:rsid w:val="009D5198"/>
    <w:rsid w:val="009D72E5"/>
    <w:rsid w:val="009E08FF"/>
    <w:rsid w:val="009E61B2"/>
    <w:rsid w:val="009E72C5"/>
    <w:rsid w:val="009F7C60"/>
    <w:rsid w:val="00A0116B"/>
    <w:rsid w:val="00A1735C"/>
    <w:rsid w:val="00A25094"/>
    <w:rsid w:val="00A272CB"/>
    <w:rsid w:val="00A367FF"/>
    <w:rsid w:val="00A37E88"/>
    <w:rsid w:val="00A50553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776C"/>
    <w:rsid w:val="00B50357"/>
    <w:rsid w:val="00B542DD"/>
    <w:rsid w:val="00B55350"/>
    <w:rsid w:val="00B57396"/>
    <w:rsid w:val="00B67C04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0C0D"/>
    <w:rsid w:val="00C01FEC"/>
    <w:rsid w:val="00C02188"/>
    <w:rsid w:val="00C03799"/>
    <w:rsid w:val="00C12DD5"/>
    <w:rsid w:val="00C136D0"/>
    <w:rsid w:val="00C17E2A"/>
    <w:rsid w:val="00C20C1E"/>
    <w:rsid w:val="00C24A10"/>
    <w:rsid w:val="00C3608B"/>
    <w:rsid w:val="00C40201"/>
    <w:rsid w:val="00C403C3"/>
    <w:rsid w:val="00C61E15"/>
    <w:rsid w:val="00C73B2C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6441"/>
    <w:rsid w:val="00D63A36"/>
    <w:rsid w:val="00D8019B"/>
    <w:rsid w:val="00D812F1"/>
    <w:rsid w:val="00D85628"/>
    <w:rsid w:val="00D914D8"/>
    <w:rsid w:val="00DA1F66"/>
    <w:rsid w:val="00DB3B98"/>
    <w:rsid w:val="00DB5CE9"/>
    <w:rsid w:val="00DC17D5"/>
    <w:rsid w:val="00DC76FD"/>
    <w:rsid w:val="00DE0478"/>
    <w:rsid w:val="00DE3AC3"/>
    <w:rsid w:val="00DF02F9"/>
    <w:rsid w:val="00DF0577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41D6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nghori.blogspot.com/2016/07/lesson-plan-of-rising-and-falling.html" TargetMode="External"/><Relationship Id="rId13" Type="http://schemas.openxmlformats.org/officeDocument/2006/relationships/hyperlink" Target="https://aminghori.blogspot.com/2016/07/lesson-plan-of-rising-and-falling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busyteacher.org/15088-how-to-improve-esl-intonation-stress-7-exercises.html" TargetMode="External"/><Relationship Id="rId17" Type="http://schemas.openxmlformats.org/officeDocument/2006/relationships/hyperlink" Target="https://busyteacher.org/15088-how-to-improve-esl-intonation-stress-7-exercis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y.com/academy/lesson/intonation-esl-lesson-pla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y.com/academy/lesson/intonation-esl-lesson-pla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lideshare.net/hersheyssa/lesson-plan-in-speakingteaching-of-speaking" TargetMode="External"/><Relationship Id="rId10" Type="http://schemas.openxmlformats.org/officeDocument/2006/relationships/hyperlink" Target="https://www.slideshare.net/hersheyssa/lesson-plan-in-speakingteaching-of-speakin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nglishlessonplanner.com/plans/1907" TargetMode="External"/><Relationship Id="rId14" Type="http://schemas.openxmlformats.org/officeDocument/2006/relationships/hyperlink" Target="https://www.englishlessonplanner.com/plans/1907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A22C3"/>
    <w:rsid w:val="001E40F4"/>
    <w:rsid w:val="00215EE5"/>
    <w:rsid w:val="00253619"/>
    <w:rsid w:val="002728F4"/>
    <w:rsid w:val="00280CE5"/>
    <w:rsid w:val="00340B43"/>
    <w:rsid w:val="003A22D6"/>
    <w:rsid w:val="0048177B"/>
    <w:rsid w:val="004A008E"/>
    <w:rsid w:val="004E1DB9"/>
    <w:rsid w:val="0050187F"/>
    <w:rsid w:val="0050760F"/>
    <w:rsid w:val="00571A20"/>
    <w:rsid w:val="005E6E71"/>
    <w:rsid w:val="006814AC"/>
    <w:rsid w:val="00713551"/>
    <w:rsid w:val="00797D75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02B90"/>
    <w:rsid w:val="00B67D1F"/>
    <w:rsid w:val="00BA670A"/>
    <w:rsid w:val="00C25272"/>
    <w:rsid w:val="00C87D32"/>
    <w:rsid w:val="00C93DC1"/>
    <w:rsid w:val="00D92979"/>
    <w:rsid w:val="00DE19D7"/>
    <w:rsid w:val="00E1594B"/>
    <w:rsid w:val="00E17671"/>
    <w:rsid w:val="00EB30E9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2019-08-07T13:50:00Z</dcterms:created>
  <dcterms:modified xsi:type="dcterms:W3CDTF">2019-08-07T13:50:00Z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