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399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date"/>
      </w:tblPr>
      <w:tblGrid>
        <w:gridCol w:w="7515"/>
        <w:gridCol w:w="6479"/>
      </w:tblGrid>
      <w:tr w:rsidR="00C17E2A" w14:paraId="7D3C784A" w14:textId="77777777" w:rsidTr="00B57396">
        <w:tc>
          <w:tcPr>
            <w:tcW w:w="2685" w:type="pct"/>
            <w:vAlign w:val="bottom"/>
          </w:tcPr>
          <w:p w14:paraId="002EA3B2" w14:textId="7FFAAEAA" w:rsidR="00C17E2A" w:rsidRPr="009260D0" w:rsidRDefault="00EA67E3">
            <w:pPr>
              <w:pStyle w:val="Title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Pro</w:t>
            </w:r>
            <w:r w:rsidR="00FC7B1A">
              <w:rPr>
                <w:sz w:val="40"/>
                <w:szCs w:val="40"/>
              </w:rPr>
              <w:t>n</w:t>
            </w:r>
            <w:r>
              <w:rPr>
                <w:sz w:val="40"/>
                <w:szCs w:val="40"/>
              </w:rPr>
              <w:t>unciation of consonants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9-03-20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315" w:type="pct"/>
                <w:vAlign w:val="bottom"/>
              </w:tcPr>
              <w:p w14:paraId="184A80D0" w14:textId="19577925" w:rsidR="00C17E2A" w:rsidRDefault="00120253">
                <w:pPr>
                  <w:pStyle w:val="Date"/>
                </w:pPr>
                <w:r>
                  <w:t>3.20.2019</w:t>
                </w:r>
              </w:p>
            </w:tc>
          </w:sdtContent>
        </w:sdt>
      </w:tr>
    </w:tbl>
    <w:p w14:paraId="13DF9718" w14:textId="2F72EB65"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  <w:tblDescription w:val="Overview"/>
      </w:tblPr>
      <w:tblGrid>
        <w:gridCol w:w="1801"/>
        <w:gridCol w:w="288"/>
        <w:gridCol w:w="7372"/>
      </w:tblGrid>
      <w:tr w:rsidR="00C17E2A" w14:paraId="6D41C1C9" w14:textId="77777777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14:paraId="03B4221A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14:paraId="308D03A2" w14:textId="77777777" w:rsidR="00C17E2A" w:rsidRDefault="00C17E2A">
            <w:pPr>
              <w:pStyle w:val="Heading1"/>
              <w:spacing w:before="60"/>
              <w:contextualSpacing w:val="0"/>
              <w:outlineLvl w:val="0"/>
            </w:pPr>
          </w:p>
        </w:tc>
        <w:tc>
          <w:tcPr>
            <w:tcW w:w="3895" w:type="pct"/>
          </w:tcPr>
          <w:p w14:paraId="2CD11C91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Overview</w:t>
            </w:r>
          </w:p>
        </w:tc>
      </w:tr>
      <w:tr w:rsidR="00C17E2A" w14:paraId="213687BE" w14:textId="77777777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urse info"/>
            </w:tblPr>
            <w:tblGrid>
              <w:gridCol w:w="1801"/>
            </w:tblGrid>
            <w:tr w:rsidR="00C17E2A" w14:paraId="32BF30BB" w14:textId="77777777">
              <w:tc>
                <w:tcPr>
                  <w:tcW w:w="5000" w:type="pct"/>
                </w:tcPr>
                <w:p w14:paraId="0EB4376E" w14:textId="5FE98623" w:rsidR="00C17E2A" w:rsidRDefault="00B36C8F">
                  <w:r>
                    <w:t xml:space="preserve">English </w:t>
                  </w:r>
                </w:p>
              </w:tc>
            </w:tr>
            <w:tr w:rsidR="00C17E2A" w14:paraId="58EC4DA0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6BBD517E" w14:textId="77777777" w:rsidR="00C17E2A" w:rsidRDefault="00D27DC3">
                  <w:pPr>
                    <w:pStyle w:val="Heading1"/>
                  </w:pPr>
                  <w:r>
                    <w:t>Prepared By</w:t>
                  </w:r>
                </w:p>
              </w:tc>
            </w:tr>
            <w:tr w:rsidR="00C17E2A" w14:paraId="2B428F01" w14:textId="77777777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14:paraId="7C6AE0E4" w14:textId="77777777" w:rsidR="00C17E2A" w:rsidRDefault="00D27DC3">
                      <w:r>
                        <w:t>[Instructor Name]</w:t>
                      </w:r>
                    </w:p>
                  </w:tc>
                </w:sdtContent>
              </w:sdt>
            </w:tr>
            <w:tr w:rsidR="00C17E2A" w14:paraId="25448A5D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3374DCBA" w14:textId="77777777" w:rsidR="00C17E2A" w:rsidRDefault="00D27DC3">
                  <w:pPr>
                    <w:pStyle w:val="Heading1"/>
                  </w:pPr>
                  <w:r>
                    <w:t>Grade Level</w:t>
                  </w:r>
                </w:p>
              </w:tc>
            </w:tr>
            <w:tr w:rsidR="00C17E2A" w14:paraId="3BE49EC9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517CCD81" w14:textId="7ABA7C6F" w:rsidR="00C17E2A" w:rsidRDefault="000A37E8">
                  <w:r>
                    <w:t>1</w:t>
                  </w:r>
                </w:p>
              </w:tc>
            </w:tr>
          </w:tbl>
          <w:p w14:paraId="4CAC6574" w14:textId="77777777" w:rsidR="00C17E2A" w:rsidRDefault="00C17E2A"/>
        </w:tc>
        <w:tc>
          <w:tcPr>
            <w:tcW w:w="152" w:type="pct"/>
          </w:tcPr>
          <w:p w14:paraId="0CBCE437" w14:textId="77777777" w:rsidR="00C17E2A" w:rsidRDefault="00C17E2A"/>
        </w:tc>
        <w:tc>
          <w:tcPr>
            <w:tcW w:w="3895" w:type="pct"/>
          </w:tcPr>
          <w:p w14:paraId="2971807D" w14:textId="77777777" w:rsidR="000A37E8" w:rsidRDefault="000A37E8">
            <w:r>
              <w:t>This lesson plan covers teaching content for;</w:t>
            </w:r>
          </w:p>
          <w:p w14:paraId="0D1FB0EA" w14:textId="77777777" w:rsidR="00967165" w:rsidRDefault="000A37E8" w:rsidP="00120253">
            <w:pPr>
              <w:pStyle w:val="ListParagraph"/>
              <w:numPr>
                <w:ilvl w:val="0"/>
                <w:numId w:val="2"/>
              </w:numPr>
              <w:ind w:left="467" w:hanging="142"/>
            </w:pPr>
            <w:r>
              <w:t xml:space="preserve"> </w:t>
            </w:r>
            <w:r w:rsidR="00FC7B1A">
              <w:t>Pronunciation of consonants and consonant clusters</w:t>
            </w:r>
          </w:p>
          <w:p w14:paraId="57569055" w14:textId="77777777" w:rsidR="00FC7B1A" w:rsidRDefault="00FC7B1A" w:rsidP="00120253">
            <w:pPr>
              <w:pStyle w:val="ListParagraph"/>
              <w:numPr>
                <w:ilvl w:val="0"/>
                <w:numId w:val="2"/>
              </w:numPr>
              <w:ind w:left="467" w:hanging="142"/>
            </w:pPr>
            <w:r>
              <w:t>Production of consonant sounds in isolation, words and in context</w:t>
            </w:r>
          </w:p>
          <w:p w14:paraId="458BD9FD" w14:textId="09377B01" w:rsidR="00FC7B1A" w:rsidRDefault="00FC7B1A" w:rsidP="00120253">
            <w:pPr>
              <w:pStyle w:val="ListParagraph"/>
              <w:numPr>
                <w:ilvl w:val="0"/>
                <w:numId w:val="2"/>
              </w:numPr>
              <w:ind w:left="467" w:hanging="142"/>
            </w:pPr>
            <w:r>
              <w:t>Pronunciation practice on consonant clusters</w:t>
            </w:r>
          </w:p>
        </w:tc>
      </w:tr>
    </w:tbl>
    <w:p w14:paraId="44024CC7" w14:textId="66BD5755" w:rsidR="00C17E2A" w:rsidRDefault="00196867">
      <w:pPr>
        <w:pStyle w:val="NoSpacing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228600" distR="228600" simplePos="0" relativeHeight="251659264" behindDoc="0" locked="0" layoutInCell="1" allowOverlap="0" wp14:anchorId="6D87D826" wp14:editId="0D5B2771">
                <wp:simplePos x="0" y="0"/>
                <wp:positionH relativeFrom="margin">
                  <wp:posOffset>6534150</wp:posOffset>
                </wp:positionH>
                <wp:positionV relativeFrom="margin">
                  <wp:posOffset>2343150</wp:posOffset>
                </wp:positionV>
                <wp:extent cx="2165985" cy="4462780"/>
                <wp:effectExtent l="0" t="0" r="5715" b="0"/>
                <wp:wrapSquare wrapText="left"/>
                <wp:docPr id="1" name="Text Box 1" descr="Materials and resour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5" cy="446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Materials and resources table"/>
                            </w:tblPr>
                            <w:tblGrid>
                              <w:gridCol w:w="7376"/>
                            </w:tblGrid>
                            <w:tr w:rsidR="00C17E2A" w14:paraId="55183B89" w14:textId="77777777">
                              <w:trPr>
                                <w:trHeight w:val="1440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627F622C" w14:textId="66A4413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Materials Required</w:t>
                                  </w:r>
                                </w:p>
                                <w:p w14:paraId="278B9ECC" w14:textId="0796A625" w:rsidR="00023FE1" w:rsidRPr="00BF3180" w:rsidRDefault="00BF3180" w:rsidP="00AB4DC1">
                                  <w:r>
                                    <w:t>-</w:t>
                                  </w:r>
                                  <w:r w:rsidR="00023FE1">
                                    <w:t xml:space="preserve"> </w:t>
                                  </w:r>
                                  <w:r w:rsidR="0038372F">
                                    <w:t>Letter cards</w:t>
                                  </w:r>
                                </w:p>
                                <w:p w14:paraId="4AF14C6E" w14:textId="77777777" w:rsidR="000B2A8B" w:rsidRDefault="000B2A8B" w:rsidP="008B2B0B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  <w:p w14:paraId="612D0A52" w14:textId="77777777" w:rsidR="00EA3A1A" w:rsidRDefault="00EA3A1A" w:rsidP="00EA3A1A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  <w:p w14:paraId="4BE61749" w14:textId="14E097E4" w:rsidR="00EA3A1A" w:rsidRDefault="00EA3A1A" w:rsidP="00EA3A1A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</w:tc>
                            </w:tr>
                            <w:tr w:rsidR="00C17E2A" w14:paraId="47E6926A" w14:textId="77777777">
                              <w:trPr>
                                <w:trHeight w:val="1728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1DB0E5D1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Resources</w:t>
                                  </w:r>
                                </w:p>
                                <w:p w14:paraId="6A756457" w14:textId="2114F70C" w:rsidR="00714A8D" w:rsidRDefault="00FE0086" w:rsidP="00AF1709">
                                  <w:pPr>
                                    <w:pStyle w:val="ListBullet"/>
                                  </w:pPr>
                                  <w:hyperlink r:id="rId8" w:history="1">
                                    <w:r w:rsidR="00AF1709" w:rsidRPr="00782214">
                                      <w:rPr>
                                        <w:rStyle w:val="Hyperlink"/>
                                      </w:rPr>
                                      <w:t>https://www.actionfactor.com/pages/lesson-plans/v1.03-consonants.html</w:t>
                                    </w:r>
                                  </w:hyperlink>
                                </w:p>
                                <w:p w14:paraId="67F2B2DA" w14:textId="2135B465" w:rsidR="00AF1709" w:rsidRDefault="00FE0086" w:rsidP="00072291">
                                  <w:pPr>
                                    <w:pStyle w:val="ListBullet"/>
                                  </w:pPr>
                                  <w:hyperlink r:id="rId9" w:history="1">
                                    <w:r w:rsidR="00072291" w:rsidRPr="00782214">
                                      <w:rPr>
                                        <w:rStyle w:val="Hyperlink"/>
                                      </w:rPr>
                                      <w:t>http://www.teach-nology.com/teachers/lesson_plans/language_arts/phonics/</w:t>
                                    </w:r>
                                  </w:hyperlink>
                                </w:p>
                                <w:p w14:paraId="50567B35" w14:textId="55958F8D" w:rsidR="00072291" w:rsidRDefault="00FE0086" w:rsidP="00E75FA3">
                                  <w:pPr>
                                    <w:pStyle w:val="ListBullet"/>
                                  </w:pPr>
                                  <w:hyperlink r:id="rId10" w:history="1">
                                    <w:r w:rsidR="00E75FA3" w:rsidRPr="00782214">
                                      <w:rPr>
                                        <w:rStyle w:val="Hyperlink"/>
                                      </w:rPr>
                                      <w:t>https://www.texasgateway.org/sites/default/files/resources/documents/ConsonantBlends_LP.pdf</w:t>
                                    </w:r>
                                  </w:hyperlink>
                                </w:p>
                                <w:p w14:paraId="0509CF26" w14:textId="74EF9042" w:rsidR="00E75FA3" w:rsidRDefault="005906EF" w:rsidP="005906EF">
                                  <w:pPr>
                                    <w:pStyle w:val="ListBullet"/>
                                  </w:pPr>
                                  <w:hyperlink r:id="rId11" w:history="1">
                                    <w:r w:rsidRPr="00AF1862">
                                      <w:rPr>
                                        <w:rStyle w:val="Hyperlink"/>
                                      </w:rPr>
                                      <w:t>https://www.teachingenglish.org.uk/article/consonant-cluster</w:t>
                                    </w:r>
                                  </w:hyperlink>
                                </w:p>
                                <w:p w14:paraId="3256F70E" w14:textId="0D51A55B" w:rsidR="005906EF" w:rsidRDefault="00702D02" w:rsidP="00702D02">
                                  <w:pPr>
                                    <w:pStyle w:val="ListBullet"/>
                                  </w:pPr>
                                  <w:hyperlink r:id="rId12" w:history="1">
                                    <w:r w:rsidRPr="00AF1862">
                                      <w:rPr>
                                        <w:rStyle w:val="Hyperlink"/>
                                      </w:rPr>
                                      <w:t>https://www.actionfactor.com/pages/lesson-plans/v1.03-consonants.html</w:t>
                                    </w:r>
                                  </w:hyperlink>
                                </w:p>
                                <w:p w14:paraId="6D0665AA" w14:textId="345B7CC3" w:rsidR="00702D02" w:rsidRDefault="000520D4" w:rsidP="000520D4">
                                  <w:pPr>
                                    <w:pStyle w:val="ListBullet"/>
                                  </w:pPr>
                                  <w:hyperlink r:id="rId13" w:history="1">
                                    <w:r w:rsidRPr="00AF1862">
                                      <w:rPr>
                                        <w:rStyle w:val="Hyperlink"/>
                                      </w:rPr>
                                      <w:t>https://www.fluentu.com/blog/educator-english/teaching-esl-letter-sounds/</w:t>
                                    </w:r>
                                  </w:hyperlink>
                                </w:p>
                                <w:p w14:paraId="58B88867" w14:textId="609A29F7" w:rsidR="000520D4" w:rsidRDefault="008C22D3" w:rsidP="008C22D3">
                                  <w:pPr>
                                    <w:pStyle w:val="ListBullet"/>
                                  </w:pPr>
                                  <w:hyperlink r:id="rId14" w:history="1">
                                    <w:r w:rsidRPr="00AF1862">
                                      <w:rPr>
                                        <w:rStyle w:val="Hyperlink"/>
                                      </w:rPr>
                                      <w:t>https://www.phonics-literacy.com/consonant-blends.html</w:t>
                                    </w:r>
                                  </w:hyperlink>
                                </w:p>
                                <w:p w14:paraId="266D3DBF" w14:textId="681A6C45" w:rsidR="008C22D3" w:rsidRDefault="008C22D3" w:rsidP="008C22D3">
                                  <w:pPr>
                                    <w:pStyle w:val="ListBullet"/>
                                  </w:pPr>
                                </w:p>
                              </w:tc>
                            </w:tr>
                            <w:tr w:rsidR="00C17E2A" w14:paraId="22539C1A" w14:textId="77777777">
                              <w:trPr>
                                <w:trHeight w:val="864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14:paraId="738BD807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Notes</w:t>
                                  </w:r>
                                </w:p>
                                <w:p w14:paraId="56EB777B" w14:textId="77777777" w:rsidR="00C17E2A" w:rsidRDefault="00C17E2A"/>
                              </w:tc>
                            </w:tr>
                          </w:tbl>
                          <w:p w14:paraId="7C9852EE" w14:textId="77777777" w:rsidR="00C17E2A" w:rsidRDefault="00C17E2A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7D82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Materials and resources" style="position:absolute;margin-left:514.5pt;margin-top:184.5pt;width:170.55pt;height:351.4pt;z-index:251659264;visibility:visible;mso-wrap-style:square;mso-width-percent: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" o:allowoverlap="f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Materials and resources table"/>
                      </w:tblPr>
                      <w:tblGrid>
                        <w:gridCol w:w="7376"/>
                      </w:tblGrid>
                      <w:tr w:rsidR="00C17E2A" w14:paraId="55183B89" w14:textId="77777777">
                        <w:trPr>
                          <w:trHeight w:val="1440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627F622C" w14:textId="66A44137" w:rsidR="00C17E2A" w:rsidRDefault="00D27DC3">
                            <w:pPr>
                              <w:pStyle w:val="Heading2"/>
                            </w:pPr>
                            <w:r>
                              <w:t>Materials Required</w:t>
                            </w:r>
                          </w:p>
                          <w:p w14:paraId="278B9ECC" w14:textId="0796A625" w:rsidR="00023FE1" w:rsidRPr="00BF3180" w:rsidRDefault="00BF3180" w:rsidP="00AB4DC1">
                            <w:r>
                              <w:t>-</w:t>
                            </w:r>
                            <w:r w:rsidR="00023FE1">
                              <w:t xml:space="preserve"> </w:t>
                            </w:r>
                            <w:r w:rsidR="0038372F">
                              <w:t>Letter cards</w:t>
                            </w:r>
                          </w:p>
                          <w:p w14:paraId="4AF14C6E" w14:textId="77777777" w:rsidR="000B2A8B" w:rsidRDefault="000B2A8B" w:rsidP="008B2B0B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  <w:p w14:paraId="612D0A52" w14:textId="77777777" w:rsidR="00EA3A1A" w:rsidRDefault="00EA3A1A" w:rsidP="00EA3A1A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  <w:p w14:paraId="4BE61749" w14:textId="14E097E4" w:rsidR="00EA3A1A" w:rsidRDefault="00EA3A1A" w:rsidP="00EA3A1A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</w:tc>
                      </w:tr>
                      <w:tr w:rsidR="00C17E2A" w14:paraId="47E6926A" w14:textId="77777777">
                        <w:trPr>
                          <w:trHeight w:val="1728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1DB0E5D1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Resources</w:t>
                            </w:r>
                          </w:p>
                          <w:p w14:paraId="6A756457" w14:textId="2114F70C" w:rsidR="00714A8D" w:rsidRDefault="00FE0086" w:rsidP="00AF1709">
                            <w:pPr>
                              <w:pStyle w:val="ListBullet"/>
                            </w:pPr>
                            <w:hyperlink r:id="rId15" w:history="1">
                              <w:r w:rsidR="00AF1709" w:rsidRPr="00782214">
                                <w:rPr>
                                  <w:rStyle w:val="Hyperlink"/>
                                </w:rPr>
                                <w:t>https://www.actionfactor.com/pages/lesson-plans/v1.03-consonants.html</w:t>
                              </w:r>
                            </w:hyperlink>
                          </w:p>
                          <w:p w14:paraId="67F2B2DA" w14:textId="2135B465" w:rsidR="00AF1709" w:rsidRDefault="00FE0086" w:rsidP="00072291">
                            <w:pPr>
                              <w:pStyle w:val="ListBullet"/>
                            </w:pPr>
                            <w:hyperlink r:id="rId16" w:history="1">
                              <w:r w:rsidR="00072291" w:rsidRPr="00782214">
                                <w:rPr>
                                  <w:rStyle w:val="Hyperlink"/>
                                </w:rPr>
                                <w:t>http://www.teach-nology.com/teachers/lesson_plans/language_arts/phonics/</w:t>
                              </w:r>
                            </w:hyperlink>
                          </w:p>
                          <w:p w14:paraId="50567B35" w14:textId="55958F8D" w:rsidR="00072291" w:rsidRDefault="00FE0086" w:rsidP="00E75FA3">
                            <w:pPr>
                              <w:pStyle w:val="ListBullet"/>
                            </w:pPr>
                            <w:hyperlink r:id="rId17" w:history="1">
                              <w:r w:rsidR="00E75FA3" w:rsidRPr="00782214">
                                <w:rPr>
                                  <w:rStyle w:val="Hyperlink"/>
                                </w:rPr>
                                <w:t>https://www.texasgateway.org/sites/default/files/resources/documents/ConsonantBlends_LP.pdf</w:t>
                              </w:r>
                            </w:hyperlink>
                          </w:p>
                          <w:p w14:paraId="0509CF26" w14:textId="74EF9042" w:rsidR="00E75FA3" w:rsidRDefault="005906EF" w:rsidP="005906EF">
                            <w:pPr>
                              <w:pStyle w:val="ListBullet"/>
                            </w:pPr>
                            <w:hyperlink r:id="rId18" w:history="1">
                              <w:r w:rsidRPr="00AF1862">
                                <w:rPr>
                                  <w:rStyle w:val="Hyperlink"/>
                                </w:rPr>
                                <w:t>https://www.teachingenglish.org.uk/article/consonant-cluster</w:t>
                              </w:r>
                            </w:hyperlink>
                          </w:p>
                          <w:p w14:paraId="3256F70E" w14:textId="0D51A55B" w:rsidR="005906EF" w:rsidRDefault="00702D02" w:rsidP="00702D02">
                            <w:pPr>
                              <w:pStyle w:val="ListBullet"/>
                            </w:pPr>
                            <w:hyperlink r:id="rId19" w:history="1">
                              <w:r w:rsidRPr="00AF1862">
                                <w:rPr>
                                  <w:rStyle w:val="Hyperlink"/>
                                </w:rPr>
                                <w:t>https://www.actionfactor.com/pages/lesson-plans/v1.03-consonants.html</w:t>
                              </w:r>
                            </w:hyperlink>
                          </w:p>
                          <w:p w14:paraId="6D0665AA" w14:textId="345B7CC3" w:rsidR="00702D02" w:rsidRDefault="000520D4" w:rsidP="000520D4">
                            <w:pPr>
                              <w:pStyle w:val="ListBullet"/>
                            </w:pPr>
                            <w:hyperlink r:id="rId20" w:history="1">
                              <w:r w:rsidRPr="00AF1862">
                                <w:rPr>
                                  <w:rStyle w:val="Hyperlink"/>
                                </w:rPr>
                                <w:t>https://www.fluentu.com/blog/educator-english/teaching-esl-letter-sounds/</w:t>
                              </w:r>
                            </w:hyperlink>
                          </w:p>
                          <w:p w14:paraId="58B88867" w14:textId="609A29F7" w:rsidR="000520D4" w:rsidRDefault="008C22D3" w:rsidP="008C22D3">
                            <w:pPr>
                              <w:pStyle w:val="ListBullet"/>
                            </w:pPr>
                            <w:hyperlink r:id="rId21" w:history="1">
                              <w:r w:rsidRPr="00AF1862">
                                <w:rPr>
                                  <w:rStyle w:val="Hyperlink"/>
                                </w:rPr>
                                <w:t>https://www.phonics-literacy.com/consonant-blends.html</w:t>
                              </w:r>
                            </w:hyperlink>
                          </w:p>
                          <w:p w14:paraId="266D3DBF" w14:textId="681A6C45" w:rsidR="008C22D3" w:rsidRDefault="008C22D3" w:rsidP="008C22D3">
                            <w:pPr>
                              <w:pStyle w:val="ListBullet"/>
                            </w:pPr>
                          </w:p>
                        </w:tc>
                      </w:tr>
                      <w:tr w:rsidR="00C17E2A" w14:paraId="22539C1A" w14:textId="77777777">
                        <w:trPr>
                          <w:trHeight w:val="864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738BD807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Notes</w:t>
                            </w:r>
                          </w:p>
                          <w:p w14:paraId="56EB777B" w14:textId="77777777" w:rsidR="00C17E2A" w:rsidRDefault="00C17E2A"/>
                        </w:tc>
                      </w:tr>
                    </w:tbl>
                    <w:p w14:paraId="7C9852EE" w14:textId="77777777" w:rsidR="00C17E2A" w:rsidRDefault="00C17E2A"/>
                  </w:txbxContent>
                </v:textbox>
                <w10:wrap type="square" side="left" anchorx="margin" anchory="margin"/>
              </v:shape>
            </w:pict>
          </mc:Fallback>
        </mc:AlternateContent>
      </w:r>
    </w:p>
    <w:tbl>
      <w:tblPr>
        <w:tblW w:w="3774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sson plan detail"/>
      </w:tblPr>
      <w:tblGrid>
        <w:gridCol w:w="2252"/>
        <w:gridCol w:w="125"/>
        <w:gridCol w:w="3494"/>
        <w:gridCol w:w="227"/>
        <w:gridCol w:w="3684"/>
      </w:tblGrid>
      <w:tr w:rsidR="005A4652" w14:paraId="7DA79F9C" w14:textId="77777777" w:rsidTr="00C7388F">
        <w:trPr>
          <w:tblHeader/>
        </w:trPr>
        <w:tc>
          <w:tcPr>
            <w:tcW w:w="1151" w:type="pct"/>
            <w:tcBorders>
              <w:bottom w:val="single" w:sz="18" w:space="0" w:color="000000" w:themeColor="text1"/>
            </w:tcBorders>
          </w:tcPr>
          <w:p w14:paraId="27485672" w14:textId="77777777" w:rsidR="00C17E2A" w:rsidRDefault="00C17E2A">
            <w:pPr>
              <w:pStyle w:val="Heading1"/>
            </w:pPr>
          </w:p>
        </w:tc>
        <w:tc>
          <w:tcPr>
            <w:tcW w:w="64" w:type="pct"/>
          </w:tcPr>
          <w:p w14:paraId="1D291953" w14:textId="77777777" w:rsidR="00C17E2A" w:rsidRDefault="00C17E2A">
            <w:pPr>
              <w:pStyle w:val="Heading1"/>
            </w:pPr>
          </w:p>
        </w:tc>
        <w:tc>
          <w:tcPr>
            <w:tcW w:w="1786" w:type="pct"/>
            <w:tcBorders>
              <w:bottom w:val="single" w:sz="18" w:space="0" w:color="000000" w:themeColor="text1"/>
            </w:tcBorders>
          </w:tcPr>
          <w:p w14:paraId="4CBD4AAF" w14:textId="56040C1C" w:rsidR="00C17E2A" w:rsidRPr="00120253" w:rsidRDefault="00C17E2A" w:rsidP="00120253">
            <w:pPr>
              <w:pStyle w:val="Heading2"/>
              <w:rPr>
                <w:b/>
              </w:rPr>
            </w:pPr>
          </w:p>
        </w:tc>
        <w:tc>
          <w:tcPr>
            <w:tcW w:w="116" w:type="pct"/>
          </w:tcPr>
          <w:p w14:paraId="14E70AFF" w14:textId="77777777" w:rsidR="00C17E2A" w:rsidRDefault="00C17E2A">
            <w:pPr>
              <w:pStyle w:val="Heading1"/>
            </w:pPr>
          </w:p>
        </w:tc>
        <w:tc>
          <w:tcPr>
            <w:tcW w:w="1883" w:type="pct"/>
            <w:tcBorders>
              <w:bottom w:val="single" w:sz="18" w:space="0" w:color="000000" w:themeColor="text1"/>
            </w:tcBorders>
          </w:tcPr>
          <w:p w14:paraId="7E9D8FEE" w14:textId="11F48083" w:rsidR="00C17E2A" w:rsidRDefault="00C17E2A">
            <w:pPr>
              <w:pStyle w:val="Heading1"/>
            </w:pPr>
          </w:p>
        </w:tc>
      </w:tr>
      <w:tr w:rsidR="005A4652" w14:paraId="51C30C02" w14:textId="77777777" w:rsidTr="00C7388F">
        <w:trPr>
          <w:trHeight w:val="893"/>
        </w:trPr>
        <w:tc>
          <w:tcPr>
            <w:tcW w:w="1151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59D1AF2" w14:textId="77777777" w:rsidR="00C17E2A" w:rsidRPr="00F616CA" w:rsidRDefault="00D27DC3">
            <w:pPr>
              <w:pStyle w:val="Heading2"/>
              <w:rPr>
                <w:b/>
              </w:rPr>
            </w:pPr>
            <w:r w:rsidRPr="00F616CA">
              <w:rPr>
                <w:b/>
              </w:rPr>
              <w:t>Objectives</w:t>
            </w:r>
          </w:p>
          <w:p w14:paraId="0ABE148F" w14:textId="403E579E" w:rsidR="001D4D95" w:rsidRDefault="00AD5265" w:rsidP="00120253">
            <w:r>
              <w:t>Students should be able to;</w:t>
            </w:r>
          </w:p>
          <w:p w14:paraId="6158E1E0" w14:textId="1DFF82A7" w:rsidR="00AD5265" w:rsidRDefault="00AF1709" w:rsidP="00AD5265">
            <w:pPr>
              <w:pStyle w:val="ListParagraph"/>
              <w:numPr>
                <w:ilvl w:val="0"/>
                <w:numId w:val="4"/>
              </w:numPr>
              <w:ind w:left="142" w:hanging="142"/>
            </w:pPr>
            <w:r>
              <w:t xml:space="preserve">Pronounce consonant sounds in isolation, in words and in sentences </w:t>
            </w:r>
            <w:r w:rsidR="0038372F">
              <w:t xml:space="preserve">correctly. </w:t>
            </w:r>
          </w:p>
          <w:p w14:paraId="39B53DE3" w14:textId="77777777" w:rsidR="001D4D95" w:rsidRDefault="001D4D95" w:rsidP="001D4D95"/>
          <w:p w14:paraId="10D64819" w14:textId="77777777" w:rsidR="001D4D95" w:rsidRDefault="001D4D95" w:rsidP="001D4D95"/>
          <w:p w14:paraId="03E437D5" w14:textId="77777777" w:rsidR="001D4D95" w:rsidRDefault="001D4D95" w:rsidP="001D4D95"/>
          <w:p w14:paraId="2E75EEA9" w14:textId="77777777" w:rsidR="001D4D95" w:rsidRDefault="001D4D95" w:rsidP="001D4D95"/>
          <w:p w14:paraId="402983E2" w14:textId="77777777" w:rsidR="001D4D95" w:rsidRDefault="001D4D95" w:rsidP="001D4D95"/>
          <w:p w14:paraId="2CBC4F92" w14:textId="77777777" w:rsidR="001D4D95" w:rsidRDefault="001D4D95" w:rsidP="001D4D95"/>
          <w:p w14:paraId="332DFE16" w14:textId="77777777" w:rsidR="001D4D95" w:rsidRDefault="001D4D95" w:rsidP="001D4D95"/>
          <w:p w14:paraId="2EE19619" w14:textId="3E652D05" w:rsidR="00120253" w:rsidRDefault="00120253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14:paraId="703687B5" w14:textId="77777777" w:rsidR="001D4D95" w:rsidRDefault="001D4D95" w:rsidP="001D4D95"/>
          <w:p w14:paraId="02CB6B7A" w14:textId="77777777" w:rsidR="001D4D95" w:rsidRDefault="001D4D95" w:rsidP="001D4D95"/>
          <w:p w14:paraId="42C39D07" w14:textId="77777777" w:rsidR="001D4D95" w:rsidRDefault="001D4D95" w:rsidP="001D4D95"/>
          <w:p w14:paraId="7683CE86" w14:textId="77777777" w:rsidR="001D4D95" w:rsidRDefault="001D4D95" w:rsidP="001D4D95"/>
          <w:p w14:paraId="6C8FDF80" w14:textId="77777777" w:rsidR="001D4D95" w:rsidRDefault="001D4D95" w:rsidP="001D4D95"/>
          <w:p w14:paraId="22A31125" w14:textId="3996E304" w:rsidR="001D4D95" w:rsidRPr="000A37E8" w:rsidRDefault="001D4D95" w:rsidP="001D4D95"/>
        </w:tc>
        <w:tc>
          <w:tcPr>
            <w:tcW w:w="64" w:type="pct"/>
          </w:tcPr>
          <w:p w14:paraId="64D57A74" w14:textId="77777777" w:rsidR="00C17E2A" w:rsidRDefault="00C17E2A"/>
        </w:tc>
        <w:tc>
          <w:tcPr>
            <w:tcW w:w="1786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14:paraId="5C382728" w14:textId="329D0940" w:rsidR="000529DC" w:rsidRDefault="006513FB" w:rsidP="006513FB">
            <w:pPr>
              <w:pStyle w:val="Heading2"/>
              <w:rPr>
                <w:b/>
              </w:rPr>
            </w:pPr>
            <w:r>
              <w:rPr>
                <w:b/>
              </w:rPr>
              <w:t>Activity Starter</w:t>
            </w:r>
            <w:r w:rsidRPr="001D4D95">
              <w:rPr>
                <w:b/>
              </w:rPr>
              <w:t>/Instruction</w:t>
            </w:r>
          </w:p>
          <w:p w14:paraId="07E06C79" w14:textId="77777777" w:rsidR="00B4614B" w:rsidRDefault="0038372F" w:rsidP="00B4614B">
            <w:pPr>
              <w:pStyle w:val="ListParagraph"/>
              <w:numPr>
                <w:ilvl w:val="0"/>
                <w:numId w:val="14"/>
              </w:numPr>
              <w:ind w:left="172" w:hanging="172"/>
            </w:pPr>
            <w:r w:rsidRPr="0038372F">
              <w:t xml:space="preserve">Using letter cards, have students read the word </w:t>
            </w:r>
            <w:r w:rsidR="00B4614B" w:rsidRPr="00B4614B">
              <w:rPr>
                <w:b/>
              </w:rPr>
              <w:t>“S</w:t>
            </w:r>
            <w:r w:rsidRPr="00B4614B">
              <w:rPr>
                <w:b/>
              </w:rPr>
              <w:t>hop</w:t>
            </w:r>
            <w:r w:rsidR="00B4614B" w:rsidRPr="00B4614B">
              <w:rPr>
                <w:b/>
              </w:rPr>
              <w:t>”</w:t>
            </w:r>
            <w:r w:rsidRPr="0038372F">
              <w:t xml:space="preserve"> and say the number of letters </w:t>
            </w:r>
            <w:r w:rsidRPr="00B4614B">
              <w:rPr>
                <w:b/>
              </w:rPr>
              <w:t>(four)</w:t>
            </w:r>
            <w:r w:rsidRPr="0038372F">
              <w:t xml:space="preserve"> and</w:t>
            </w:r>
            <w:r w:rsidR="00B4614B">
              <w:t xml:space="preserve"> </w:t>
            </w:r>
            <w:r w:rsidRPr="0038372F">
              <w:t xml:space="preserve">sounds </w:t>
            </w:r>
            <w:r w:rsidRPr="00B4614B">
              <w:rPr>
                <w:b/>
              </w:rPr>
              <w:t>(three).</w:t>
            </w:r>
            <w:r w:rsidRPr="0038372F">
              <w:t xml:space="preserve"> </w:t>
            </w:r>
          </w:p>
          <w:p w14:paraId="321F9D94" w14:textId="77777777" w:rsidR="00C51598" w:rsidRDefault="0038372F" w:rsidP="00B4614B">
            <w:pPr>
              <w:pStyle w:val="ListParagraph"/>
              <w:numPr>
                <w:ilvl w:val="0"/>
                <w:numId w:val="14"/>
              </w:numPr>
              <w:ind w:left="172" w:hanging="172"/>
            </w:pPr>
            <w:r w:rsidRPr="0038372F">
              <w:t>Compare students’ answers to the n</w:t>
            </w:r>
            <w:r w:rsidR="00C51598">
              <w:t xml:space="preserve">umber of letters and sounds in </w:t>
            </w:r>
            <w:r w:rsidR="00C51598" w:rsidRPr="00C51598">
              <w:rPr>
                <w:b/>
              </w:rPr>
              <w:t>“S</w:t>
            </w:r>
            <w:r w:rsidRPr="00C51598">
              <w:rPr>
                <w:b/>
              </w:rPr>
              <w:t>top</w:t>
            </w:r>
            <w:r w:rsidR="00C51598" w:rsidRPr="00C51598">
              <w:rPr>
                <w:b/>
              </w:rPr>
              <w:t>”</w:t>
            </w:r>
            <w:r w:rsidRPr="00C51598">
              <w:rPr>
                <w:b/>
              </w:rPr>
              <w:t>.</w:t>
            </w:r>
            <w:r w:rsidRPr="0038372F">
              <w:t xml:space="preserve"> </w:t>
            </w:r>
          </w:p>
          <w:p w14:paraId="51A7FB52" w14:textId="77777777" w:rsidR="00C51598" w:rsidRDefault="0038372F" w:rsidP="00C51598">
            <w:pPr>
              <w:pStyle w:val="ListParagraph"/>
              <w:numPr>
                <w:ilvl w:val="0"/>
                <w:numId w:val="14"/>
              </w:numPr>
              <w:ind w:left="172" w:hanging="172"/>
            </w:pPr>
            <w:r w:rsidRPr="0038372F">
              <w:t>Explain</w:t>
            </w:r>
            <w:r w:rsidR="00C51598">
              <w:t xml:space="preserve"> </w:t>
            </w:r>
            <w:r w:rsidRPr="0038372F">
              <w:t>again that consonant</w:t>
            </w:r>
            <w:r w:rsidR="00C51598">
              <w:t xml:space="preserve"> clusters</w:t>
            </w:r>
            <w:r w:rsidRPr="0038372F">
              <w:t xml:space="preserve"> </w:t>
            </w:r>
            <w:r w:rsidR="00C51598">
              <w:t>(</w:t>
            </w:r>
            <w:r w:rsidRPr="0038372F">
              <w:t>blends</w:t>
            </w:r>
            <w:r w:rsidR="00C51598">
              <w:t>)</w:t>
            </w:r>
            <w:r w:rsidRPr="0038372F">
              <w:t xml:space="preserve"> are two or three consonants right next to each other and that each</w:t>
            </w:r>
            <w:r w:rsidR="00C51598">
              <w:t xml:space="preserve"> </w:t>
            </w:r>
            <w:r w:rsidRPr="0038372F">
              <w:t xml:space="preserve">letter makes its own sound. </w:t>
            </w:r>
          </w:p>
          <w:p w14:paraId="404F413A" w14:textId="53987EAA" w:rsidR="000529DC" w:rsidRPr="0038372F" w:rsidRDefault="0038372F" w:rsidP="00C51598">
            <w:pPr>
              <w:pStyle w:val="ListParagraph"/>
              <w:numPr>
                <w:ilvl w:val="0"/>
                <w:numId w:val="14"/>
              </w:numPr>
              <w:ind w:left="172" w:hanging="172"/>
            </w:pPr>
            <w:r w:rsidRPr="0038372F">
              <w:t xml:space="preserve">Point out that </w:t>
            </w:r>
            <w:r w:rsidR="00C51598">
              <w:t>the clusters (</w:t>
            </w:r>
            <w:r w:rsidRPr="0038372F">
              <w:t>blends</w:t>
            </w:r>
            <w:r w:rsidR="00C51598">
              <w:t>)</w:t>
            </w:r>
            <w:r w:rsidRPr="0038372F">
              <w:t xml:space="preserve"> can appear at the beginning or end of words.</w:t>
            </w:r>
          </w:p>
          <w:p w14:paraId="327E12E3" w14:textId="3073807B" w:rsidR="00404B97" w:rsidRDefault="00404B97" w:rsidP="00CD4D2B">
            <w:pPr>
              <w:rPr>
                <w:b/>
              </w:rPr>
            </w:pPr>
          </w:p>
          <w:p w14:paraId="6FC821A3" w14:textId="02E2B103" w:rsidR="000529DC" w:rsidRPr="00C403C3" w:rsidRDefault="006513FB" w:rsidP="00C403C3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Teacher Practice</w:t>
            </w:r>
          </w:p>
          <w:p w14:paraId="360F4BFD" w14:textId="0C69BEAB" w:rsidR="00264578" w:rsidRDefault="002C2A07" w:rsidP="00CD4D2B">
            <w:pPr>
              <w:rPr>
                <w:b/>
              </w:rPr>
            </w:pPr>
            <w:r>
              <w:rPr>
                <w:b/>
              </w:rPr>
              <w:t>Day2, Lesson 2: 30 Mins:</w:t>
            </w:r>
          </w:p>
          <w:p w14:paraId="4FC45DA4" w14:textId="7BBD03BF" w:rsidR="002C2A07" w:rsidRDefault="00915266" w:rsidP="00CD4D2B">
            <w:pPr>
              <w:rPr>
                <w:b/>
              </w:rPr>
            </w:pPr>
            <w:r w:rsidRPr="00915266">
              <w:rPr>
                <w:b/>
              </w:rPr>
              <w:t>Segmenting sounds</w:t>
            </w:r>
            <w:r>
              <w:rPr>
                <w:b/>
              </w:rPr>
              <w:t>:</w:t>
            </w:r>
          </w:p>
          <w:p w14:paraId="201BA138" w14:textId="479E4236" w:rsidR="001E498E" w:rsidRPr="001E498E" w:rsidRDefault="001E498E" w:rsidP="002B3B82">
            <w:pPr>
              <w:pStyle w:val="ListParagraph"/>
              <w:numPr>
                <w:ilvl w:val="0"/>
                <w:numId w:val="15"/>
              </w:numPr>
              <w:ind w:left="172" w:hanging="172"/>
            </w:pPr>
            <w:r w:rsidRPr="001E498E">
              <w:t>Dictate a word.</w:t>
            </w:r>
          </w:p>
          <w:p w14:paraId="5F049F88" w14:textId="6C17AC31" w:rsidR="001E498E" w:rsidRPr="001E498E" w:rsidRDefault="001E498E" w:rsidP="002E13F9">
            <w:pPr>
              <w:pStyle w:val="ListParagraph"/>
              <w:numPr>
                <w:ilvl w:val="0"/>
                <w:numId w:val="15"/>
              </w:numPr>
              <w:ind w:left="172" w:hanging="172"/>
            </w:pPr>
            <w:r w:rsidRPr="001E498E">
              <w:t>Have a student repeat the word (listen for correctness).</w:t>
            </w:r>
          </w:p>
          <w:p w14:paraId="7FECFD61" w14:textId="0AA9F9D1" w:rsidR="002B3B82" w:rsidRPr="001E498E" w:rsidRDefault="001E498E" w:rsidP="002E13F9">
            <w:pPr>
              <w:pStyle w:val="ListParagraph"/>
              <w:numPr>
                <w:ilvl w:val="0"/>
                <w:numId w:val="15"/>
              </w:numPr>
              <w:ind w:left="172" w:hanging="172"/>
            </w:pPr>
            <w:r w:rsidRPr="001E498E">
              <w:t>Have the student say each sound in the word and count the sounds in the word.</w:t>
            </w:r>
          </w:p>
          <w:p w14:paraId="0E4F9620" w14:textId="4EC710B1" w:rsidR="001E498E" w:rsidRPr="001E498E" w:rsidRDefault="001E498E" w:rsidP="002E13F9">
            <w:pPr>
              <w:pStyle w:val="ListParagraph"/>
              <w:numPr>
                <w:ilvl w:val="0"/>
                <w:numId w:val="15"/>
              </w:numPr>
              <w:ind w:left="172" w:hanging="172"/>
            </w:pPr>
            <w:r w:rsidRPr="001E498E">
              <w:t>Have the student say the letters in the word.</w:t>
            </w:r>
          </w:p>
          <w:p w14:paraId="1E3F00B3" w14:textId="76B9E8A7" w:rsidR="001E498E" w:rsidRPr="001E498E" w:rsidRDefault="001E498E" w:rsidP="002E13F9">
            <w:pPr>
              <w:pStyle w:val="ListParagraph"/>
              <w:numPr>
                <w:ilvl w:val="0"/>
                <w:numId w:val="15"/>
              </w:numPr>
              <w:ind w:left="172" w:hanging="172"/>
            </w:pPr>
            <w:r w:rsidRPr="001E498E">
              <w:lastRenderedPageBreak/>
              <w:t>Have the student say the letters again as he or she collects the corresponding letter cards.</w:t>
            </w:r>
          </w:p>
          <w:p w14:paraId="0E156604" w14:textId="37979235" w:rsidR="002B3B82" w:rsidRDefault="001E498E" w:rsidP="002E13F9">
            <w:pPr>
              <w:pStyle w:val="ListParagraph"/>
              <w:numPr>
                <w:ilvl w:val="0"/>
                <w:numId w:val="15"/>
              </w:numPr>
              <w:ind w:left="172" w:hanging="172"/>
            </w:pPr>
            <w:r w:rsidRPr="001E498E">
              <w:t>Have the student check by reading the word</w:t>
            </w:r>
            <w:r w:rsidR="002B3B82">
              <w:t>.</w:t>
            </w:r>
          </w:p>
          <w:p w14:paraId="720A99E8" w14:textId="225C5595" w:rsidR="001E498E" w:rsidRPr="001E498E" w:rsidRDefault="001E498E" w:rsidP="001E498E"/>
          <w:p w14:paraId="1BBF530B" w14:textId="77777777" w:rsidR="001E498E" w:rsidRPr="001E498E" w:rsidRDefault="001E498E" w:rsidP="001E498E">
            <w:r w:rsidRPr="002B3B82">
              <w:rPr>
                <w:b/>
              </w:rPr>
              <w:t>Teacher</w:t>
            </w:r>
            <w:r w:rsidRPr="001E498E">
              <w:t>: I will show you some steps to follow when you spell words. Listen.</w:t>
            </w:r>
          </w:p>
          <w:p w14:paraId="15E186EB" w14:textId="77777777" w:rsidR="001E498E" w:rsidRPr="001E498E" w:rsidRDefault="001E498E" w:rsidP="001E498E">
            <w:r w:rsidRPr="001E498E">
              <w:t>The first word is flop. What is the word?</w:t>
            </w:r>
          </w:p>
          <w:p w14:paraId="1D45AE0D" w14:textId="274EBAAC" w:rsidR="00915266" w:rsidRDefault="001E498E" w:rsidP="001E498E">
            <w:r w:rsidRPr="002B3B82">
              <w:rPr>
                <w:b/>
              </w:rPr>
              <w:t>Students</w:t>
            </w:r>
            <w:r w:rsidRPr="001E498E">
              <w:t>: flop</w:t>
            </w:r>
          </w:p>
          <w:p w14:paraId="125C2969" w14:textId="4F2DEFA0" w:rsidR="001E498E" w:rsidRDefault="001E498E" w:rsidP="001E498E">
            <w:r w:rsidRPr="001E498E">
              <w:t>Next, I count the sounds I hear in the word.</w:t>
            </w:r>
          </w:p>
          <w:p w14:paraId="304EB1AE" w14:textId="37347753" w:rsidR="001E498E" w:rsidRDefault="001E498E" w:rsidP="001E498E">
            <w:r w:rsidRPr="001E498E">
              <w:t>Next, I count the sounds I hear in the word.</w:t>
            </w:r>
          </w:p>
          <w:p w14:paraId="703491EC" w14:textId="11794702" w:rsidR="002B3B82" w:rsidRDefault="002B3B82" w:rsidP="002B3B82">
            <w:r w:rsidRPr="002B3B82">
              <w:rPr>
                <w:b/>
              </w:rPr>
              <w:t>Teacher:</w:t>
            </w:r>
            <w:r>
              <w:t xml:space="preserve"> Model counting with your fingers.</w:t>
            </w:r>
          </w:p>
          <w:p w14:paraId="2BCF0FF5" w14:textId="77777777" w:rsidR="002B3B82" w:rsidRDefault="002B3B82" w:rsidP="002B3B82">
            <w:r w:rsidRPr="002B3B82">
              <w:rPr>
                <w:b/>
              </w:rPr>
              <w:t>/f/ /l/ /o/ /p/:</w:t>
            </w:r>
            <w:r>
              <w:t xml:space="preserve"> I hear four sounds.</w:t>
            </w:r>
          </w:p>
          <w:p w14:paraId="41A40258" w14:textId="3125F8C4" w:rsidR="002B3B82" w:rsidRDefault="002B3B82" w:rsidP="002B3B82">
            <w:r w:rsidRPr="002B3B82">
              <w:rPr>
                <w:b/>
              </w:rPr>
              <w:t>Teacher</w:t>
            </w:r>
            <w:r>
              <w:t xml:space="preserve">: Next, I think about what letters make those sounds. </w:t>
            </w:r>
            <w:r w:rsidRPr="00500A72">
              <w:rPr>
                <w:b/>
              </w:rPr>
              <w:t>/f/–f, /l/–l, /o/–o, /p/–p.</w:t>
            </w:r>
          </w:p>
          <w:p w14:paraId="4BFAC9BA" w14:textId="335618C7" w:rsidR="002B3B82" w:rsidRDefault="002B3B82" w:rsidP="002B3B82">
            <w:proofErr w:type="spellStart"/>
            <w:r w:rsidRPr="002B3B82">
              <w:rPr>
                <w:b/>
              </w:rPr>
              <w:t>Teacher</w:t>
            </w:r>
            <w:proofErr w:type="gramStart"/>
            <w:r>
              <w:t>:I</w:t>
            </w:r>
            <w:proofErr w:type="spellEnd"/>
            <w:proofErr w:type="gramEnd"/>
            <w:r>
              <w:t xml:space="preserve"> say the letters again while I collect the letter cards: f, l, o, p.</w:t>
            </w:r>
          </w:p>
          <w:p w14:paraId="6F19C3A7" w14:textId="1AD8EE35" w:rsidR="002B3B82" w:rsidRDefault="002B3B82" w:rsidP="002B3B82">
            <w:r w:rsidRPr="002B3B82">
              <w:rPr>
                <w:b/>
              </w:rPr>
              <w:t>Teacher</w:t>
            </w:r>
            <w:r>
              <w:t>: Now, I check the word by reading it: flop.</w:t>
            </w:r>
          </w:p>
          <w:p w14:paraId="31B21B87" w14:textId="6B9D2C85" w:rsidR="00780730" w:rsidRPr="00FD428B" w:rsidRDefault="002B3B82" w:rsidP="00CD4D2B">
            <w:pPr>
              <w:pStyle w:val="ListParagraph"/>
              <w:numPr>
                <w:ilvl w:val="0"/>
                <w:numId w:val="15"/>
              </w:numPr>
              <w:ind w:left="172" w:hanging="172"/>
            </w:pPr>
            <w:r>
              <w:t>Repeat the sequence with new words, gradually reducing your modeling.</w:t>
            </w:r>
          </w:p>
          <w:p w14:paraId="6CC78EF4" w14:textId="4BB29118" w:rsidR="00A37E88" w:rsidRPr="00994216" w:rsidRDefault="00A37E88" w:rsidP="000B601E">
            <w:pPr>
              <w:pStyle w:val="ListParagraph"/>
              <w:ind w:left="662"/>
            </w:pPr>
          </w:p>
        </w:tc>
        <w:tc>
          <w:tcPr>
            <w:tcW w:w="116" w:type="pct"/>
          </w:tcPr>
          <w:p w14:paraId="3EC4062D" w14:textId="77777777" w:rsidR="00C17E2A" w:rsidRDefault="00C17E2A" w:rsidP="00752C4E">
            <w:pPr>
              <w:ind w:left="804"/>
            </w:pPr>
          </w:p>
        </w:tc>
        <w:tc>
          <w:tcPr>
            <w:tcW w:w="1883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32ABEAF" w14:textId="77777777" w:rsidR="00672D1B" w:rsidRDefault="00672D1B" w:rsidP="00672D1B">
            <w:pPr>
              <w:pStyle w:val="Heading2"/>
              <w:rPr>
                <w:b/>
              </w:rPr>
            </w:pPr>
            <w:r>
              <w:rPr>
                <w:b/>
              </w:rPr>
              <w:t>Activity Starter</w:t>
            </w:r>
            <w:r w:rsidRPr="001D4D95">
              <w:rPr>
                <w:b/>
              </w:rPr>
              <w:t>/Instruction</w:t>
            </w:r>
          </w:p>
          <w:p w14:paraId="30DB7B95" w14:textId="4BCC43A1" w:rsidR="009A7B79" w:rsidRDefault="009A7B79" w:rsidP="009A7B79">
            <w:pPr>
              <w:pStyle w:val="ListParagraph"/>
              <w:numPr>
                <w:ilvl w:val="0"/>
                <w:numId w:val="16"/>
              </w:numPr>
              <w:spacing w:line="240" w:lineRule="auto"/>
              <w:ind w:left="137" w:hanging="141"/>
              <w:outlineLvl w:val="1"/>
              <w:rPr>
                <w:rFonts w:ascii="Calibri" w:eastAsiaTheme="majorEastAsia" w:hAnsi="Calibri" w:cs="Calibri"/>
                <w:color w:val="auto"/>
              </w:rPr>
            </w:pPr>
            <w:r w:rsidRPr="009A7B79">
              <w:rPr>
                <w:rFonts w:ascii="Calibri" w:eastAsiaTheme="majorEastAsia" w:hAnsi="Calibri" w:cs="Calibri"/>
                <w:color w:val="auto"/>
              </w:rPr>
              <w:t xml:space="preserve">A consonant </w:t>
            </w:r>
            <w:proofErr w:type="gramStart"/>
            <w:r w:rsidRPr="009A7B79">
              <w:rPr>
                <w:rFonts w:ascii="Calibri" w:eastAsiaTheme="majorEastAsia" w:hAnsi="Calibri" w:cs="Calibri"/>
                <w:color w:val="auto"/>
              </w:rPr>
              <w:t>cluster</w:t>
            </w:r>
            <w:proofErr w:type="gramEnd"/>
            <w:r w:rsidRPr="009A7B79">
              <w:rPr>
                <w:rFonts w:ascii="Calibri" w:eastAsiaTheme="majorEastAsia" w:hAnsi="Calibri" w:cs="Calibri"/>
                <w:color w:val="auto"/>
              </w:rPr>
              <w:t xml:space="preserve"> is </w:t>
            </w:r>
            <w:proofErr w:type="gramStart"/>
            <w:r w:rsidRPr="009A7B79">
              <w:rPr>
                <w:rFonts w:ascii="Calibri" w:eastAsiaTheme="majorEastAsia" w:hAnsi="Calibri" w:cs="Calibri"/>
                <w:color w:val="auto"/>
              </w:rPr>
              <w:t>when</w:t>
            </w:r>
            <w:proofErr w:type="gramEnd"/>
            <w:r w:rsidRPr="009A7B79">
              <w:rPr>
                <w:rFonts w:ascii="Calibri" w:eastAsiaTheme="majorEastAsia" w:hAnsi="Calibri" w:cs="Calibri"/>
                <w:color w:val="auto"/>
              </w:rPr>
              <w:t xml:space="preserve"> two consonants are positioned together. They can appear at the start of a word, for example:</w:t>
            </w:r>
          </w:p>
          <w:p w14:paraId="764B4303" w14:textId="77777777" w:rsidR="009A7B79" w:rsidRPr="009A7B79" w:rsidRDefault="009A7B79" w:rsidP="009A7B79">
            <w:pPr>
              <w:pStyle w:val="ListParagraph"/>
              <w:spacing w:line="240" w:lineRule="auto"/>
              <w:ind w:left="137"/>
              <w:outlineLvl w:val="1"/>
              <w:rPr>
                <w:rFonts w:ascii="Calibri" w:eastAsiaTheme="majorEastAsia" w:hAnsi="Calibri" w:cs="Calibri"/>
                <w:color w:val="auto"/>
              </w:rPr>
            </w:pPr>
          </w:p>
          <w:p w14:paraId="6F20CD3B" w14:textId="77777777" w:rsidR="009A7B79" w:rsidRPr="009A7B79" w:rsidRDefault="009A7B79" w:rsidP="009A7B79">
            <w:pPr>
              <w:pStyle w:val="ListParagraph"/>
              <w:spacing w:line="240" w:lineRule="auto"/>
              <w:ind w:hanging="583"/>
              <w:outlineLvl w:val="1"/>
              <w:rPr>
                <w:rFonts w:ascii="Calibri" w:eastAsiaTheme="majorEastAsia" w:hAnsi="Calibri" w:cs="Calibri"/>
                <w:color w:val="auto"/>
              </w:rPr>
            </w:pPr>
            <w:proofErr w:type="spellStart"/>
            <w:r w:rsidRPr="009A7B79">
              <w:rPr>
                <w:rFonts w:ascii="Calibri" w:eastAsiaTheme="majorEastAsia" w:hAnsi="Calibri" w:cs="Calibri"/>
                <w:b/>
                <w:color w:val="auto"/>
              </w:rPr>
              <w:t>st</w:t>
            </w:r>
            <w:proofErr w:type="spellEnd"/>
            <w:r w:rsidRPr="009A7B79">
              <w:rPr>
                <w:rFonts w:ascii="Calibri" w:eastAsiaTheme="majorEastAsia" w:hAnsi="Calibri" w:cs="Calibri"/>
                <w:color w:val="auto"/>
              </w:rPr>
              <w:t xml:space="preserve"> in stay</w:t>
            </w:r>
          </w:p>
          <w:p w14:paraId="586E42EC" w14:textId="77777777" w:rsidR="009A7B79" w:rsidRPr="009A7B79" w:rsidRDefault="009A7B79" w:rsidP="009A7B79">
            <w:pPr>
              <w:pStyle w:val="ListParagraph"/>
              <w:spacing w:line="240" w:lineRule="auto"/>
              <w:ind w:hanging="583"/>
              <w:outlineLvl w:val="1"/>
              <w:rPr>
                <w:rFonts w:ascii="Calibri" w:eastAsiaTheme="majorEastAsia" w:hAnsi="Calibri" w:cs="Calibri"/>
                <w:color w:val="auto"/>
              </w:rPr>
            </w:pPr>
            <w:proofErr w:type="spellStart"/>
            <w:r w:rsidRPr="009A7B79">
              <w:rPr>
                <w:rFonts w:ascii="Calibri" w:eastAsiaTheme="majorEastAsia" w:hAnsi="Calibri" w:cs="Calibri"/>
                <w:b/>
                <w:color w:val="auto"/>
              </w:rPr>
              <w:t>fr</w:t>
            </w:r>
            <w:proofErr w:type="spellEnd"/>
            <w:r w:rsidRPr="009A7B79">
              <w:rPr>
                <w:rFonts w:ascii="Calibri" w:eastAsiaTheme="majorEastAsia" w:hAnsi="Calibri" w:cs="Calibri"/>
                <w:color w:val="auto"/>
              </w:rPr>
              <w:t xml:space="preserve"> in friend</w:t>
            </w:r>
          </w:p>
          <w:p w14:paraId="190A468E" w14:textId="77777777" w:rsidR="009A7B79" w:rsidRPr="009A7B79" w:rsidRDefault="009A7B79" w:rsidP="009A7B79">
            <w:pPr>
              <w:pStyle w:val="ListParagraph"/>
              <w:spacing w:line="240" w:lineRule="auto"/>
              <w:ind w:hanging="583"/>
              <w:outlineLvl w:val="1"/>
              <w:rPr>
                <w:rFonts w:ascii="Calibri" w:eastAsiaTheme="majorEastAsia" w:hAnsi="Calibri" w:cs="Calibri"/>
                <w:color w:val="auto"/>
              </w:rPr>
            </w:pPr>
            <w:proofErr w:type="spellStart"/>
            <w:r w:rsidRPr="009A7B79">
              <w:rPr>
                <w:rFonts w:ascii="Calibri" w:eastAsiaTheme="majorEastAsia" w:hAnsi="Calibri" w:cs="Calibri"/>
                <w:b/>
                <w:color w:val="auto"/>
              </w:rPr>
              <w:t>cr</w:t>
            </w:r>
            <w:proofErr w:type="spellEnd"/>
            <w:r w:rsidRPr="009A7B79">
              <w:rPr>
                <w:rFonts w:ascii="Calibri" w:eastAsiaTheme="majorEastAsia" w:hAnsi="Calibri" w:cs="Calibri"/>
                <w:color w:val="auto"/>
              </w:rPr>
              <w:t xml:space="preserve"> in croak</w:t>
            </w:r>
          </w:p>
          <w:p w14:paraId="3A4181DD" w14:textId="77777777" w:rsidR="009A7B79" w:rsidRPr="009A7B79" w:rsidRDefault="009A7B79" w:rsidP="009A7B79">
            <w:pPr>
              <w:spacing w:line="240" w:lineRule="auto"/>
              <w:outlineLvl w:val="1"/>
              <w:rPr>
                <w:rFonts w:ascii="Calibri" w:eastAsiaTheme="majorEastAsia" w:hAnsi="Calibri" w:cs="Calibri"/>
                <w:color w:val="auto"/>
              </w:rPr>
            </w:pPr>
          </w:p>
          <w:p w14:paraId="25BBC43F" w14:textId="78DE4B1A" w:rsidR="009A7B79" w:rsidRDefault="009A7B79" w:rsidP="009A7B79">
            <w:pPr>
              <w:pStyle w:val="ListParagraph"/>
              <w:numPr>
                <w:ilvl w:val="0"/>
                <w:numId w:val="16"/>
              </w:numPr>
              <w:spacing w:line="240" w:lineRule="auto"/>
              <w:ind w:left="137" w:hanging="141"/>
              <w:outlineLvl w:val="1"/>
              <w:rPr>
                <w:rFonts w:ascii="Calibri" w:eastAsiaTheme="majorEastAsia" w:hAnsi="Calibri" w:cs="Calibri"/>
                <w:color w:val="auto"/>
              </w:rPr>
            </w:pPr>
            <w:r w:rsidRPr="009A7B79">
              <w:rPr>
                <w:rFonts w:ascii="Calibri" w:eastAsiaTheme="majorEastAsia" w:hAnsi="Calibri" w:cs="Calibri"/>
                <w:color w:val="auto"/>
              </w:rPr>
              <w:t>Or at the end of a word:</w:t>
            </w:r>
          </w:p>
          <w:p w14:paraId="02F41178" w14:textId="77777777" w:rsidR="009A7B79" w:rsidRPr="009A7B79" w:rsidRDefault="009A7B79" w:rsidP="009A7B79">
            <w:pPr>
              <w:pStyle w:val="ListParagraph"/>
              <w:spacing w:line="240" w:lineRule="auto"/>
              <w:ind w:left="137"/>
              <w:outlineLvl w:val="1"/>
              <w:rPr>
                <w:rFonts w:ascii="Calibri" w:eastAsiaTheme="majorEastAsia" w:hAnsi="Calibri" w:cs="Calibri"/>
                <w:color w:val="auto"/>
              </w:rPr>
            </w:pPr>
          </w:p>
          <w:p w14:paraId="2F647C08" w14:textId="77777777" w:rsidR="009A7B79" w:rsidRPr="009A7B79" w:rsidRDefault="009A7B79" w:rsidP="009A7B79">
            <w:pPr>
              <w:pStyle w:val="ListParagraph"/>
              <w:spacing w:line="240" w:lineRule="auto"/>
              <w:ind w:hanging="583"/>
              <w:outlineLvl w:val="1"/>
              <w:rPr>
                <w:rFonts w:ascii="Calibri" w:eastAsiaTheme="majorEastAsia" w:hAnsi="Calibri" w:cs="Calibri"/>
                <w:color w:val="auto"/>
              </w:rPr>
            </w:pPr>
            <w:proofErr w:type="spellStart"/>
            <w:r w:rsidRPr="009A7B79">
              <w:rPr>
                <w:rFonts w:ascii="Calibri" w:eastAsiaTheme="majorEastAsia" w:hAnsi="Calibri" w:cs="Calibri"/>
                <w:b/>
                <w:color w:val="auto"/>
              </w:rPr>
              <w:t>sk</w:t>
            </w:r>
            <w:proofErr w:type="spellEnd"/>
            <w:r w:rsidRPr="009A7B79">
              <w:rPr>
                <w:rFonts w:ascii="Calibri" w:eastAsiaTheme="majorEastAsia" w:hAnsi="Calibri" w:cs="Calibri"/>
                <w:color w:val="auto"/>
              </w:rPr>
              <w:t xml:space="preserve"> in task</w:t>
            </w:r>
          </w:p>
          <w:p w14:paraId="3CF6FBE6" w14:textId="77777777" w:rsidR="009A7B79" w:rsidRPr="009A7B79" w:rsidRDefault="009A7B79" w:rsidP="009A7B79">
            <w:pPr>
              <w:pStyle w:val="ListParagraph"/>
              <w:spacing w:line="240" w:lineRule="auto"/>
              <w:ind w:hanging="583"/>
              <w:outlineLvl w:val="1"/>
              <w:rPr>
                <w:rFonts w:ascii="Calibri" w:eastAsiaTheme="majorEastAsia" w:hAnsi="Calibri" w:cs="Calibri"/>
                <w:b/>
                <w:color w:val="auto"/>
              </w:rPr>
            </w:pPr>
            <w:proofErr w:type="spellStart"/>
            <w:r w:rsidRPr="009A7B79">
              <w:rPr>
                <w:rFonts w:ascii="Calibri" w:eastAsiaTheme="majorEastAsia" w:hAnsi="Calibri" w:cs="Calibri"/>
                <w:b/>
                <w:color w:val="auto"/>
              </w:rPr>
              <w:t>st</w:t>
            </w:r>
            <w:proofErr w:type="spellEnd"/>
            <w:r w:rsidRPr="009A7B79">
              <w:rPr>
                <w:rFonts w:ascii="Calibri" w:eastAsiaTheme="majorEastAsia" w:hAnsi="Calibri" w:cs="Calibri"/>
                <w:b/>
                <w:color w:val="auto"/>
              </w:rPr>
              <w:t xml:space="preserve"> in fast</w:t>
            </w:r>
          </w:p>
          <w:p w14:paraId="6A2A7AD9" w14:textId="77777777" w:rsidR="009A7B79" w:rsidRPr="009A7B79" w:rsidRDefault="009A7B79" w:rsidP="009A7B79">
            <w:pPr>
              <w:pStyle w:val="ListParagraph"/>
              <w:spacing w:line="240" w:lineRule="auto"/>
              <w:ind w:hanging="583"/>
              <w:outlineLvl w:val="1"/>
              <w:rPr>
                <w:rFonts w:ascii="Calibri" w:eastAsiaTheme="majorEastAsia" w:hAnsi="Calibri" w:cs="Calibri"/>
                <w:b/>
                <w:color w:val="auto"/>
              </w:rPr>
            </w:pPr>
            <w:proofErr w:type="spellStart"/>
            <w:r w:rsidRPr="009A7B79">
              <w:rPr>
                <w:rFonts w:ascii="Calibri" w:eastAsiaTheme="majorEastAsia" w:hAnsi="Calibri" w:cs="Calibri"/>
                <w:b/>
                <w:color w:val="auto"/>
              </w:rPr>
              <w:t>nt</w:t>
            </w:r>
            <w:proofErr w:type="spellEnd"/>
            <w:r w:rsidRPr="009A7B79">
              <w:rPr>
                <w:rFonts w:ascii="Calibri" w:eastAsiaTheme="majorEastAsia" w:hAnsi="Calibri" w:cs="Calibri"/>
                <w:b/>
                <w:color w:val="auto"/>
              </w:rPr>
              <w:t xml:space="preserve"> in went</w:t>
            </w:r>
          </w:p>
          <w:p w14:paraId="491FA599" w14:textId="7AB7BDEE" w:rsidR="00672D1B" w:rsidRPr="009A7B79" w:rsidRDefault="009A7B79" w:rsidP="009A7B79">
            <w:pPr>
              <w:pStyle w:val="ListParagraph"/>
              <w:spacing w:line="240" w:lineRule="auto"/>
              <w:ind w:hanging="583"/>
              <w:outlineLvl w:val="1"/>
              <w:rPr>
                <w:rFonts w:ascii="Calibri" w:eastAsiaTheme="majorEastAsia" w:hAnsi="Calibri" w:cs="Calibri"/>
                <w:b/>
                <w:color w:val="auto"/>
              </w:rPr>
            </w:pPr>
            <w:proofErr w:type="spellStart"/>
            <w:r w:rsidRPr="009A7B79">
              <w:rPr>
                <w:rFonts w:ascii="Calibri" w:eastAsiaTheme="majorEastAsia" w:hAnsi="Calibri" w:cs="Calibri"/>
                <w:b/>
                <w:color w:val="auto"/>
              </w:rPr>
              <w:t>nd</w:t>
            </w:r>
            <w:proofErr w:type="spellEnd"/>
            <w:r w:rsidRPr="009A7B79">
              <w:rPr>
                <w:rFonts w:ascii="Calibri" w:eastAsiaTheme="majorEastAsia" w:hAnsi="Calibri" w:cs="Calibri"/>
                <w:b/>
                <w:color w:val="auto"/>
              </w:rPr>
              <w:t xml:space="preserve"> in sound</w:t>
            </w:r>
          </w:p>
          <w:p w14:paraId="5866EAB4" w14:textId="77777777" w:rsidR="00672D1B" w:rsidRPr="009A7B79" w:rsidRDefault="00672D1B" w:rsidP="009A7B79">
            <w:pPr>
              <w:pStyle w:val="ListParagraph"/>
              <w:spacing w:line="240" w:lineRule="auto"/>
              <w:outlineLvl w:val="1"/>
              <w:rPr>
                <w:rFonts w:ascii="Calibri" w:eastAsiaTheme="majorEastAsia" w:hAnsi="Calibri" w:cs="Calibri"/>
                <w:b/>
                <w:color w:val="F16522" w:themeColor="accent1"/>
              </w:rPr>
            </w:pPr>
          </w:p>
          <w:p w14:paraId="00928E61" w14:textId="255FAC8C" w:rsidR="000529DC" w:rsidRPr="00C403C3" w:rsidRDefault="006513FB" w:rsidP="00C403C3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Guided Practice</w:t>
            </w:r>
          </w:p>
          <w:p w14:paraId="0FF7F71B" w14:textId="6B3A5D49" w:rsidR="00264578" w:rsidRDefault="00465CAF" w:rsidP="00264578">
            <w:pPr>
              <w:rPr>
                <w:b/>
              </w:rPr>
            </w:pPr>
            <w:r w:rsidRPr="00465CAF">
              <w:rPr>
                <w:b/>
              </w:rPr>
              <w:t xml:space="preserve">Day 1, Lesson 1, 25 Mins </w:t>
            </w:r>
          </w:p>
          <w:p w14:paraId="3919AC9C" w14:textId="71741B8C" w:rsidR="00FA6500" w:rsidRDefault="00FA6500" w:rsidP="00264578">
            <w:pPr>
              <w:rPr>
                <w:b/>
              </w:rPr>
            </w:pPr>
            <w:r>
              <w:rPr>
                <w:b/>
              </w:rPr>
              <w:t>Blending Sounds:</w:t>
            </w:r>
          </w:p>
          <w:p w14:paraId="73E05FE0" w14:textId="77777777" w:rsidR="00FA6500" w:rsidRPr="00FA6500" w:rsidRDefault="00FA6500" w:rsidP="00FA6500">
            <w:r w:rsidRPr="00FA6500">
              <w:rPr>
                <w:b/>
              </w:rPr>
              <w:t>Teacher</w:t>
            </w:r>
            <w:r w:rsidRPr="00FA6500">
              <w:t>: Please read this word.</w:t>
            </w:r>
          </w:p>
          <w:p w14:paraId="01CB0C31" w14:textId="77777777" w:rsidR="00FA6500" w:rsidRPr="00FA6500" w:rsidRDefault="00FA6500" w:rsidP="00FA6500">
            <w:r w:rsidRPr="00FA6500">
              <w:rPr>
                <w:b/>
              </w:rPr>
              <w:t>Students</w:t>
            </w:r>
            <w:r w:rsidRPr="00FA6500">
              <w:t>: shop</w:t>
            </w:r>
          </w:p>
          <w:p w14:paraId="659F51FF" w14:textId="12329883" w:rsidR="00FA6500" w:rsidRPr="00FA6500" w:rsidRDefault="00FA6500" w:rsidP="00FA6500">
            <w:r w:rsidRPr="00FA6500">
              <w:rPr>
                <w:b/>
              </w:rPr>
              <w:t>Teacher</w:t>
            </w:r>
            <w:r w:rsidRPr="00FA6500">
              <w:t>: C</w:t>
            </w:r>
            <w:r>
              <w:t>orrect, the word is shop.  H</w:t>
            </w:r>
            <w:r w:rsidRPr="00FA6500">
              <w:t>ow many letters in shop?</w:t>
            </w:r>
          </w:p>
          <w:p w14:paraId="2C198532" w14:textId="7B1C2C93" w:rsidR="00FA6500" w:rsidRPr="00FA6500" w:rsidRDefault="00FA6500" w:rsidP="00FA6500">
            <w:r>
              <w:rPr>
                <w:b/>
              </w:rPr>
              <w:t>Students</w:t>
            </w:r>
            <w:r w:rsidRPr="00FA6500">
              <w:t xml:space="preserve">: </w:t>
            </w:r>
            <w:r w:rsidRPr="00FA6500">
              <w:rPr>
                <w:b/>
              </w:rPr>
              <w:t>S-h-o-p</w:t>
            </w:r>
            <w:r w:rsidRPr="00FA6500">
              <w:t>: four letters.</w:t>
            </w:r>
          </w:p>
          <w:p w14:paraId="6A17ACAC" w14:textId="427B108B" w:rsidR="00FA6500" w:rsidRPr="00FA6500" w:rsidRDefault="00FA6500" w:rsidP="00FA6500">
            <w:r w:rsidRPr="00FA6500">
              <w:rPr>
                <w:b/>
              </w:rPr>
              <w:t>Teacher</w:t>
            </w:r>
            <w:r w:rsidRPr="00FA6500">
              <w:t>: And h</w:t>
            </w:r>
            <w:r w:rsidR="000239E8">
              <w:t>ow many sounds in “shop”</w:t>
            </w:r>
            <w:r w:rsidRPr="00FA6500">
              <w:t>?</w:t>
            </w:r>
          </w:p>
          <w:p w14:paraId="294836B3" w14:textId="4AA06E6D" w:rsidR="00FA6500" w:rsidRPr="00FA6500" w:rsidRDefault="00FA6500" w:rsidP="00FA6500">
            <w:r>
              <w:rPr>
                <w:b/>
              </w:rPr>
              <w:lastRenderedPageBreak/>
              <w:t>Student</w:t>
            </w:r>
            <w:r w:rsidRPr="00FA6500">
              <w:t>: /</w:t>
            </w:r>
            <w:proofErr w:type="spellStart"/>
            <w:r w:rsidRPr="00FA6500">
              <w:t>sh</w:t>
            </w:r>
            <w:proofErr w:type="spellEnd"/>
            <w:r w:rsidRPr="00FA6500">
              <w:t xml:space="preserve">/ /o/ /p/: There are three sounds because </w:t>
            </w:r>
            <w:proofErr w:type="gramStart"/>
            <w:r w:rsidRPr="00FA6500">
              <w:t xml:space="preserve">the </w:t>
            </w:r>
            <w:proofErr w:type="spellStart"/>
            <w:r w:rsidRPr="00FA6500">
              <w:rPr>
                <w:b/>
              </w:rPr>
              <w:t>sh</w:t>
            </w:r>
            <w:proofErr w:type="spellEnd"/>
            <w:proofErr w:type="gramEnd"/>
            <w:r w:rsidR="000239E8">
              <w:t xml:space="preserve"> makes </w:t>
            </w:r>
            <w:r w:rsidRPr="00FA6500">
              <w:t>one sound</w:t>
            </w:r>
            <w:r w:rsidRPr="00FA6500">
              <w:rPr>
                <w:b/>
              </w:rPr>
              <w:t>, /</w:t>
            </w:r>
            <w:proofErr w:type="spellStart"/>
            <w:r w:rsidRPr="00FA6500">
              <w:rPr>
                <w:b/>
              </w:rPr>
              <w:t>sh</w:t>
            </w:r>
            <w:proofErr w:type="spellEnd"/>
            <w:r w:rsidRPr="00FA6500">
              <w:rPr>
                <w:b/>
              </w:rPr>
              <w:t>/.</w:t>
            </w:r>
          </w:p>
          <w:p w14:paraId="5E1AAA8E" w14:textId="2BB9F9E2" w:rsidR="00FA6500" w:rsidRPr="00FA6500" w:rsidRDefault="00FA6500" w:rsidP="00FA6500">
            <w:r w:rsidRPr="00FA6500">
              <w:rPr>
                <w:b/>
              </w:rPr>
              <w:t>Teacher</w:t>
            </w:r>
            <w:r w:rsidRPr="00FA6500">
              <w:t>: Perfect! Watch as I remove</w:t>
            </w:r>
            <w:r w:rsidRPr="00FA6500">
              <w:rPr>
                <w:b/>
              </w:rPr>
              <w:t xml:space="preserve"> s </w:t>
            </w:r>
            <w:r w:rsidRPr="00FA6500">
              <w:t xml:space="preserve">and </w:t>
            </w:r>
            <w:r w:rsidRPr="00FA6500">
              <w:rPr>
                <w:b/>
              </w:rPr>
              <w:t>h</w:t>
            </w:r>
            <w:r w:rsidRPr="00FA6500">
              <w:t xml:space="preserve"> and replace them with </w:t>
            </w:r>
            <w:r w:rsidRPr="00FA6500">
              <w:rPr>
                <w:b/>
              </w:rPr>
              <w:t xml:space="preserve">s </w:t>
            </w:r>
            <w:r w:rsidRPr="00FA6500">
              <w:t>and</w:t>
            </w:r>
            <w:r w:rsidRPr="00FA6500">
              <w:rPr>
                <w:b/>
              </w:rPr>
              <w:t xml:space="preserve"> t</w:t>
            </w:r>
            <w:r w:rsidRPr="00FA6500">
              <w:t xml:space="preserve">. </w:t>
            </w:r>
            <w:proofErr w:type="gramStart"/>
            <w:r w:rsidRPr="00FA6500">
              <w:t>This is a word</w:t>
            </w:r>
            <w:r w:rsidR="000239E8">
              <w:t xml:space="preserve"> </w:t>
            </w:r>
            <w:r w:rsidRPr="00FA6500">
              <w:t>you see</w:t>
            </w:r>
            <w:proofErr w:type="gramEnd"/>
            <w:r w:rsidRPr="00FA6500">
              <w:t xml:space="preserve"> frequently, so you probably already know it.</w:t>
            </w:r>
          </w:p>
          <w:p w14:paraId="400DE898" w14:textId="62CBB7D6" w:rsidR="00FA6500" w:rsidRPr="00FA6500" w:rsidRDefault="00FA6500" w:rsidP="00FA6500">
            <w:r w:rsidRPr="00FA6500">
              <w:rPr>
                <w:b/>
              </w:rPr>
              <w:t>Students</w:t>
            </w:r>
            <w:r w:rsidR="00D84699">
              <w:t>: S</w:t>
            </w:r>
            <w:r w:rsidRPr="00FA6500">
              <w:t>top</w:t>
            </w:r>
          </w:p>
          <w:p w14:paraId="70A0F558" w14:textId="369F3274" w:rsidR="00FA6500" w:rsidRPr="00FA6500" w:rsidRDefault="00FA6500" w:rsidP="00FA6500">
            <w:r w:rsidRPr="00FA6500">
              <w:rPr>
                <w:b/>
              </w:rPr>
              <w:t>Teacher</w:t>
            </w:r>
            <w:r w:rsidRPr="00FA6500">
              <w:t xml:space="preserve">: </w:t>
            </w:r>
            <w:proofErr w:type="gramStart"/>
            <w:r w:rsidRPr="00FA6500">
              <w:t>That’s</w:t>
            </w:r>
            <w:proofErr w:type="gramEnd"/>
            <w:r w:rsidRPr="00FA6500">
              <w:t xml:space="preserve"> right. </w:t>
            </w:r>
            <w:proofErr w:type="gramStart"/>
            <w:r w:rsidRPr="00FA6500">
              <w:t>I’ll</w:t>
            </w:r>
            <w:proofErr w:type="gramEnd"/>
            <w:r w:rsidRPr="00FA6500">
              <w:t xml:space="preserve"> ask the same question as before. How many letters</w:t>
            </w:r>
            <w:r w:rsidR="00D84699">
              <w:t xml:space="preserve"> are</w:t>
            </w:r>
            <w:r w:rsidRPr="00FA6500">
              <w:t xml:space="preserve"> in</w:t>
            </w:r>
            <w:r w:rsidRPr="00D84699">
              <w:rPr>
                <w:b/>
              </w:rPr>
              <w:t xml:space="preserve"> stop</w:t>
            </w:r>
            <w:r w:rsidRPr="00FA6500">
              <w:t>?</w:t>
            </w:r>
          </w:p>
          <w:p w14:paraId="69F120E9" w14:textId="77777777" w:rsidR="00FA6500" w:rsidRPr="00FA6500" w:rsidRDefault="00FA6500" w:rsidP="00FA6500">
            <w:r w:rsidRPr="00FA6500">
              <w:rPr>
                <w:b/>
              </w:rPr>
              <w:t>Students</w:t>
            </w:r>
            <w:r w:rsidRPr="00FA6500">
              <w:t>: Four.</w:t>
            </w:r>
          </w:p>
          <w:p w14:paraId="27ABA1E4" w14:textId="56AE7CED" w:rsidR="00FA6500" w:rsidRPr="00FA6500" w:rsidRDefault="00FA6500" w:rsidP="00FA6500">
            <w:r w:rsidRPr="00FA6500">
              <w:rPr>
                <w:b/>
              </w:rPr>
              <w:t>Teacher</w:t>
            </w:r>
            <w:r w:rsidRPr="00FA6500">
              <w:t>: Listen a</w:t>
            </w:r>
            <w:r w:rsidR="00D84699">
              <w:t>s I count the number of sounds. Use your fingers to count.</w:t>
            </w:r>
          </w:p>
          <w:p w14:paraId="7E6E693D" w14:textId="77777777" w:rsidR="00FA6500" w:rsidRPr="00FA6500" w:rsidRDefault="00FA6500" w:rsidP="00FA6500">
            <w:r w:rsidRPr="002D692C">
              <w:rPr>
                <w:b/>
              </w:rPr>
              <w:t>Teacher</w:t>
            </w:r>
            <w:r w:rsidRPr="00FA6500">
              <w:t xml:space="preserve">: </w:t>
            </w:r>
            <w:proofErr w:type="gramStart"/>
            <w:r w:rsidRPr="002D692C">
              <w:rPr>
                <w:b/>
              </w:rPr>
              <w:t>/s/ /t/ /o/ /p/</w:t>
            </w:r>
            <w:proofErr w:type="gramEnd"/>
            <w:r w:rsidRPr="002D692C">
              <w:rPr>
                <w:b/>
              </w:rPr>
              <w:t>:</w:t>
            </w:r>
            <w:r w:rsidRPr="00FA6500">
              <w:t xml:space="preserve"> There are four sounds because </w:t>
            </w:r>
            <w:r w:rsidRPr="002D692C">
              <w:rPr>
                <w:b/>
              </w:rPr>
              <w:t>s</w:t>
            </w:r>
            <w:r w:rsidRPr="00FA6500">
              <w:t xml:space="preserve"> and </w:t>
            </w:r>
            <w:r w:rsidRPr="002D692C">
              <w:rPr>
                <w:b/>
              </w:rPr>
              <w:t>t</w:t>
            </w:r>
            <w:r w:rsidRPr="00FA6500">
              <w:t xml:space="preserve"> each have their own sound. A</w:t>
            </w:r>
          </w:p>
          <w:p w14:paraId="5A3C41E8" w14:textId="4947A144" w:rsidR="002D692C" w:rsidRPr="00FD428B" w:rsidRDefault="00FA6500" w:rsidP="00FA6500">
            <w:proofErr w:type="gramStart"/>
            <w:r w:rsidRPr="00FA6500">
              <w:t>blend</w:t>
            </w:r>
            <w:proofErr w:type="gramEnd"/>
            <w:r w:rsidRPr="00FA6500">
              <w:t xml:space="preserve"> is when two consonants next to each other make two sounds, like s and t in</w:t>
            </w:r>
            <w:r w:rsidR="00FD428B">
              <w:t xml:space="preserve"> </w:t>
            </w:r>
            <w:r w:rsidRPr="002D692C">
              <w:rPr>
                <w:b/>
              </w:rPr>
              <w:t xml:space="preserve">stop. </w:t>
            </w:r>
          </w:p>
          <w:p w14:paraId="10A9223D" w14:textId="507E8820" w:rsidR="00404B97" w:rsidRPr="003350A7" w:rsidRDefault="003350A7" w:rsidP="003350A7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 w:rsidRPr="003350A7"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 xml:space="preserve">Guided Practice </w:t>
            </w:r>
          </w:p>
          <w:p w14:paraId="56B68BC1" w14:textId="4C165AE0" w:rsidR="000529DC" w:rsidRDefault="00E41B22" w:rsidP="00971415">
            <w:pPr>
              <w:rPr>
                <w:b/>
              </w:rPr>
            </w:pPr>
            <w:r w:rsidRPr="00E41B22">
              <w:rPr>
                <w:b/>
              </w:rPr>
              <w:t>Day 3 Lesson 3: 20 Mins</w:t>
            </w:r>
          </w:p>
          <w:p w14:paraId="189FA8B0" w14:textId="0D314B1B" w:rsidR="00971415" w:rsidRPr="00EE59C1" w:rsidRDefault="00EE59C1" w:rsidP="00971415">
            <w:pPr>
              <w:rPr>
                <w:b/>
              </w:rPr>
            </w:pPr>
            <w:r w:rsidRPr="00EE59C1">
              <w:rPr>
                <w:b/>
              </w:rPr>
              <w:t xml:space="preserve">Blending </w:t>
            </w:r>
            <w:proofErr w:type="spellStart"/>
            <w:r w:rsidRPr="00EE59C1">
              <w:rPr>
                <w:b/>
              </w:rPr>
              <w:t>Maths</w:t>
            </w:r>
            <w:proofErr w:type="spellEnd"/>
            <w:r w:rsidRPr="00EE59C1">
              <w:rPr>
                <w:b/>
              </w:rPr>
              <w:t>:</w:t>
            </w:r>
          </w:p>
          <w:p w14:paraId="3E49AEE5" w14:textId="77777777" w:rsidR="00205FD8" w:rsidRDefault="00522A97" w:rsidP="00205FD8">
            <w:pPr>
              <w:pStyle w:val="ListParagraph"/>
              <w:numPr>
                <w:ilvl w:val="0"/>
                <w:numId w:val="17"/>
              </w:numPr>
              <w:ind w:left="137" w:hanging="137"/>
            </w:pPr>
            <w:r>
              <w:t xml:space="preserve">Tell your students </w:t>
            </w:r>
            <w:r w:rsidRPr="00522A97">
              <w:t xml:space="preserve">they </w:t>
            </w:r>
            <w:r>
              <w:t xml:space="preserve">are going to do a kind of </w:t>
            </w:r>
            <w:proofErr w:type="spellStart"/>
            <w:r>
              <w:t>maths</w:t>
            </w:r>
            <w:proofErr w:type="spellEnd"/>
            <w:r>
              <w:t xml:space="preserve"> called </w:t>
            </w:r>
            <w:r w:rsidRPr="00522A97">
              <w:t xml:space="preserve">blending </w:t>
            </w:r>
            <w:proofErr w:type="spellStart"/>
            <w:r w:rsidRPr="00522A97">
              <w:t>maths.</w:t>
            </w:r>
            <w:proofErr w:type="spellEnd"/>
          </w:p>
          <w:p w14:paraId="6931D983" w14:textId="667554F9" w:rsidR="00205FD8" w:rsidRDefault="00205FD8" w:rsidP="00205FD8">
            <w:pPr>
              <w:pStyle w:val="ListParagraph"/>
              <w:numPr>
                <w:ilvl w:val="0"/>
                <w:numId w:val="17"/>
              </w:numPr>
              <w:ind w:left="137" w:hanging="137"/>
            </w:pPr>
            <w:r>
              <w:t>On a piece of paper write out the ‘</w:t>
            </w:r>
            <w:proofErr w:type="spellStart"/>
            <w:r>
              <w:t>maths</w:t>
            </w:r>
            <w:proofErr w:type="spellEnd"/>
            <w:r>
              <w:t>’ blends above in equation-form like this...</w:t>
            </w:r>
          </w:p>
          <w:p w14:paraId="3872657C" w14:textId="77777777" w:rsidR="00205FD8" w:rsidRPr="00205FD8" w:rsidRDefault="00205FD8" w:rsidP="00205FD8">
            <w:pPr>
              <w:pStyle w:val="ListParagraph"/>
              <w:numPr>
                <w:ilvl w:val="0"/>
                <w:numId w:val="19"/>
              </w:numPr>
              <w:rPr>
                <w:b/>
              </w:rPr>
            </w:pPr>
            <w:r w:rsidRPr="00205FD8">
              <w:rPr>
                <w:b/>
              </w:rPr>
              <w:t xml:space="preserve">b + l = </w:t>
            </w:r>
            <w:proofErr w:type="spellStart"/>
            <w:r w:rsidRPr="00205FD8">
              <w:rPr>
                <w:b/>
              </w:rPr>
              <w:t>bl</w:t>
            </w:r>
            <w:proofErr w:type="spellEnd"/>
          </w:p>
          <w:p w14:paraId="17AC194C" w14:textId="77777777" w:rsidR="00205FD8" w:rsidRPr="00205FD8" w:rsidRDefault="00205FD8" w:rsidP="00205FD8">
            <w:pPr>
              <w:pStyle w:val="ListParagraph"/>
              <w:rPr>
                <w:b/>
              </w:rPr>
            </w:pPr>
          </w:p>
          <w:p w14:paraId="40532485" w14:textId="77777777" w:rsidR="00205FD8" w:rsidRPr="00205FD8" w:rsidRDefault="00205FD8" w:rsidP="00205FD8">
            <w:pPr>
              <w:pStyle w:val="ListParagraph"/>
              <w:numPr>
                <w:ilvl w:val="0"/>
                <w:numId w:val="19"/>
              </w:numPr>
              <w:rPr>
                <w:b/>
              </w:rPr>
            </w:pPr>
            <w:r w:rsidRPr="00205FD8">
              <w:rPr>
                <w:b/>
              </w:rPr>
              <w:t>c + l = cl</w:t>
            </w:r>
          </w:p>
          <w:p w14:paraId="50ACC6BA" w14:textId="77777777" w:rsidR="00205FD8" w:rsidRPr="00205FD8" w:rsidRDefault="00205FD8" w:rsidP="00205FD8">
            <w:pPr>
              <w:pStyle w:val="ListParagraph"/>
              <w:rPr>
                <w:b/>
              </w:rPr>
            </w:pPr>
          </w:p>
          <w:p w14:paraId="0DF79B73" w14:textId="0F50A132" w:rsidR="00522A97" w:rsidRPr="00205FD8" w:rsidRDefault="00205FD8" w:rsidP="00205FD8">
            <w:pPr>
              <w:pStyle w:val="ListParagraph"/>
              <w:numPr>
                <w:ilvl w:val="0"/>
                <w:numId w:val="19"/>
              </w:numPr>
              <w:rPr>
                <w:b/>
              </w:rPr>
            </w:pPr>
            <w:r w:rsidRPr="00205FD8">
              <w:rPr>
                <w:b/>
              </w:rPr>
              <w:t xml:space="preserve">f + l = </w:t>
            </w:r>
            <w:proofErr w:type="spellStart"/>
            <w:r w:rsidRPr="00205FD8">
              <w:rPr>
                <w:b/>
              </w:rPr>
              <w:t>fl</w:t>
            </w:r>
            <w:proofErr w:type="spellEnd"/>
          </w:p>
          <w:p w14:paraId="59842404" w14:textId="77777777" w:rsidR="003C6865" w:rsidRPr="003C6865" w:rsidRDefault="003C6865" w:rsidP="003C6865">
            <w:pPr>
              <w:pStyle w:val="ListParagraph"/>
              <w:numPr>
                <w:ilvl w:val="0"/>
                <w:numId w:val="17"/>
              </w:numPr>
              <w:ind w:left="137" w:hanging="141"/>
              <w:rPr>
                <w:b/>
              </w:rPr>
            </w:pPr>
            <w:r w:rsidRPr="003C6865">
              <w:t>Model this to your child by reading aloud the first equation, then running the b and the l together smoothly and slowly at the end.</w:t>
            </w:r>
          </w:p>
          <w:p w14:paraId="7F13B82F" w14:textId="77777777" w:rsidR="003C6865" w:rsidRPr="003C6865" w:rsidRDefault="003C6865" w:rsidP="003C6865">
            <w:pPr>
              <w:pStyle w:val="ListParagraph"/>
              <w:numPr>
                <w:ilvl w:val="0"/>
                <w:numId w:val="17"/>
              </w:numPr>
              <w:ind w:left="137" w:hanging="141"/>
              <w:rPr>
                <w:b/>
              </w:rPr>
            </w:pPr>
            <w:r w:rsidRPr="003C6865">
              <w:t>Be careful to say the sounds of the letters, not their names.</w:t>
            </w:r>
          </w:p>
          <w:p w14:paraId="726FED25" w14:textId="77777777" w:rsidR="003C6865" w:rsidRPr="003C6865" w:rsidRDefault="003C6865" w:rsidP="003C6865">
            <w:pPr>
              <w:pStyle w:val="ListParagraph"/>
              <w:numPr>
                <w:ilvl w:val="0"/>
                <w:numId w:val="17"/>
              </w:numPr>
              <w:ind w:left="137" w:hanging="141"/>
              <w:rPr>
                <w:b/>
              </w:rPr>
            </w:pPr>
            <w:r w:rsidRPr="003C6865">
              <w:lastRenderedPageBreak/>
              <w:t xml:space="preserve"> Point out that the l </w:t>
            </w:r>
            <w:proofErr w:type="gramStart"/>
            <w:r w:rsidRPr="003C6865">
              <w:t>is sounded</w:t>
            </w:r>
            <w:proofErr w:type="gramEnd"/>
            <w:r w:rsidRPr="003C6865">
              <w:t xml:space="preserve"> by putting</w:t>
            </w:r>
            <w:r w:rsidRPr="003C6865">
              <w:rPr>
                <w:b/>
              </w:rPr>
              <w:t xml:space="preserve"> </w:t>
            </w:r>
            <w:r w:rsidRPr="003C6865">
              <w:t>the tongue up</w:t>
            </w:r>
            <w:r w:rsidRPr="003C6865">
              <w:rPr>
                <w:b/>
              </w:rPr>
              <w:t xml:space="preserve"> </w:t>
            </w:r>
            <w:r w:rsidRPr="003C6865">
              <w:t>and res</w:t>
            </w:r>
            <w:r>
              <w:t>ting it behind the front teeth.</w:t>
            </w:r>
          </w:p>
          <w:p w14:paraId="4D5875CE" w14:textId="77777777" w:rsidR="003C6865" w:rsidRPr="003C6865" w:rsidRDefault="003C6865" w:rsidP="003C6865">
            <w:pPr>
              <w:pStyle w:val="ListParagraph"/>
              <w:numPr>
                <w:ilvl w:val="0"/>
                <w:numId w:val="17"/>
              </w:numPr>
              <w:ind w:left="137" w:hanging="141"/>
              <w:rPr>
                <w:b/>
              </w:rPr>
            </w:pPr>
            <w:r w:rsidRPr="003C6865">
              <w:t xml:space="preserve">They love it if you tell them it is like using their tongue as a ladder and resting 'the ladder'   up behind the top teeth. </w:t>
            </w:r>
          </w:p>
          <w:p w14:paraId="367EB915" w14:textId="77777777" w:rsidR="00971415" w:rsidRDefault="003C6865" w:rsidP="003C6865">
            <w:pPr>
              <w:pStyle w:val="ListParagraph"/>
              <w:numPr>
                <w:ilvl w:val="0"/>
                <w:numId w:val="17"/>
              </w:numPr>
              <w:ind w:left="137" w:hanging="141"/>
              <w:rPr>
                <w:b/>
              </w:rPr>
            </w:pPr>
            <w:r w:rsidRPr="003C6865">
              <w:t>This stops them from saying '</w:t>
            </w:r>
            <w:proofErr w:type="spellStart"/>
            <w:r w:rsidRPr="003C6865">
              <w:t>luh</w:t>
            </w:r>
            <w:proofErr w:type="spellEnd"/>
            <w:r w:rsidRPr="003C6865">
              <w:t>' for l.</w:t>
            </w:r>
            <w:r w:rsidRPr="003C6865">
              <w:rPr>
                <w:b/>
              </w:rPr>
              <w:t xml:space="preserve">  </w:t>
            </w:r>
          </w:p>
          <w:p w14:paraId="1EA3008D" w14:textId="77777777" w:rsidR="00882852" w:rsidRDefault="00882852" w:rsidP="00882852">
            <w:pPr>
              <w:pStyle w:val="ListParagraph"/>
              <w:numPr>
                <w:ilvl w:val="0"/>
                <w:numId w:val="17"/>
              </w:numPr>
              <w:ind w:left="137" w:hanging="141"/>
            </w:pPr>
            <w:r w:rsidRPr="00882852">
              <w:t xml:space="preserve">Ask your child to read and say it just as you have. If they are unable to do it correctly, say gently "Let's try that again. </w:t>
            </w:r>
          </w:p>
          <w:p w14:paraId="278061F8" w14:textId="3ED8CFA7" w:rsidR="00882852" w:rsidRPr="00882852" w:rsidRDefault="00882852" w:rsidP="00882852">
            <w:pPr>
              <w:pStyle w:val="ListParagraph"/>
              <w:numPr>
                <w:ilvl w:val="0"/>
                <w:numId w:val="17"/>
              </w:numPr>
              <w:ind w:left="137" w:hanging="141"/>
            </w:pPr>
            <w:r w:rsidRPr="00882852">
              <w:t>This time let's carefully make the sounds of the letters and blend them together I'll say it first."</w:t>
            </w:r>
          </w:p>
          <w:p w14:paraId="530E03A0" w14:textId="77777777" w:rsidR="00882852" w:rsidRDefault="00882852" w:rsidP="00882852">
            <w:pPr>
              <w:pStyle w:val="ListParagraph"/>
              <w:numPr>
                <w:ilvl w:val="0"/>
                <w:numId w:val="17"/>
              </w:numPr>
              <w:ind w:left="279" w:hanging="279"/>
            </w:pPr>
            <w:r w:rsidRPr="00882852">
              <w:t>Do not move on to the second ‘equation’ until your child can correctly pronounce the first one.</w:t>
            </w:r>
          </w:p>
          <w:p w14:paraId="012DB69B" w14:textId="4D7D17FC" w:rsidR="00882852" w:rsidRPr="00882852" w:rsidRDefault="00882852" w:rsidP="00882852">
            <w:pPr>
              <w:pStyle w:val="ListParagraph"/>
              <w:numPr>
                <w:ilvl w:val="0"/>
                <w:numId w:val="17"/>
              </w:numPr>
              <w:ind w:left="279" w:hanging="279"/>
            </w:pPr>
            <w:r w:rsidRPr="00882852">
              <w:t>Go at your student's speed. It is more important that they understand how to do it than be rushed.</w:t>
            </w:r>
          </w:p>
        </w:tc>
      </w:tr>
      <w:tr w:rsidR="005A4652" w14:paraId="544156AA" w14:textId="77777777" w:rsidTr="00C7388F">
        <w:trPr>
          <w:trHeight w:val="893"/>
        </w:trPr>
        <w:tc>
          <w:tcPr>
            <w:tcW w:w="1151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2B08F4E" w14:textId="6888D961" w:rsidR="00110F25" w:rsidRPr="00485065" w:rsidRDefault="00110F25" w:rsidP="004A4EFF">
            <w:pPr>
              <w:pStyle w:val="Heading2"/>
            </w:pPr>
          </w:p>
        </w:tc>
        <w:tc>
          <w:tcPr>
            <w:tcW w:w="64" w:type="pct"/>
          </w:tcPr>
          <w:p w14:paraId="0A767BD4" w14:textId="77777777" w:rsidR="00C17E2A" w:rsidRDefault="00C17E2A"/>
        </w:tc>
        <w:tc>
          <w:tcPr>
            <w:tcW w:w="178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0626D5F8" w14:textId="77777777" w:rsidR="004A4EFF" w:rsidRDefault="004A4EFF" w:rsidP="004A4EFF">
            <w:pPr>
              <w:pStyle w:val="Heading2"/>
            </w:pPr>
            <w:r w:rsidRPr="00287F69">
              <w:t>Assessment Activity</w:t>
            </w:r>
          </w:p>
          <w:p w14:paraId="7BE017FA" w14:textId="77777777" w:rsidR="00F61169" w:rsidRDefault="00B81409" w:rsidP="00F61169">
            <w:pPr>
              <w:pStyle w:val="ListParagraph"/>
              <w:numPr>
                <w:ilvl w:val="0"/>
                <w:numId w:val="21"/>
              </w:numPr>
              <w:ind w:left="172" w:hanging="172"/>
            </w:pPr>
            <w:r w:rsidRPr="00B81409">
              <w:t xml:space="preserve">Write one consonant blend per card: </w:t>
            </w:r>
            <w:proofErr w:type="spellStart"/>
            <w:proofErr w:type="gramStart"/>
            <w:r w:rsidRPr="00B81409">
              <w:t>tr</w:t>
            </w:r>
            <w:proofErr w:type="spellEnd"/>
            <w:proofErr w:type="gramEnd"/>
            <w:r w:rsidRPr="00B81409">
              <w:t xml:space="preserve">, </w:t>
            </w:r>
            <w:proofErr w:type="spellStart"/>
            <w:r w:rsidRPr="00B81409">
              <w:t>sw</w:t>
            </w:r>
            <w:proofErr w:type="spellEnd"/>
            <w:r w:rsidRPr="00B81409">
              <w:t xml:space="preserve">, </w:t>
            </w:r>
            <w:proofErr w:type="spellStart"/>
            <w:r w:rsidRPr="00B81409">
              <w:t>st</w:t>
            </w:r>
            <w:proofErr w:type="spellEnd"/>
            <w:r w:rsidRPr="00B81409">
              <w:t xml:space="preserve">, </w:t>
            </w:r>
            <w:proofErr w:type="spellStart"/>
            <w:r w:rsidRPr="00B81409">
              <w:t>sp</w:t>
            </w:r>
            <w:proofErr w:type="spellEnd"/>
            <w:r w:rsidRPr="00B81409">
              <w:t xml:space="preserve">, </w:t>
            </w:r>
            <w:proofErr w:type="spellStart"/>
            <w:r w:rsidRPr="00B81409">
              <w:t>sn</w:t>
            </w:r>
            <w:proofErr w:type="spellEnd"/>
            <w:r w:rsidRPr="00B81409">
              <w:t xml:space="preserve">, </w:t>
            </w:r>
            <w:proofErr w:type="spellStart"/>
            <w:r w:rsidRPr="00B81409">
              <w:t>sm</w:t>
            </w:r>
            <w:proofErr w:type="spellEnd"/>
            <w:r w:rsidRPr="00B81409">
              <w:t xml:space="preserve">, </w:t>
            </w:r>
            <w:proofErr w:type="spellStart"/>
            <w:r w:rsidRPr="00B81409">
              <w:t>sl</w:t>
            </w:r>
            <w:proofErr w:type="spellEnd"/>
            <w:r w:rsidRPr="00B81409">
              <w:t xml:space="preserve">, </w:t>
            </w:r>
            <w:proofErr w:type="spellStart"/>
            <w:r w:rsidRPr="00B81409">
              <w:t>sc</w:t>
            </w:r>
            <w:proofErr w:type="spellEnd"/>
            <w:r w:rsidRPr="00B81409">
              <w:t xml:space="preserve">, </w:t>
            </w:r>
            <w:proofErr w:type="spellStart"/>
            <w:r w:rsidRPr="00B81409">
              <w:t>pl</w:t>
            </w:r>
            <w:proofErr w:type="spellEnd"/>
            <w:r w:rsidRPr="00B81409">
              <w:t xml:space="preserve">, gr, </w:t>
            </w:r>
            <w:proofErr w:type="spellStart"/>
            <w:r w:rsidRPr="00B81409">
              <w:t>fl</w:t>
            </w:r>
            <w:proofErr w:type="spellEnd"/>
            <w:r w:rsidRPr="00B81409">
              <w:t xml:space="preserve">, </w:t>
            </w:r>
            <w:proofErr w:type="spellStart"/>
            <w:r w:rsidRPr="00B81409">
              <w:t>dr</w:t>
            </w:r>
            <w:proofErr w:type="spellEnd"/>
            <w:r w:rsidRPr="00B81409">
              <w:t xml:space="preserve">, </w:t>
            </w:r>
            <w:proofErr w:type="spellStart"/>
            <w:r w:rsidRPr="00B81409">
              <w:t>cr</w:t>
            </w:r>
            <w:proofErr w:type="spellEnd"/>
            <w:r w:rsidRPr="00B81409">
              <w:t xml:space="preserve">, cl, </w:t>
            </w:r>
            <w:proofErr w:type="spellStart"/>
            <w:r w:rsidRPr="00B81409">
              <w:t>br</w:t>
            </w:r>
            <w:proofErr w:type="spellEnd"/>
            <w:r w:rsidRPr="00B81409">
              <w:t>, and bl.</w:t>
            </w:r>
          </w:p>
          <w:p w14:paraId="7E793B58" w14:textId="67DD9786" w:rsidR="006B19E5" w:rsidRPr="006B19E5" w:rsidRDefault="00B81409" w:rsidP="00F61169">
            <w:pPr>
              <w:pStyle w:val="ListParagraph"/>
              <w:numPr>
                <w:ilvl w:val="0"/>
                <w:numId w:val="21"/>
              </w:numPr>
              <w:ind w:left="172" w:hanging="172"/>
              <w:rPr>
                <w:b/>
              </w:rPr>
            </w:pPr>
            <w:r w:rsidRPr="00B81409">
              <w:t xml:space="preserve">Give your child one card and have him make the sound the blend makes. </w:t>
            </w:r>
          </w:p>
        </w:tc>
        <w:tc>
          <w:tcPr>
            <w:tcW w:w="116" w:type="pct"/>
          </w:tcPr>
          <w:p w14:paraId="0BE69C2D" w14:textId="77777777" w:rsidR="00C17E2A" w:rsidRDefault="00C17E2A"/>
        </w:tc>
        <w:tc>
          <w:tcPr>
            <w:tcW w:w="1883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005AB2A9" w14:textId="77777777" w:rsidR="00850AFD" w:rsidRDefault="00850AFD" w:rsidP="00850AFD">
            <w:pPr>
              <w:pStyle w:val="Heading2"/>
            </w:pPr>
            <w:r w:rsidRPr="00287F69">
              <w:t>Assessment Activity</w:t>
            </w:r>
          </w:p>
          <w:p w14:paraId="2E306241" w14:textId="48A82BA2" w:rsidR="00850AFD" w:rsidRDefault="00850AFD" w:rsidP="00850AFD">
            <w:pPr>
              <w:pStyle w:val="ListParagraph"/>
              <w:numPr>
                <w:ilvl w:val="0"/>
                <w:numId w:val="22"/>
              </w:numPr>
              <w:ind w:left="279" w:hanging="279"/>
            </w:pPr>
            <w:r>
              <w:t xml:space="preserve">Hand your child a bag, and give him 5 minutes to find objects that start with the blend that you just gave him. Offer him suggestions of words if he needs help. </w:t>
            </w:r>
          </w:p>
          <w:p w14:paraId="7E84D485" w14:textId="03336119" w:rsidR="00FD428B" w:rsidRDefault="00850AFD" w:rsidP="00FD428B">
            <w:pPr>
              <w:pStyle w:val="ListParagraph"/>
              <w:numPr>
                <w:ilvl w:val="0"/>
                <w:numId w:val="22"/>
              </w:numPr>
              <w:ind w:left="279" w:hanging="279"/>
            </w:pPr>
            <w:r>
              <w:t>After 5 minutes, go thro</w:t>
            </w:r>
            <w:r w:rsidR="00FD428B">
              <w:t>ugh the objects. Help your students</w:t>
            </w:r>
            <w:r>
              <w:t xml:space="preserve"> find the remaining blend objects throughout your house, including the objects that were too big to put in the bag. </w:t>
            </w:r>
          </w:p>
          <w:p w14:paraId="1136205F" w14:textId="144B9D47" w:rsidR="00850AFD" w:rsidRDefault="00FD428B" w:rsidP="00FD428B">
            <w:pPr>
              <w:pStyle w:val="ListParagraph"/>
              <w:numPr>
                <w:ilvl w:val="0"/>
                <w:numId w:val="22"/>
              </w:numPr>
              <w:ind w:left="279" w:hanging="279"/>
            </w:pPr>
            <w:r>
              <w:t xml:space="preserve">Give them points for each item they </w:t>
            </w:r>
            <w:r w:rsidR="00850AFD">
              <w:t xml:space="preserve">names! </w:t>
            </w:r>
          </w:p>
          <w:p w14:paraId="290231E8" w14:textId="46DC43CE" w:rsidR="00CB574B" w:rsidRDefault="00CB574B" w:rsidP="00FD428B">
            <w:pPr>
              <w:pStyle w:val="ListParagraph"/>
              <w:ind w:left="279"/>
            </w:pPr>
            <w:bookmarkStart w:id="0" w:name="_GoBack"/>
            <w:bookmarkEnd w:id="0"/>
          </w:p>
        </w:tc>
      </w:tr>
      <w:tr w:rsidR="005A4652" w14:paraId="2739C41C" w14:textId="77777777" w:rsidTr="00C7388F">
        <w:trPr>
          <w:trHeight w:val="893"/>
        </w:trPr>
        <w:tc>
          <w:tcPr>
            <w:tcW w:w="1151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9A6993D" w14:textId="6127D767" w:rsidR="001F4D29" w:rsidRPr="00FD428B" w:rsidRDefault="004A4EFF" w:rsidP="00FD428B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  <w:r w:rsidRPr="004A4EFF">
              <w:rPr>
                <w:rFonts w:asciiTheme="majorHAnsi" w:eastAsiaTheme="majorEastAsia" w:hAnsiTheme="majorHAnsi" w:cstheme="majorBidi"/>
                <w:color w:val="F16522" w:themeColor="accent1"/>
              </w:rPr>
              <w:t>Summary</w:t>
            </w:r>
          </w:p>
        </w:tc>
        <w:tc>
          <w:tcPr>
            <w:tcW w:w="64" w:type="pct"/>
          </w:tcPr>
          <w:p w14:paraId="37519F10" w14:textId="77777777" w:rsidR="00C17E2A" w:rsidRDefault="00C17E2A"/>
        </w:tc>
        <w:tc>
          <w:tcPr>
            <w:tcW w:w="178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515003DA" w14:textId="3A6B26DB" w:rsidR="002F4915" w:rsidRPr="002F4915" w:rsidRDefault="002F4915" w:rsidP="002F4915">
            <w:pPr>
              <w:rPr>
                <w:b/>
              </w:rPr>
            </w:pPr>
          </w:p>
        </w:tc>
        <w:tc>
          <w:tcPr>
            <w:tcW w:w="116" w:type="pct"/>
          </w:tcPr>
          <w:p w14:paraId="05B09046" w14:textId="77777777" w:rsidR="00C17E2A" w:rsidRDefault="00C17E2A"/>
        </w:tc>
        <w:tc>
          <w:tcPr>
            <w:tcW w:w="1883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19B8B3E" w14:textId="77777777" w:rsidR="00C17E2A" w:rsidRDefault="00C17E2A"/>
        </w:tc>
      </w:tr>
    </w:tbl>
    <w:p w14:paraId="75A246ED" w14:textId="77777777" w:rsidR="00C17E2A" w:rsidRDefault="00C17E2A"/>
    <w:sectPr w:rsidR="00C17E2A">
      <w:footerReference w:type="default" r:id="rId22"/>
      <w:headerReference w:type="first" r:id="rId23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3F45C9" w14:textId="77777777" w:rsidR="00FE0086" w:rsidRDefault="00FE0086">
      <w:pPr>
        <w:spacing w:before="0" w:after="0" w:line="240" w:lineRule="auto"/>
      </w:pPr>
      <w:r>
        <w:separator/>
      </w:r>
    </w:p>
  </w:endnote>
  <w:endnote w:type="continuationSeparator" w:id="0">
    <w:p w14:paraId="41C18602" w14:textId="77777777" w:rsidR="00FE0086" w:rsidRDefault="00FE008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30EB06" w14:textId="78E4200E" w:rsidR="00C17E2A" w:rsidRDefault="00D27DC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FD428B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557FAC" w14:textId="77777777" w:rsidR="00FE0086" w:rsidRDefault="00FE0086">
      <w:pPr>
        <w:spacing w:before="0" w:after="0" w:line="240" w:lineRule="auto"/>
      </w:pPr>
      <w:r>
        <w:separator/>
      </w:r>
    </w:p>
  </w:footnote>
  <w:footnote w:type="continuationSeparator" w:id="0">
    <w:p w14:paraId="4D57E934" w14:textId="77777777" w:rsidR="00FE0086" w:rsidRDefault="00FE008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AE7E07" w14:textId="0F5B0494" w:rsidR="00A25094" w:rsidRDefault="00B36C8F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0" locked="0" layoutInCell="1" allowOverlap="1" wp14:anchorId="31CB5F0F" wp14:editId="4C019BB3">
          <wp:simplePos x="0" y="0"/>
          <wp:positionH relativeFrom="rightMargin">
            <wp:posOffset>-69850</wp:posOffset>
          </wp:positionH>
          <wp:positionV relativeFrom="paragraph">
            <wp:posOffset>-298450</wp:posOffset>
          </wp:positionV>
          <wp:extent cx="548640" cy="472440"/>
          <wp:effectExtent l="0" t="0" r="3810" b="3810"/>
          <wp:wrapSquare wrapText="bothSides"/>
          <wp:docPr id="4" name="Picture 4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472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9EA22236"/>
    <w:lvl w:ilvl="0">
      <w:start w:val="1"/>
      <w:numFmt w:val="bullet"/>
      <w:pStyle w:val="ListBullet"/>
      <w:lvlText w:val="-"/>
      <w:lvlJc w:val="left"/>
      <w:pPr>
        <w:tabs>
          <w:tab w:val="num" w:pos="167"/>
        </w:tabs>
        <w:ind w:left="167" w:hanging="101"/>
      </w:pPr>
      <w:rPr>
        <w:rFonts w:ascii="Calibri" w:hAnsi="Calibri" w:hint="default"/>
      </w:rPr>
    </w:lvl>
  </w:abstractNum>
  <w:abstractNum w:abstractNumId="1" w15:restartNumberingAfterBreak="0">
    <w:nsid w:val="019F7001"/>
    <w:multiLevelType w:val="hybridMultilevel"/>
    <w:tmpl w:val="56AA33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22ED0"/>
    <w:multiLevelType w:val="hybridMultilevel"/>
    <w:tmpl w:val="D39800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D22AA"/>
    <w:multiLevelType w:val="hybridMultilevel"/>
    <w:tmpl w:val="288863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993891"/>
    <w:multiLevelType w:val="hybridMultilevel"/>
    <w:tmpl w:val="B80C2A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106C35"/>
    <w:multiLevelType w:val="hybridMultilevel"/>
    <w:tmpl w:val="D772D6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5661B6"/>
    <w:multiLevelType w:val="hybridMultilevel"/>
    <w:tmpl w:val="9DB83D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3B2E5E"/>
    <w:multiLevelType w:val="hybridMultilevel"/>
    <w:tmpl w:val="36D01B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524214"/>
    <w:multiLevelType w:val="hybridMultilevel"/>
    <w:tmpl w:val="5712C1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8F7B6A"/>
    <w:multiLevelType w:val="hybridMultilevel"/>
    <w:tmpl w:val="B09AB9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3337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D731F2"/>
    <w:multiLevelType w:val="hybridMultilevel"/>
    <w:tmpl w:val="E6B65566"/>
    <w:lvl w:ilvl="0" w:tplc="9BBC26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037F34"/>
    <w:multiLevelType w:val="hybridMultilevel"/>
    <w:tmpl w:val="70F629E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9407FAF"/>
    <w:multiLevelType w:val="hybridMultilevel"/>
    <w:tmpl w:val="509847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E75185"/>
    <w:multiLevelType w:val="hybridMultilevel"/>
    <w:tmpl w:val="E6B65566"/>
    <w:lvl w:ilvl="0" w:tplc="9BBC26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353147"/>
    <w:multiLevelType w:val="hybridMultilevel"/>
    <w:tmpl w:val="55F40E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2B4174"/>
    <w:multiLevelType w:val="hybridMultilevel"/>
    <w:tmpl w:val="6F4C49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3920D6"/>
    <w:multiLevelType w:val="hybridMultilevel"/>
    <w:tmpl w:val="FB00D6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8D07A4"/>
    <w:multiLevelType w:val="hybridMultilevel"/>
    <w:tmpl w:val="B240DC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013F2D"/>
    <w:multiLevelType w:val="hybridMultilevel"/>
    <w:tmpl w:val="DC6487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B16BC0"/>
    <w:multiLevelType w:val="hybridMultilevel"/>
    <w:tmpl w:val="E18085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EB428D"/>
    <w:multiLevelType w:val="hybridMultilevel"/>
    <w:tmpl w:val="267241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F75476"/>
    <w:multiLevelType w:val="hybridMultilevel"/>
    <w:tmpl w:val="AE92B98C"/>
    <w:lvl w:ilvl="0" w:tplc="E904D4B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0"/>
  </w:num>
  <w:num w:numId="3">
    <w:abstractNumId w:val="12"/>
  </w:num>
  <w:num w:numId="4">
    <w:abstractNumId w:val="16"/>
  </w:num>
  <w:num w:numId="5">
    <w:abstractNumId w:val="14"/>
  </w:num>
  <w:num w:numId="6">
    <w:abstractNumId w:val="2"/>
  </w:num>
  <w:num w:numId="7">
    <w:abstractNumId w:val="8"/>
  </w:num>
  <w:num w:numId="8">
    <w:abstractNumId w:val="3"/>
  </w:num>
  <w:num w:numId="9">
    <w:abstractNumId w:val="9"/>
  </w:num>
  <w:num w:numId="10">
    <w:abstractNumId w:val="11"/>
  </w:num>
  <w:num w:numId="11">
    <w:abstractNumId w:val="1"/>
  </w:num>
  <w:num w:numId="12">
    <w:abstractNumId w:val="17"/>
  </w:num>
  <w:num w:numId="13">
    <w:abstractNumId w:val="5"/>
  </w:num>
  <w:num w:numId="14">
    <w:abstractNumId w:val="7"/>
  </w:num>
  <w:num w:numId="15">
    <w:abstractNumId w:val="19"/>
  </w:num>
  <w:num w:numId="16">
    <w:abstractNumId w:val="15"/>
  </w:num>
  <w:num w:numId="17">
    <w:abstractNumId w:val="13"/>
  </w:num>
  <w:num w:numId="18">
    <w:abstractNumId w:val="18"/>
  </w:num>
  <w:num w:numId="19">
    <w:abstractNumId w:val="6"/>
  </w:num>
  <w:num w:numId="20">
    <w:abstractNumId w:val="10"/>
  </w:num>
  <w:num w:numId="21">
    <w:abstractNumId w:val="21"/>
  </w:num>
  <w:num w:numId="22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1C0"/>
    <w:rsid w:val="00003186"/>
    <w:rsid w:val="00004D77"/>
    <w:rsid w:val="00012774"/>
    <w:rsid w:val="000153A3"/>
    <w:rsid w:val="00017AB7"/>
    <w:rsid w:val="000239E8"/>
    <w:rsid w:val="00023FE1"/>
    <w:rsid w:val="00025F28"/>
    <w:rsid w:val="0004040F"/>
    <w:rsid w:val="00044DA7"/>
    <w:rsid w:val="0004502C"/>
    <w:rsid w:val="00050F06"/>
    <w:rsid w:val="000520D4"/>
    <w:rsid w:val="000529DC"/>
    <w:rsid w:val="000610AF"/>
    <w:rsid w:val="00065A51"/>
    <w:rsid w:val="00072291"/>
    <w:rsid w:val="0007578F"/>
    <w:rsid w:val="000816FF"/>
    <w:rsid w:val="000904AA"/>
    <w:rsid w:val="00094462"/>
    <w:rsid w:val="00094895"/>
    <w:rsid w:val="000A37E8"/>
    <w:rsid w:val="000A5950"/>
    <w:rsid w:val="000B2A8B"/>
    <w:rsid w:val="000B601E"/>
    <w:rsid w:val="000B72D9"/>
    <w:rsid w:val="000B7585"/>
    <w:rsid w:val="000C562D"/>
    <w:rsid w:val="000D44B1"/>
    <w:rsid w:val="000D5DFD"/>
    <w:rsid w:val="000E2930"/>
    <w:rsid w:val="000F3C73"/>
    <w:rsid w:val="00100ADB"/>
    <w:rsid w:val="00110F25"/>
    <w:rsid w:val="00120253"/>
    <w:rsid w:val="001205AF"/>
    <w:rsid w:val="001240F2"/>
    <w:rsid w:val="00134383"/>
    <w:rsid w:val="001432FD"/>
    <w:rsid w:val="00151B6D"/>
    <w:rsid w:val="00163CA6"/>
    <w:rsid w:val="001701D0"/>
    <w:rsid w:val="001703E0"/>
    <w:rsid w:val="001709FE"/>
    <w:rsid w:val="00171443"/>
    <w:rsid w:val="0017273B"/>
    <w:rsid w:val="0017631E"/>
    <w:rsid w:val="0019171E"/>
    <w:rsid w:val="001954EF"/>
    <w:rsid w:val="00196867"/>
    <w:rsid w:val="001A6D78"/>
    <w:rsid w:val="001C0A0E"/>
    <w:rsid w:val="001C4621"/>
    <w:rsid w:val="001D1806"/>
    <w:rsid w:val="001D3BC8"/>
    <w:rsid w:val="001D4D95"/>
    <w:rsid w:val="001D6B1C"/>
    <w:rsid w:val="001E498E"/>
    <w:rsid w:val="001E6B90"/>
    <w:rsid w:val="001F4D29"/>
    <w:rsid w:val="001F5B63"/>
    <w:rsid w:val="00205412"/>
    <w:rsid w:val="00205FD8"/>
    <w:rsid w:val="0020622F"/>
    <w:rsid w:val="00210F3F"/>
    <w:rsid w:val="00211450"/>
    <w:rsid w:val="00211CFF"/>
    <w:rsid w:val="00227208"/>
    <w:rsid w:val="00234570"/>
    <w:rsid w:val="0024426F"/>
    <w:rsid w:val="002473D0"/>
    <w:rsid w:val="002528F8"/>
    <w:rsid w:val="002541D0"/>
    <w:rsid w:val="00255260"/>
    <w:rsid w:val="002622D7"/>
    <w:rsid w:val="00264578"/>
    <w:rsid w:val="0026795F"/>
    <w:rsid w:val="0028057F"/>
    <w:rsid w:val="0028776C"/>
    <w:rsid w:val="00287F69"/>
    <w:rsid w:val="002A72AE"/>
    <w:rsid w:val="002B3B82"/>
    <w:rsid w:val="002B44A9"/>
    <w:rsid w:val="002B4EEC"/>
    <w:rsid w:val="002B733A"/>
    <w:rsid w:val="002C2A07"/>
    <w:rsid w:val="002D3295"/>
    <w:rsid w:val="002D692C"/>
    <w:rsid w:val="002E13F9"/>
    <w:rsid w:val="002E4739"/>
    <w:rsid w:val="002F4915"/>
    <w:rsid w:val="00304069"/>
    <w:rsid w:val="003041A7"/>
    <w:rsid w:val="00304B4A"/>
    <w:rsid w:val="00310BAC"/>
    <w:rsid w:val="00312F69"/>
    <w:rsid w:val="003138AF"/>
    <w:rsid w:val="003242CF"/>
    <w:rsid w:val="003254A0"/>
    <w:rsid w:val="00331C10"/>
    <w:rsid w:val="003350A7"/>
    <w:rsid w:val="00346000"/>
    <w:rsid w:val="003468F5"/>
    <w:rsid w:val="00350D6F"/>
    <w:rsid w:val="00364EE2"/>
    <w:rsid w:val="00367DF9"/>
    <w:rsid w:val="00373522"/>
    <w:rsid w:val="00373682"/>
    <w:rsid w:val="00377690"/>
    <w:rsid w:val="00377B5D"/>
    <w:rsid w:val="003815BC"/>
    <w:rsid w:val="0038372F"/>
    <w:rsid w:val="00384895"/>
    <w:rsid w:val="00396443"/>
    <w:rsid w:val="003A037B"/>
    <w:rsid w:val="003A31B0"/>
    <w:rsid w:val="003A72AC"/>
    <w:rsid w:val="003B1470"/>
    <w:rsid w:val="003B777D"/>
    <w:rsid w:val="003C6865"/>
    <w:rsid w:val="003C7DAD"/>
    <w:rsid w:val="003D30E4"/>
    <w:rsid w:val="003E4AD7"/>
    <w:rsid w:val="0040481C"/>
    <w:rsid w:val="00404B97"/>
    <w:rsid w:val="004061AF"/>
    <w:rsid w:val="004138FF"/>
    <w:rsid w:val="00417B53"/>
    <w:rsid w:val="00420EFD"/>
    <w:rsid w:val="00425F4D"/>
    <w:rsid w:val="00425F80"/>
    <w:rsid w:val="00430D97"/>
    <w:rsid w:val="004343E9"/>
    <w:rsid w:val="004433CB"/>
    <w:rsid w:val="00453D92"/>
    <w:rsid w:val="0045402B"/>
    <w:rsid w:val="0046412B"/>
    <w:rsid w:val="00465CAF"/>
    <w:rsid w:val="004709CA"/>
    <w:rsid w:val="004827E6"/>
    <w:rsid w:val="00483322"/>
    <w:rsid w:val="00483AE5"/>
    <w:rsid w:val="00485065"/>
    <w:rsid w:val="00486F5A"/>
    <w:rsid w:val="004A4B2E"/>
    <w:rsid w:val="004A4EFF"/>
    <w:rsid w:val="004B20E0"/>
    <w:rsid w:val="004B46D3"/>
    <w:rsid w:val="004C6C13"/>
    <w:rsid w:val="004D089D"/>
    <w:rsid w:val="004E29C7"/>
    <w:rsid w:val="004F06F3"/>
    <w:rsid w:val="004F1557"/>
    <w:rsid w:val="004F60C4"/>
    <w:rsid w:val="004F6D32"/>
    <w:rsid w:val="00500A72"/>
    <w:rsid w:val="005019E2"/>
    <w:rsid w:val="0050275A"/>
    <w:rsid w:val="005044F2"/>
    <w:rsid w:val="005121C4"/>
    <w:rsid w:val="00517CB1"/>
    <w:rsid w:val="00520977"/>
    <w:rsid w:val="00520DAF"/>
    <w:rsid w:val="00522A97"/>
    <w:rsid w:val="00527CCB"/>
    <w:rsid w:val="00532DD1"/>
    <w:rsid w:val="00541391"/>
    <w:rsid w:val="00545106"/>
    <w:rsid w:val="00546ACD"/>
    <w:rsid w:val="00564684"/>
    <w:rsid w:val="00565CE3"/>
    <w:rsid w:val="0056788D"/>
    <w:rsid w:val="00571290"/>
    <w:rsid w:val="00571886"/>
    <w:rsid w:val="00577C40"/>
    <w:rsid w:val="00581275"/>
    <w:rsid w:val="00583DA1"/>
    <w:rsid w:val="005906EF"/>
    <w:rsid w:val="005A0B9A"/>
    <w:rsid w:val="005A4652"/>
    <w:rsid w:val="005A5D9C"/>
    <w:rsid w:val="005A70D5"/>
    <w:rsid w:val="005B7D58"/>
    <w:rsid w:val="005B7E63"/>
    <w:rsid w:val="005C2512"/>
    <w:rsid w:val="005D27CF"/>
    <w:rsid w:val="005D78FD"/>
    <w:rsid w:val="005E52D1"/>
    <w:rsid w:val="005F37E5"/>
    <w:rsid w:val="00601257"/>
    <w:rsid w:val="00603309"/>
    <w:rsid w:val="00606C52"/>
    <w:rsid w:val="0060771A"/>
    <w:rsid w:val="00614D56"/>
    <w:rsid w:val="00620391"/>
    <w:rsid w:val="0063032B"/>
    <w:rsid w:val="00631E0E"/>
    <w:rsid w:val="006326A0"/>
    <w:rsid w:val="006404AA"/>
    <w:rsid w:val="00641D69"/>
    <w:rsid w:val="006475CC"/>
    <w:rsid w:val="006513FB"/>
    <w:rsid w:val="00653D27"/>
    <w:rsid w:val="00667D6F"/>
    <w:rsid w:val="00672D1B"/>
    <w:rsid w:val="00675B73"/>
    <w:rsid w:val="00677486"/>
    <w:rsid w:val="00686B1E"/>
    <w:rsid w:val="00697CD8"/>
    <w:rsid w:val="006A5952"/>
    <w:rsid w:val="006B19E5"/>
    <w:rsid w:val="006B3200"/>
    <w:rsid w:val="006B571A"/>
    <w:rsid w:val="006C15A4"/>
    <w:rsid w:val="006C2F42"/>
    <w:rsid w:val="006E7F4B"/>
    <w:rsid w:val="006F0615"/>
    <w:rsid w:val="006F0813"/>
    <w:rsid w:val="006F5DC7"/>
    <w:rsid w:val="006F7C39"/>
    <w:rsid w:val="006F7E46"/>
    <w:rsid w:val="00702D02"/>
    <w:rsid w:val="00706EE0"/>
    <w:rsid w:val="00713D5E"/>
    <w:rsid w:val="00714A8D"/>
    <w:rsid w:val="007177D7"/>
    <w:rsid w:val="00735CBB"/>
    <w:rsid w:val="00742B82"/>
    <w:rsid w:val="00743B1E"/>
    <w:rsid w:val="00747C96"/>
    <w:rsid w:val="00752C4E"/>
    <w:rsid w:val="00756214"/>
    <w:rsid w:val="00761C97"/>
    <w:rsid w:val="0076583E"/>
    <w:rsid w:val="00773C70"/>
    <w:rsid w:val="00777637"/>
    <w:rsid w:val="00780730"/>
    <w:rsid w:val="0078211E"/>
    <w:rsid w:val="0078309D"/>
    <w:rsid w:val="00786B8E"/>
    <w:rsid w:val="007C31C8"/>
    <w:rsid w:val="007E5E02"/>
    <w:rsid w:val="007F09DA"/>
    <w:rsid w:val="007F163A"/>
    <w:rsid w:val="007F4FCC"/>
    <w:rsid w:val="007F65A3"/>
    <w:rsid w:val="00807AE6"/>
    <w:rsid w:val="00811AB9"/>
    <w:rsid w:val="0083703B"/>
    <w:rsid w:val="0085030E"/>
    <w:rsid w:val="00850AFD"/>
    <w:rsid w:val="00853340"/>
    <w:rsid w:val="008776E5"/>
    <w:rsid w:val="00882852"/>
    <w:rsid w:val="00885068"/>
    <w:rsid w:val="008A326A"/>
    <w:rsid w:val="008B2B0B"/>
    <w:rsid w:val="008B2CBF"/>
    <w:rsid w:val="008C22D3"/>
    <w:rsid w:val="008D7836"/>
    <w:rsid w:val="008E2AFC"/>
    <w:rsid w:val="008F27DC"/>
    <w:rsid w:val="008F5294"/>
    <w:rsid w:val="008F771F"/>
    <w:rsid w:val="009002D5"/>
    <w:rsid w:val="00900472"/>
    <w:rsid w:val="00901ADF"/>
    <w:rsid w:val="00910100"/>
    <w:rsid w:val="009149FB"/>
    <w:rsid w:val="00915266"/>
    <w:rsid w:val="00920AD3"/>
    <w:rsid w:val="009232C2"/>
    <w:rsid w:val="009260D0"/>
    <w:rsid w:val="009378FA"/>
    <w:rsid w:val="009563B9"/>
    <w:rsid w:val="00956A48"/>
    <w:rsid w:val="00956B0B"/>
    <w:rsid w:val="00956DE4"/>
    <w:rsid w:val="00966C71"/>
    <w:rsid w:val="00967165"/>
    <w:rsid w:val="0097003E"/>
    <w:rsid w:val="00971415"/>
    <w:rsid w:val="00974538"/>
    <w:rsid w:val="00975A8B"/>
    <w:rsid w:val="00982A20"/>
    <w:rsid w:val="0098460F"/>
    <w:rsid w:val="00994216"/>
    <w:rsid w:val="009A04CA"/>
    <w:rsid w:val="009A4BA1"/>
    <w:rsid w:val="009A7B79"/>
    <w:rsid w:val="009D155F"/>
    <w:rsid w:val="009D30C4"/>
    <w:rsid w:val="009D5198"/>
    <w:rsid w:val="009D72E5"/>
    <w:rsid w:val="009E08FF"/>
    <w:rsid w:val="009E61B2"/>
    <w:rsid w:val="009F34FD"/>
    <w:rsid w:val="009F7C60"/>
    <w:rsid w:val="00A0116B"/>
    <w:rsid w:val="00A1735C"/>
    <w:rsid w:val="00A25094"/>
    <w:rsid w:val="00A367FF"/>
    <w:rsid w:val="00A37E88"/>
    <w:rsid w:val="00A50553"/>
    <w:rsid w:val="00A621B7"/>
    <w:rsid w:val="00A74FCC"/>
    <w:rsid w:val="00A82696"/>
    <w:rsid w:val="00A85D55"/>
    <w:rsid w:val="00AB0656"/>
    <w:rsid w:val="00AB4DC1"/>
    <w:rsid w:val="00AB565D"/>
    <w:rsid w:val="00AC63A2"/>
    <w:rsid w:val="00AD171D"/>
    <w:rsid w:val="00AD5265"/>
    <w:rsid w:val="00AD6AD0"/>
    <w:rsid w:val="00AE2FC3"/>
    <w:rsid w:val="00AF1709"/>
    <w:rsid w:val="00AF47E1"/>
    <w:rsid w:val="00B02EA6"/>
    <w:rsid w:val="00B046C1"/>
    <w:rsid w:val="00B07834"/>
    <w:rsid w:val="00B25DC5"/>
    <w:rsid w:val="00B262A1"/>
    <w:rsid w:val="00B36C8F"/>
    <w:rsid w:val="00B4614B"/>
    <w:rsid w:val="00B4776C"/>
    <w:rsid w:val="00B542DD"/>
    <w:rsid w:val="00B55350"/>
    <w:rsid w:val="00B57396"/>
    <w:rsid w:val="00B81409"/>
    <w:rsid w:val="00B8438A"/>
    <w:rsid w:val="00B87608"/>
    <w:rsid w:val="00B91FAF"/>
    <w:rsid w:val="00BA223B"/>
    <w:rsid w:val="00BA7BE8"/>
    <w:rsid w:val="00BB359B"/>
    <w:rsid w:val="00BB5607"/>
    <w:rsid w:val="00BC3471"/>
    <w:rsid w:val="00BC356C"/>
    <w:rsid w:val="00BC5BC2"/>
    <w:rsid w:val="00BD430C"/>
    <w:rsid w:val="00BD5017"/>
    <w:rsid w:val="00BE0043"/>
    <w:rsid w:val="00BF0E60"/>
    <w:rsid w:val="00BF1083"/>
    <w:rsid w:val="00BF1D3C"/>
    <w:rsid w:val="00BF3180"/>
    <w:rsid w:val="00C02188"/>
    <w:rsid w:val="00C03799"/>
    <w:rsid w:val="00C136D0"/>
    <w:rsid w:val="00C17E2A"/>
    <w:rsid w:val="00C20C1E"/>
    <w:rsid w:val="00C24A10"/>
    <w:rsid w:val="00C403C3"/>
    <w:rsid w:val="00C51598"/>
    <w:rsid w:val="00C61E15"/>
    <w:rsid w:val="00C7388F"/>
    <w:rsid w:val="00C73D7E"/>
    <w:rsid w:val="00C771B8"/>
    <w:rsid w:val="00C82CFC"/>
    <w:rsid w:val="00C83F94"/>
    <w:rsid w:val="00C84DB2"/>
    <w:rsid w:val="00C92835"/>
    <w:rsid w:val="00CB08CC"/>
    <w:rsid w:val="00CB2D0F"/>
    <w:rsid w:val="00CB574B"/>
    <w:rsid w:val="00CB7870"/>
    <w:rsid w:val="00CC3B13"/>
    <w:rsid w:val="00CD4D2B"/>
    <w:rsid w:val="00CE56FD"/>
    <w:rsid w:val="00CE5B35"/>
    <w:rsid w:val="00D17E02"/>
    <w:rsid w:val="00D2109C"/>
    <w:rsid w:val="00D27DC3"/>
    <w:rsid w:val="00D329A0"/>
    <w:rsid w:val="00D3577C"/>
    <w:rsid w:val="00D43AC0"/>
    <w:rsid w:val="00D63A36"/>
    <w:rsid w:val="00D8019B"/>
    <w:rsid w:val="00D812F1"/>
    <w:rsid w:val="00D84699"/>
    <w:rsid w:val="00D85628"/>
    <w:rsid w:val="00D914D8"/>
    <w:rsid w:val="00DA1F66"/>
    <w:rsid w:val="00DC17D5"/>
    <w:rsid w:val="00DE0478"/>
    <w:rsid w:val="00DE3AC3"/>
    <w:rsid w:val="00DF02F9"/>
    <w:rsid w:val="00DF15CE"/>
    <w:rsid w:val="00DF4849"/>
    <w:rsid w:val="00DF5FCD"/>
    <w:rsid w:val="00E058CD"/>
    <w:rsid w:val="00E05C0D"/>
    <w:rsid w:val="00E071B2"/>
    <w:rsid w:val="00E07205"/>
    <w:rsid w:val="00E11890"/>
    <w:rsid w:val="00E14212"/>
    <w:rsid w:val="00E205EF"/>
    <w:rsid w:val="00E20659"/>
    <w:rsid w:val="00E208A5"/>
    <w:rsid w:val="00E20B67"/>
    <w:rsid w:val="00E2212B"/>
    <w:rsid w:val="00E25E6A"/>
    <w:rsid w:val="00E271B7"/>
    <w:rsid w:val="00E41B22"/>
    <w:rsid w:val="00E41D90"/>
    <w:rsid w:val="00E601B6"/>
    <w:rsid w:val="00E601FC"/>
    <w:rsid w:val="00E75FA3"/>
    <w:rsid w:val="00E80C06"/>
    <w:rsid w:val="00E84F61"/>
    <w:rsid w:val="00E85536"/>
    <w:rsid w:val="00E86F8A"/>
    <w:rsid w:val="00EA3A1A"/>
    <w:rsid w:val="00EA5BCA"/>
    <w:rsid w:val="00EA67E3"/>
    <w:rsid w:val="00EA78ED"/>
    <w:rsid w:val="00EB2FF3"/>
    <w:rsid w:val="00EB5924"/>
    <w:rsid w:val="00ED219F"/>
    <w:rsid w:val="00EE497B"/>
    <w:rsid w:val="00EE59C1"/>
    <w:rsid w:val="00EF0198"/>
    <w:rsid w:val="00EF7436"/>
    <w:rsid w:val="00F1179F"/>
    <w:rsid w:val="00F12F9F"/>
    <w:rsid w:val="00F17FDF"/>
    <w:rsid w:val="00F208E3"/>
    <w:rsid w:val="00F23572"/>
    <w:rsid w:val="00F235C2"/>
    <w:rsid w:val="00F235D6"/>
    <w:rsid w:val="00F27FA3"/>
    <w:rsid w:val="00F5037A"/>
    <w:rsid w:val="00F508FD"/>
    <w:rsid w:val="00F51303"/>
    <w:rsid w:val="00F542D4"/>
    <w:rsid w:val="00F60399"/>
    <w:rsid w:val="00F61169"/>
    <w:rsid w:val="00F616CA"/>
    <w:rsid w:val="00F62599"/>
    <w:rsid w:val="00F66CE1"/>
    <w:rsid w:val="00F814F7"/>
    <w:rsid w:val="00F8470D"/>
    <w:rsid w:val="00FA570E"/>
    <w:rsid w:val="00FA6500"/>
    <w:rsid w:val="00FB17D4"/>
    <w:rsid w:val="00FB5202"/>
    <w:rsid w:val="00FB61C0"/>
    <w:rsid w:val="00FB7459"/>
    <w:rsid w:val="00FC2AF9"/>
    <w:rsid w:val="00FC4700"/>
    <w:rsid w:val="00FC7B1A"/>
    <w:rsid w:val="00FC7E02"/>
    <w:rsid w:val="00FD4079"/>
    <w:rsid w:val="00FD428B"/>
    <w:rsid w:val="00FE0086"/>
    <w:rsid w:val="00FE4D5F"/>
    <w:rsid w:val="00FE67CC"/>
    <w:rsid w:val="00FE68F0"/>
    <w:rsid w:val="00FF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62323"/>
  <w15:chartTrackingRefBased/>
  <w15:docId w15:val="{05AD1F2B-898A-4E3F-838D-9C9BE5843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13FB"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2"/>
    <w:qFormat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LessonPlan">
    <w:name w:val="Lesson Plan"/>
    <w:basedOn w:val="TableNormal"/>
    <w:uiPriority w:val="99"/>
    <w:tblPr>
      <w:tblCellMar>
        <w:left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tionfactor.com/pages/lesson-plans/v1.03-consonants.html" TargetMode="External"/><Relationship Id="rId13" Type="http://schemas.openxmlformats.org/officeDocument/2006/relationships/hyperlink" Target="https://www.fluentu.com/blog/educator-english/teaching-esl-letter-sounds/" TargetMode="External"/><Relationship Id="rId18" Type="http://schemas.openxmlformats.org/officeDocument/2006/relationships/hyperlink" Target="https://www.teachingenglish.org.uk/article/consonant-cluster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phonics-literacy.com/consonant-blends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actionfactor.com/pages/lesson-plans/v1.03-consonants.html" TargetMode="External"/><Relationship Id="rId17" Type="http://schemas.openxmlformats.org/officeDocument/2006/relationships/hyperlink" Target="https://www.texasgateway.org/sites/default/files/resources/documents/ConsonantBlends_LP.pdf" TargetMode="External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hyperlink" Target="http://www.teach-nology.com/teachers/lesson_plans/language_arts/phonics/" TargetMode="External"/><Relationship Id="rId20" Type="http://schemas.openxmlformats.org/officeDocument/2006/relationships/hyperlink" Target="https://www.fluentu.com/blog/educator-english/teaching-esl-letter-sound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eachingenglish.org.uk/article/consonant-cluster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actionfactor.com/pages/lesson-plans/v1.03-consonants.html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www.texasgateway.org/sites/default/files/resources/documents/ConsonantBlends_LP.pdf" TargetMode="External"/><Relationship Id="rId19" Type="http://schemas.openxmlformats.org/officeDocument/2006/relationships/hyperlink" Target="https://www.actionfactor.com/pages/lesson-plans/v1.03-consonant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each-nology.com/teachers/lesson_plans/language_arts/phonics/" TargetMode="External"/><Relationship Id="rId14" Type="http://schemas.openxmlformats.org/officeDocument/2006/relationships/hyperlink" Target="https://www.phonics-literacy.com/consonant-blends.html" TargetMode="External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DC1"/>
    <w:rsid w:val="00071DA5"/>
    <w:rsid w:val="000E3902"/>
    <w:rsid w:val="00106507"/>
    <w:rsid w:val="002047D4"/>
    <w:rsid w:val="00253619"/>
    <w:rsid w:val="00280CE5"/>
    <w:rsid w:val="0043649C"/>
    <w:rsid w:val="004A008E"/>
    <w:rsid w:val="004E1DB9"/>
    <w:rsid w:val="005E6E71"/>
    <w:rsid w:val="006814AC"/>
    <w:rsid w:val="00713551"/>
    <w:rsid w:val="00805105"/>
    <w:rsid w:val="00816166"/>
    <w:rsid w:val="00836926"/>
    <w:rsid w:val="008B4A66"/>
    <w:rsid w:val="009D2491"/>
    <w:rsid w:val="00A10CCA"/>
    <w:rsid w:val="00A20224"/>
    <w:rsid w:val="00AB2F7D"/>
    <w:rsid w:val="00AB37F5"/>
    <w:rsid w:val="00B67D1F"/>
    <w:rsid w:val="00C87D32"/>
    <w:rsid w:val="00C93DC1"/>
    <w:rsid w:val="00D92979"/>
    <w:rsid w:val="00E17671"/>
    <w:rsid w:val="00EB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</w:style>
  <w:style w:type="paragraph" w:customStyle="1" w:styleId="57D0253E54FA4684857C7E53F49E1A5B">
    <w:name w:val="57D0253E54FA4684857C7E53F49E1A5B"/>
  </w:style>
  <w:style w:type="paragraph" w:customStyle="1" w:styleId="7AE7DFE8D63F4AC0A9D67267C3699CCC">
    <w:name w:val="7AE7DFE8D63F4AC0A9D67267C3699CCC"/>
  </w:style>
  <w:style w:type="paragraph" w:customStyle="1" w:styleId="1C876A8B6575410E8AA7530875A6B7F4">
    <w:name w:val="1C876A8B6575410E8AA7530875A6B7F4"/>
  </w:style>
  <w:style w:type="paragraph" w:customStyle="1" w:styleId="A392ED6794CC47DFA557364CD4043756">
    <w:name w:val="A392ED6794CC47DFA557364CD40437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</Template>
  <TotalTime>933</TotalTime>
  <Pages>3</Pages>
  <Words>711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Kelechi Uchenna</cp:lastModifiedBy>
  <cp:revision>49</cp:revision>
  <dcterms:created xsi:type="dcterms:W3CDTF">2019-04-15T15:15:00Z</dcterms:created>
  <dcterms:modified xsi:type="dcterms:W3CDTF">2019-04-24T15:05:00Z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