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614BC00" w:rsidR="00C17E2A" w:rsidRPr="009260D0" w:rsidRDefault="001A3061">
            <w:pPr>
              <w:pStyle w:val="Title"/>
              <w:rPr>
                <w:sz w:val="40"/>
                <w:szCs w:val="40"/>
              </w:rPr>
            </w:pPr>
            <w:r>
              <w:rPr>
                <w:sz w:val="40"/>
                <w:szCs w:val="40"/>
              </w:rPr>
              <w:t>writing th</w:t>
            </w:r>
            <w:bookmarkStart w:id="0" w:name="_GoBack"/>
            <w:bookmarkEnd w:id="0"/>
            <w:r>
              <w:rPr>
                <w:sz w:val="40"/>
                <w:szCs w:val="40"/>
              </w:rPr>
              <w:t>ree to four sentences on habitual activities using present and past tenses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710D29E9"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4A5B6B4B" w14:textId="77777777" w:rsidR="001611AE" w:rsidRDefault="000A37E8" w:rsidP="001A3061">
            <w:pPr>
              <w:pStyle w:val="ListParagraph"/>
              <w:numPr>
                <w:ilvl w:val="0"/>
                <w:numId w:val="2"/>
              </w:numPr>
              <w:ind w:left="467" w:hanging="142"/>
            </w:pPr>
            <w:r>
              <w:t xml:space="preserve"> </w:t>
            </w:r>
            <w:r w:rsidR="001611AE">
              <w:t xml:space="preserve"> </w:t>
            </w:r>
            <w:r w:rsidR="001A3061">
              <w:t>Use of present and past tenses in Habitual sentences</w:t>
            </w:r>
          </w:p>
          <w:p w14:paraId="458BD9FD" w14:textId="61563C4E" w:rsidR="00AA2451" w:rsidRDefault="00AA2451" w:rsidP="001A3061">
            <w:pPr>
              <w:pStyle w:val="ListParagraph"/>
              <w:numPr>
                <w:ilvl w:val="0"/>
                <w:numId w:val="2"/>
              </w:numPr>
              <w:ind w:left="467" w:hanging="142"/>
            </w:pPr>
            <w:r>
              <w:t xml:space="preserve"> Proper Presentation of sentences using present and past tenses</w:t>
            </w:r>
          </w:p>
        </w:tc>
      </w:tr>
    </w:tbl>
    <w:p w14:paraId="44024CC7" w14:textId="210DCAFB" w:rsidR="00C17E2A" w:rsidRDefault="009C3A72">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235AAD4">
                <wp:simplePos x="0" y="0"/>
                <wp:positionH relativeFrom="margin">
                  <wp:posOffset>7019925</wp:posOffset>
                </wp:positionH>
                <wp:positionV relativeFrom="margin">
                  <wp:posOffset>2914650</wp:posOffset>
                </wp:positionV>
                <wp:extent cx="2095500" cy="363855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095500" cy="3638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32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0A6136AC" w:rsidR="00D15CAA" w:rsidRDefault="00AA2451" w:rsidP="00AA2451">
                                  <w:pPr>
                                    <w:pStyle w:val="ListParagraph"/>
                                    <w:numPr>
                                      <w:ilvl w:val="0"/>
                                      <w:numId w:val="21"/>
                                    </w:numPr>
                                  </w:pPr>
                                  <w:r>
                                    <w:t>Board</w:t>
                                  </w:r>
                                </w:p>
                                <w:p w14:paraId="38A61250" w14:textId="25C9F98D" w:rsidR="00AA2451" w:rsidRPr="00BF3180" w:rsidRDefault="00AA2451" w:rsidP="00AA2451">
                                  <w:pPr>
                                    <w:pStyle w:val="ListParagraph"/>
                                    <w:numPr>
                                      <w:ilvl w:val="0"/>
                                      <w:numId w:val="21"/>
                                    </w:numPr>
                                  </w:pPr>
                                  <w:r>
                                    <w:t>Tense Chart</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2D7D7FE5" w:rsidR="00E42A76" w:rsidRDefault="00CE1DB5" w:rsidP="00E42A76">
                                  <w:pPr>
                                    <w:pStyle w:val="ListBullet"/>
                                  </w:pPr>
                                  <w:hyperlink r:id="rId8" w:history="1">
                                    <w:r w:rsidR="007E01DA" w:rsidRPr="007E01DA">
                                      <w:rPr>
                                        <w:color w:val="0000FF"/>
                                        <w:u w:val="single"/>
                                      </w:rPr>
                                      <w:t>https://www.education.com/lesson-plan/verb-tenses-past-present-future/</w:t>
                                    </w:r>
                                  </w:hyperlink>
                                </w:p>
                                <w:p w14:paraId="4C7A593A" w14:textId="77777777" w:rsidR="00714A8D" w:rsidRDefault="00CE1DB5" w:rsidP="0083703B">
                                  <w:pPr>
                                    <w:pStyle w:val="ListBullet"/>
                                  </w:pPr>
                                  <w:hyperlink r:id="rId9" w:history="1">
                                    <w:r w:rsidR="007E01DA" w:rsidRPr="007E01DA">
                                      <w:rPr>
                                        <w:color w:val="0000FF"/>
                                        <w:u w:val="single"/>
                                      </w:rPr>
                                      <w:t>https://www.education.com/download/lesson-plan/verb-tenses-past-present-future/verb-tenses-past-present-future.pdf</w:t>
                                    </w:r>
                                  </w:hyperlink>
                                </w:p>
                                <w:p w14:paraId="52AE0AF3" w14:textId="57591E14" w:rsidR="007E01DA" w:rsidRDefault="00CE1DB5" w:rsidP="0083703B">
                                  <w:pPr>
                                    <w:pStyle w:val="ListBullet"/>
                                  </w:pPr>
                                  <w:hyperlink r:id="rId10" w:history="1">
                                    <w:r w:rsidR="009868EC" w:rsidRPr="009868EC">
                                      <w:rPr>
                                        <w:color w:val="0000FF"/>
                                        <w:u w:val="single"/>
                                      </w:rPr>
                                      <w:t>https://www.academia.edu/23174605/LESSON_PLAN_Past_Tense?auto=download</w:t>
                                    </w:r>
                                  </w:hyperlink>
                                </w:p>
                                <w:p w14:paraId="266D3DBF" w14:textId="188B0950" w:rsidR="007E01DA" w:rsidRDefault="00CE1DB5" w:rsidP="009C3A72">
                                  <w:pPr>
                                    <w:pStyle w:val="ListBullet"/>
                                  </w:pPr>
                                  <w:hyperlink r:id="rId11" w:history="1">
                                    <w:r w:rsidR="009C3A72" w:rsidRPr="009C3A72">
                                      <w:rPr>
                                        <w:color w:val="0000FF"/>
                                        <w:u w:val="single"/>
                                      </w:rPr>
                                      <w:t>http://www.teach-nology.com/lessons/lsn_pln_view_lessons.php?action=view&amp;cat_id=3&amp;lsn_id=1104</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28AB8AE3" w:rsidR="00C17E2A" w:rsidRDefault="00C17E2A" w:rsidP="007E01DA">
                                  <w:pPr>
                                    <w:pStyle w:val="ListBullet"/>
                                  </w:pPr>
                                </w:p>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52.75pt;margin-top:229.5pt;width:165pt;height:286.5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32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0A6136AC" w:rsidR="00D15CAA" w:rsidRDefault="00AA2451" w:rsidP="00AA2451">
                            <w:pPr>
                              <w:pStyle w:val="ListParagraph"/>
                              <w:numPr>
                                <w:ilvl w:val="0"/>
                                <w:numId w:val="21"/>
                              </w:numPr>
                            </w:pPr>
                            <w:r>
                              <w:t>Board</w:t>
                            </w:r>
                          </w:p>
                          <w:p w14:paraId="38A61250" w14:textId="25C9F98D" w:rsidR="00AA2451" w:rsidRPr="00BF3180" w:rsidRDefault="00AA2451" w:rsidP="00AA2451">
                            <w:pPr>
                              <w:pStyle w:val="ListParagraph"/>
                              <w:numPr>
                                <w:ilvl w:val="0"/>
                                <w:numId w:val="21"/>
                              </w:numPr>
                            </w:pPr>
                            <w:r>
                              <w:t>Tense Chart</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2D7D7FE5" w:rsidR="00E42A76" w:rsidRDefault="00CE1DB5" w:rsidP="00E42A76">
                            <w:pPr>
                              <w:pStyle w:val="ListBullet"/>
                            </w:pPr>
                            <w:hyperlink r:id="rId12" w:history="1">
                              <w:r w:rsidR="007E01DA" w:rsidRPr="007E01DA">
                                <w:rPr>
                                  <w:color w:val="0000FF"/>
                                  <w:u w:val="single"/>
                                </w:rPr>
                                <w:t>https://www.education.com/lesson-plan/verb-tenses-past-present-future/</w:t>
                              </w:r>
                            </w:hyperlink>
                          </w:p>
                          <w:p w14:paraId="4C7A593A" w14:textId="77777777" w:rsidR="00714A8D" w:rsidRDefault="00CE1DB5" w:rsidP="0083703B">
                            <w:pPr>
                              <w:pStyle w:val="ListBullet"/>
                            </w:pPr>
                            <w:hyperlink r:id="rId13" w:history="1">
                              <w:r w:rsidR="007E01DA" w:rsidRPr="007E01DA">
                                <w:rPr>
                                  <w:color w:val="0000FF"/>
                                  <w:u w:val="single"/>
                                </w:rPr>
                                <w:t>https://www.education.com/download/lesson-plan/verb-tenses-past-present-future/verb-tenses-past-present-future.pdf</w:t>
                              </w:r>
                            </w:hyperlink>
                          </w:p>
                          <w:p w14:paraId="52AE0AF3" w14:textId="57591E14" w:rsidR="007E01DA" w:rsidRDefault="00CE1DB5" w:rsidP="0083703B">
                            <w:pPr>
                              <w:pStyle w:val="ListBullet"/>
                            </w:pPr>
                            <w:hyperlink r:id="rId14" w:history="1">
                              <w:r w:rsidR="009868EC" w:rsidRPr="009868EC">
                                <w:rPr>
                                  <w:color w:val="0000FF"/>
                                  <w:u w:val="single"/>
                                </w:rPr>
                                <w:t>https://www.academia.edu/23174605/LESSON_PLAN_Past_Tense?auto=download</w:t>
                              </w:r>
                            </w:hyperlink>
                          </w:p>
                          <w:p w14:paraId="266D3DBF" w14:textId="188B0950" w:rsidR="007E01DA" w:rsidRDefault="00CE1DB5" w:rsidP="009C3A72">
                            <w:pPr>
                              <w:pStyle w:val="ListBullet"/>
                            </w:pPr>
                            <w:hyperlink r:id="rId15" w:history="1">
                              <w:r w:rsidR="009C3A72" w:rsidRPr="009C3A72">
                                <w:rPr>
                                  <w:color w:val="0000FF"/>
                                  <w:u w:val="single"/>
                                </w:rPr>
                                <w:t>http://www.teach-nology.com/lessons/lsn_pln_view_lessons.php?action=view&amp;cat_id=3&amp;lsn_id=1104</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28AB8AE3" w:rsidR="00C17E2A" w:rsidRDefault="00C17E2A" w:rsidP="007E01DA">
                            <w:pPr>
                              <w:pStyle w:val="ListBullet"/>
                            </w:pPr>
                          </w:p>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05BE484B"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283A92C8" w:rsidR="001D4D95" w:rsidRPr="00AA2451" w:rsidRDefault="001A3061" w:rsidP="00AA2451">
            <w:pPr>
              <w:pStyle w:val="ListParagraph"/>
              <w:numPr>
                <w:ilvl w:val="0"/>
                <w:numId w:val="15"/>
              </w:numPr>
              <w:ind w:left="90" w:hanging="90"/>
              <w:rPr>
                <w:sz w:val="20"/>
                <w:szCs w:val="20"/>
              </w:rPr>
            </w:pPr>
            <w:r w:rsidRPr="00AA2451">
              <w:rPr>
                <w:sz w:val="20"/>
                <w:szCs w:val="20"/>
              </w:rPr>
              <w:t>Use Habitual sentences in both present and past tenses</w:t>
            </w:r>
          </w:p>
          <w:p w14:paraId="6A1DCEB5" w14:textId="55192621" w:rsidR="001A3061" w:rsidRPr="00AA2451" w:rsidRDefault="00EE74AD" w:rsidP="00AA2451">
            <w:pPr>
              <w:pStyle w:val="ListParagraph"/>
              <w:numPr>
                <w:ilvl w:val="0"/>
                <w:numId w:val="15"/>
              </w:numPr>
              <w:ind w:left="90" w:hanging="90"/>
              <w:rPr>
                <w:sz w:val="20"/>
                <w:szCs w:val="20"/>
              </w:rPr>
            </w:pPr>
            <w:r w:rsidRPr="00AA2451">
              <w:rPr>
                <w:sz w:val="20"/>
                <w:szCs w:val="20"/>
              </w:rPr>
              <w:t>Students will be able to write a sentence using the past or present or tense.</w:t>
            </w:r>
          </w:p>
          <w:p w14:paraId="10D64819" w14:textId="77777777" w:rsidR="001D4D95" w:rsidRDefault="001D4D95" w:rsidP="001D4D95"/>
          <w:p w14:paraId="402983E2" w14:textId="55C612E7" w:rsidR="001D4D95" w:rsidRDefault="008E0B93" w:rsidP="008E0B93">
            <w:pPr>
              <w:pStyle w:val="Heading1"/>
            </w:pPr>
            <w:r>
              <w:t>Teacher Guide</w:t>
            </w:r>
          </w:p>
          <w:p w14:paraId="2CBC4F92" w14:textId="77777777" w:rsidR="001D4D95" w:rsidRPr="00AA2451" w:rsidRDefault="008E0B93" w:rsidP="001D4D95">
            <w:pPr>
              <w:rPr>
                <w:b/>
                <w:sz w:val="20"/>
                <w:szCs w:val="20"/>
              </w:rPr>
            </w:pPr>
            <w:r w:rsidRPr="00AA2451">
              <w:rPr>
                <w:b/>
                <w:sz w:val="20"/>
                <w:szCs w:val="20"/>
              </w:rPr>
              <w:t>Day 3/ Lesson 3: 15Mins</w:t>
            </w:r>
          </w:p>
          <w:p w14:paraId="0165EDDD" w14:textId="77777777" w:rsidR="008E0B93" w:rsidRPr="007E01DA" w:rsidRDefault="008E0B93" w:rsidP="007E01DA">
            <w:pPr>
              <w:pStyle w:val="ListParagraph"/>
              <w:numPr>
                <w:ilvl w:val="0"/>
                <w:numId w:val="18"/>
              </w:numPr>
              <w:ind w:left="180" w:hanging="180"/>
              <w:rPr>
                <w:sz w:val="20"/>
                <w:szCs w:val="20"/>
              </w:rPr>
            </w:pPr>
            <w:r w:rsidRPr="007E01DA">
              <w:rPr>
                <w:sz w:val="20"/>
                <w:szCs w:val="20"/>
              </w:rPr>
              <w:t>Have one group share one of their three sentences. The class must identify the verb tense used.</w:t>
            </w:r>
          </w:p>
          <w:p w14:paraId="588277AC" w14:textId="596C6903" w:rsidR="008E0B93" w:rsidRPr="007E01DA" w:rsidRDefault="008E0B93" w:rsidP="007E01DA">
            <w:pPr>
              <w:pStyle w:val="ListParagraph"/>
              <w:numPr>
                <w:ilvl w:val="0"/>
                <w:numId w:val="18"/>
              </w:numPr>
              <w:ind w:left="180" w:hanging="180"/>
              <w:rPr>
                <w:sz w:val="20"/>
                <w:szCs w:val="20"/>
              </w:rPr>
            </w:pPr>
            <w:r w:rsidRPr="007E01DA">
              <w:rPr>
                <w:sz w:val="20"/>
                <w:szCs w:val="20"/>
              </w:rPr>
              <w:t xml:space="preserve">Ask your students to complete the rest of the Verb Tense Lesson </w:t>
            </w:r>
            <w:r w:rsidRPr="007E01DA">
              <w:rPr>
                <w:sz w:val="20"/>
                <w:szCs w:val="20"/>
              </w:rPr>
              <w:lastRenderedPageBreak/>
              <w:t>Assessment on their own, using the steps you've modeled for them in the previous lessons</w:t>
            </w:r>
          </w:p>
          <w:p w14:paraId="5BABF38A" w14:textId="0CF3E9B3" w:rsidR="008E0B93" w:rsidRPr="007E01DA" w:rsidRDefault="008E0B93" w:rsidP="007E01DA">
            <w:pPr>
              <w:pStyle w:val="ListParagraph"/>
              <w:numPr>
                <w:ilvl w:val="0"/>
                <w:numId w:val="18"/>
              </w:numPr>
              <w:ind w:left="180" w:hanging="180"/>
            </w:pPr>
            <w:r w:rsidRPr="007E01DA">
              <w:rPr>
                <w:sz w:val="20"/>
                <w:szCs w:val="20"/>
              </w:rPr>
              <w:t>Have Students prepare a sentence to act out in front of the class</w:t>
            </w:r>
            <w:r w:rsidR="007E01DA" w:rsidRPr="007E01DA">
              <w:rPr>
                <w:sz w:val="20"/>
                <w:szCs w:val="20"/>
              </w:rPr>
              <w:t>.</w:t>
            </w:r>
          </w:p>
          <w:p w14:paraId="5B19BEEC" w14:textId="77777777" w:rsidR="007E01DA" w:rsidRDefault="007E01DA" w:rsidP="007E01DA">
            <w:pPr>
              <w:pStyle w:val="ListParagraph"/>
              <w:numPr>
                <w:ilvl w:val="0"/>
                <w:numId w:val="18"/>
              </w:numPr>
              <w:ind w:left="180" w:hanging="180"/>
              <w:rPr>
                <w:sz w:val="20"/>
                <w:szCs w:val="20"/>
              </w:rPr>
            </w:pPr>
            <w:r>
              <w:rPr>
                <w:sz w:val="20"/>
                <w:szCs w:val="20"/>
              </w:rPr>
              <w:t xml:space="preserve"> Also mention to students that </w:t>
            </w:r>
            <w:r w:rsidRPr="007E01DA">
              <w:rPr>
                <w:sz w:val="20"/>
                <w:szCs w:val="20"/>
              </w:rPr>
              <w:t>You always use the simple past when you say</w:t>
            </w:r>
            <w:r>
              <w:rPr>
                <w:sz w:val="20"/>
                <w:szCs w:val="20"/>
              </w:rPr>
              <w:t xml:space="preserve">   </w:t>
            </w:r>
          </w:p>
          <w:p w14:paraId="3C0C4980" w14:textId="2A5E2447" w:rsidR="007E01DA" w:rsidRPr="007E01DA" w:rsidRDefault="007E01DA" w:rsidP="007E01DA">
            <w:pPr>
              <w:pStyle w:val="ListParagraph"/>
              <w:ind w:left="180"/>
              <w:rPr>
                <w:sz w:val="20"/>
                <w:szCs w:val="20"/>
              </w:rPr>
            </w:pPr>
            <w:r>
              <w:rPr>
                <w:sz w:val="20"/>
                <w:szCs w:val="20"/>
              </w:rPr>
              <w:t>“</w:t>
            </w:r>
            <w:r w:rsidRPr="007E01DA">
              <w:rPr>
                <w:b/>
                <w:bCs/>
                <w:sz w:val="20"/>
                <w:szCs w:val="20"/>
              </w:rPr>
              <w:t>when</w:t>
            </w:r>
            <w:r>
              <w:rPr>
                <w:b/>
                <w:bCs/>
                <w:sz w:val="20"/>
                <w:szCs w:val="20"/>
              </w:rPr>
              <w:t>”</w:t>
            </w:r>
            <w:r w:rsidRPr="007E01DA">
              <w:rPr>
                <w:sz w:val="20"/>
                <w:szCs w:val="20"/>
              </w:rPr>
              <w:t> something happened, so it is associated with certain past tim</w:t>
            </w:r>
            <w:r>
              <w:rPr>
                <w:sz w:val="20"/>
                <w:szCs w:val="20"/>
              </w:rPr>
              <w:t>e expressions</w:t>
            </w:r>
          </w:p>
          <w:p w14:paraId="1C5304C5" w14:textId="0051C54A" w:rsidR="007E01DA" w:rsidRDefault="007E01DA" w:rsidP="007E01DA">
            <w:pPr>
              <w:pStyle w:val="ListParagraph"/>
              <w:ind w:left="180"/>
            </w:pPr>
          </w:p>
          <w:p w14:paraId="1F860709" w14:textId="72373FD6" w:rsidR="007E01DA" w:rsidRDefault="009C3A72" w:rsidP="009C3A72">
            <w:pPr>
              <w:pStyle w:val="Heading1"/>
            </w:pPr>
            <w:r>
              <w:t>Assessment Activity</w:t>
            </w:r>
          </w:p>
          <w:p w14:paraId="48D75EBB" w14:textId="77777777" w:rsidR="009C3A72" w:rsidRPr="00AA2451" w:rsidRDefault="009C3A72" w:rsidP="00AA2451">
            <w:pPr>
              <w:pStyle w:val="ListParagraph"/>
              <w:numPr>
                <w:ilvl w:val="0"/>
                <w:numId w:val="20"/>
              </w:numPr>
              <w:ind w:left="180" w:hanging="180"/>
              <w:rPr>
                <w:sz w:val="20"/>
                <w:szCs w:val="20"/>
              </w:rPr>
            </w:pPr>
            <w:r w:rsidRPr="00AA2451">
              <w:rPr>
                <w:sz w:val="20"/>
                <w:szCs w:val="20"/>
              </w:rPr>
              <w:t>When analyzing their work, look to see if students first were able to circle and label the correct verb tense.</w:t>
            </w:r>
          </w:p>
          <w:p w14:paraId="332DFE16" w14:textId="6C22106D" w:rsidR="001D4D95" w:rsidRPr="00AA2451" w:rsidRDefault="009C3A72" w:rsidP="00AA2451">
            <w:pPr>
              <w:pStyle w:val="ListParagraph"/>
              <w:numPr>
                <w:ilvl w:val="0"/>
                <w:numId w:val="20"/>
              </w:numPr>
              <w:ind w:left="180" w:hanging="180"/>
              <w:rPr>
                <w:sz w:val="20"/>
                <w:szCs w:val="20"/>
              </w:rPr>
            </w:pPr>
            <w:r w:rsidRPr="00AA2451">
              <w:rPr>
                <w:sz w:val="20"/>
                <w:szCs w:val="20"/>
              </w:rPr>
              <w:t xml:space="preserve"> Next, assess if they correctly wrote two new sentences that included different verb tenses: one present, one past tense.</w:t>
            </w:r>
          </w:p>
          <w:p w14:paraId="1BF1CEA9"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2691F1C7"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47F5249A"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228A0276"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238D2C88"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79F211B4"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569E1E5A"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0AFF3532"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7BA8721D"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082EB029"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0228BE7C"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70204741"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215A68E7"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247719B2"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082188DA"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098BB5BE"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4FC7E362" w14:textId="77777777" w:rsidR="004739D3" w:rsidRDefault="004739D3" w:rsidP="00D914D8">
            <w:pPr>
              <w:spacing w:line="240" w:lineRule="auto"/>
              <w:outlineLvl w:val="1"/>
              <w:rPr>
                <w:rFonts w:asciiTheme="majorHAnsi" w:eastAsiaTheme="majorEastAsia" w:hAnsiTheme="majorHAnsi" w:cstheme="majorBidi"/>
                <w:color w:val="F16522" w:themeColor="accent1"/>
              </w:rPr>
            </w:pPr>
          </w:p>
          <w:p w14:paraId="54E766FC" w14:textId="586D5A4E"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1EEBDB80" w14:textId="77777777" w:rsidR="00A71E70" w:rsidRDefault="00A71E70" w:rsidP="00A71E70">
            <w:pPr>
              <w:pStyle w:val="Heading2"/>
            </w:pPr>
            <w:r w:rsidRPr="00287F69">
              <w:t>Assessment Activity</w:t>
            </w:r>
          </w:p>
          <w:p w14:paraId="22A31125" w14:textId="18309E14" w:rsidR="00A71E70" w:rsidRPr="000A37E8" w:rsidRDefault="00A71E70" w:rsidP="00A71E70">
            <w:pPr>
              <w:pStyle w:val="ListParagraph"/>
              <w:numPr>
                <w:ilvl w:val="0"/>
                <w:numId w:val="14"/>
              </w:numPr>
              <w:ind w:left="142" w:hanging="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2FFD82C8" w:rsidR="00FB30A1" w:rsidRPr="004739D3" w:rsidRDefault="001A3061" w:rsidP="00AA2451">
            <w:pPr>
              <w:pStyle w:val="ListParagraph"/>
              <w:numPr>
                <w:ilvl w:val="0"/>
                <w:numId w:val="15"/>
              </w:numPr>
              <w:ind w:left="143" w:hanging="127"/>
              <w:rPr>
                <w:sz w:val="20"/>
                <w:szCs w:val="20"/>
              </w:rPr>
            </w:pPr>
            <w:r w:rsidRPr="004739D3">
              <w:rPr>
                <w:sz w:val="20"/>
                <w:szCs w:val="20"/>
              </w:rPr>
              <w:t>Teacher explains what habitual sentences mean</w:t>
            </w:r>
            <w:r w:rsidR="00EE74AD" w:rsidRPr="004739D3">
              <w:rPr>
                <w:sz w:val="20"/>
                <w:szCs w:val="20"/>
              </w:rPr>
              <w:t>.</w:t>
            </w:r>
          </w:p>
          <w:p w14:paraId="50CD5B15" w14:textId="77777777" w:rsidR="001A3061" w:rsidRPr="004739D3" w:rsidRDefault="001A3061" w:rsidP="00AA2451">
            <w:pPr>
              <w:pStyle w:val="ListParagraph"/>
              <w:numPr>
                <w:ilvl w:val="0"/>
                <w:numId w:val="15"/>
              </w:numPr>
              <w:ind w:left="143" w:hanging="127"/>
              <w:rPr>
                <w:sz w:val="20"/>
                <w:szCs w:val="20"/>
              </w:rPr>
            </w:pPr>
            <w:r w:rsidRPr="004739D3">
              <w:rPr>
                <w:sz w:val="20"/>
                <w:szCs w:val="20"/>
              </w:rPr>
              <w:t>He writes samples of Habitual sentences in present and past tenses</w:t>
            </w:r>
          </w:p>
          <w:p w14:paraId="6B2A898D" w14:textId="54198FD5" w:rsidR="001A3061" w:rsidRDefault="00EE74AD" w:rsidP="00AA2451">
            <w:pPr>
              <w:pStyle w:val="ListParagraph"/>
              <w:numPr>
                <w:ilvl w:val="0"/>
                <w:numId w:val="15"/>
              </w:numPr>
              <w:ind w:left="143" w:hanging="127"/>
              <w:rPr>
                <w:sz w:val="20"/>
                <w:szCs w:val="20"/>
              </w:rPr>
            </w:pPr>
            <w:r w:rsidRPr="004739D3">
              <w:rPr>
                <w:sz w:val="20"/>
                <w:szCs w:val="20"/>
              </w:rPr>
              <w:t>To set the purpose for the lesson, introduce the essential question: How does knowing the past, present and future tense of verbs help us communicate? Have this on the board with the objectives. You will revisit this question at the end of the lesson</w:t>
            </w:r>
            <w:r w:rsidR="004739D3">
              <w:rPr>
                <w:sz w:val="20"/>
                <w:szCs w:val="20"/>
              </w:rPr>
              <w:t>.</w:t>
            </w:r>
          </w:p>
          <w:p w14:paraId="62AC6129" w14:textId="77777777" w:rsidR="004739D3" w:rsidRPr="004739D3" w:rsidRDefault="004739D3" w:rsidP="004739D3">
            <w:pPr>
              <w:pStyle w:val="ListParagraph"/>
              <w:rPr>
                <w:sz w:val="20"/>
                <w:szCs w:val="20"/>
              </w:rPr>
            </w:pPr>
          </w:p>
          <w:p w14:paraId="6E1F013E" w14:textId="7C3A96F4" w:rsidR="00FB30A1" w:rsidRPr="00FB30A1" w:rsidRDefault="001A3061" w:rsidP="00FB30A1">
            <w:pPr>
              <w:pStyle w:val="ListParagraph"/>
              <w:ind w:left="0"/>
            </w:pPr>
            <w:r>
              <w:rPr>
                <w:rFonts w:asciiTheme="majorHAnsi" w:eastAsiaTheme="majorEastAsia" w:hAnsiTheme="majorHAnsi" w:cstheme="majorBidi"/>
                <w:b/>
                <w:color w:val="F16522" w:themeColor="accent1"/>
              </w:rPr>
              <w:t>Teacher Guide</w:t>
            </w:r>
          </w:p>
          <w:p w14:paraId="6A8342CF" w14:textId="77777777" w:rsidR="00FB30A1" w:rsidRPr="00AA2451" w:rsidRDefault="00FB30A1" w:rsidP="00FB30A1">
            <w:pPr>
              <w:rPr>
                <w:b/>
                <w:sz w:val="20"/>
                <w:szCs w:val="20"/>
              </w:rPr>
            </w:pPr>
            <w:r w:rsidRPr="00AA2451">
              <w:rPr>
                <w:b/>
                <w:sz w:val="20"/>
                <w:szCs w:val="20"/>
              </w:rPr>
              <w:t>Day 1/ Lesson 1: 15 Mins</w:t>
            </w:r>
          </w:p>
          <w:p w14:paraId="40D8AEA8" w14:textId="2E1FE483" w:rsidR="00EE74AD" w:rsidRPr="00EE74AD" w:rsidRDefault="00EE74AD" w:rsidP="00AA2451">
            <w:pPr>
              <w:pStyle w:val="ListParagraph"/>
              <w:numPr>
                <w:ilvl w:val="0"/>
                <w:numId w:val="16"/>
              </w:numPr>
              <w:ind w:left="233" w:hanging="217"/>
              <w:rPr>
                <w:sz w:val="20"/>
                <w:szCs w:val="20"/>
              </w:rPr>
            </w:pPr>
            <w:r w:rsidRPr="00EE74AD">
              <w:rPr>
                <w:sz w:val="20"/>
                <w:szCs w:val="20"/>
              </w:rPr>
              <w:t>Start by showing the students the enlarged Tense Chart, with past, present simple tense definitions, descriptions and examples.</w:t>
            </w:r>
          </w:p>
          <w:p w14:paraId="1610A568" w14:textId="5A1F2C4F" w:rsidR="00EE74AD" w:rsidRPr="00EE74AD" w:rsidRDefault="00EE74AD" w:rsidP="00AA2451">
            <w:pPr>
              <w:pStyle w:val="ListParagraph"/>
              <w:numPr>
                <w:ilvl w:val="0"/>
                <w:numId w:val="16"/>
              </w:numPr>
              <w:ind w:left="233" w:hanging="217"/>
              <w:rPr>
                <w:sz w:val="20"/>
                <w:szCs w:val="20"/>
              </w:rPr>
            </w:pPr>
            <w:r w:rsidRPr="00EE74AD">
              <w:rPr>
                <w:sz w:val="20"/>
                <w:szCs w:val="20"/>
              </w:rPr>
              <w:lastRenderedPageBreak/>
              <w:t>Tell students to take a moment with their partners and discuss what’s on the chart. This is meant for students to have an opportunity to make observations and discuss things that they might already know, and things they don't.</w:t>
            </w:r>
          </w:p>
          <w:p w14:paraId="47866242" w14:textId="49B187CF" w:rsidR="00EE74AD" w:rsidRPr="00EE74AD" w:rsidRDefault="00EE74AD" w:rsidP="00AA2451">
            <w:pPr>
              <w:pStyle w:val="ListParagraph"/>
              <w:numPr>
                <w:ilvl w:val="0"/>
                <w:numId w:val="16"/>
              </w:numPr>
              <w:ind w:left="233" w:hanging="217"/>
              <w:rPr>
                <w:sz w:val="20"/>
                <w:szCs w:val="20"/>
              </w:rPr>
            </w:pPr>
            <w:r w:rsidRPr="00EE74AD">
              <w:rPr>
                <w:sz w:val="20"/>
                <w:szCs w:val="20"/>
              </w:rPr>
              <w:t>Have students share their observations with the whole class. This will help you set the stage for the objective and essential question.</w:t>
            </w:r>
          </w:p>
          <w:p w14:paraId="48CC683C" w14:textId="1B701084" w:rsidR="00EE74AD" w:rsidRPr="00EE74AD" w:rsidRDefault="00EE74AD" w:rsidP="00AA2451">
            <w:pPr>
              <w:pStyle w:val="ListParagraph"/>
              <w:numPr>
                <w:ilvl w:val="0"/>
                <w:numId w:val="16"/>
              </w:numPr>
              <w:ind w:left="233" w:hanging="217"/>
              <w:rPr>
                <w:sz w:val="20"/>
                <w:szCs w:val="20"/>
              </w:rPr>
            </w:pPr>
            <w:r w:rsidRPr="00EE74AD">
              <w:rPr>
                <w:sz w:val="20"/>
                <w:szCs w:val="20"/>
              </w:rPr>
              <w:t xml:space="preserve">Explain that </w:t>
            </w:r>
            <w:r w:rsidR="00AA2451" w:rsidRPr="00EE74AD">
              <w:rPr>
                <w:sz w:val="20"/>
                <w:szCs w:val="20"/>
              </w:rPr>
              <w:t>the</w:t>
            </w:r>
            <w:r w:rsidRPr="00EE74AD">
              <w:rPr>
                <w:sz w:val="20"/>
                <w:szCs w:val="20"/>
              </w:rPr>
              <w:t xml:space="preserve"> past tense tells what has already happened while the present tense tells us what is happening.</w:t>
            </w:r>
          </w:p>
          <w:p w14:paraId="3EF1349D" w14:textId="51B9FE10" w:rsidR="00EE74AD" w:rsidRPr="00EE74AD" w:rsidRDefault="00EE74AD" w:rsidP="00AA2451">
            <w:pPr>
              <w:pStyle w:val="ListParagraph"/>
              <w:numPr>
                <w:ilvl w:val="0"/>
                <w:numId w:val="16"/>
              </w:numPr>
              <w:ind w:left="233" w:hanging="217"/>
              <w:rPr>
                <w:sz w:val="20"/>
                <w:szCs w:val="20"/>
              </w:rPr>
            </w:pPr>
            <w:r w:rsidRPr="00EE74AD">
              <w:rPr>
                <w:sz w:val="20"/>
                <w:szCs w:val="20"/>
              </w:rPr>
              <w:t>Tell students that by the end of the lesson, they will be able to identify the past and present tenses, and write a sentence using a tense.</w:t>
            </w:r>
          </w:p>
          <w:p w14:paraId="404F413A" w14:textId="77777777" w:rsidR="000529DC" w:rsidRDefault="000529DC" w:rsidP="00CD4D2B">
            <w:pPr>
              <w:rPr>
                <w:b/>
              </w:rPr>
            </w:pPr>
          </w:p>
          <w:p w14:paraId="4CE44FA1" w14:textId="77777777" w:rsidR="000529DC" w:rsidRDefault="000529DC" w:rsidP="00CD4D2B">
            <w:pPr>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2EEA914B" w:rsidR="000529DC" w:rsidRDefault="00031953" w:rsidP="006513FB">
            <w:pPr>
              <w:pStyle w:val="Heading2"/>
              <w:rPr>
                <w:b/>
              </w:rPr>
            </w:pPr>
            <w:r>
              <w:rPr>
                <w:b/>
              </w:rPr>
              <w:t>Guide</w:t>
            </w:r>
            <w:r w:rsidR="001A3061">
              <w:rPr>
                <w:b/>
              </w:rPr>
              <w:t>d Practice</w:t>
            </w:r>
          </w:p>
          <w:p w14:paraId="70819890" w14:textId="3E143F1A" w:rsidR="00031953" w:rsidRPr="00031953" w:rsidRDefault="001A3061" w:rsidP="00031953">
            <w:pPr>
              <w:rPr>
                <w:b/>
              </w:rPr>
            </w:pPr>
            <w:r>
              <w:rPr>
                <w:b/>
              </w:rPr>
              <w:t>Day 2/ Lesson 2</w:t>
            </w:r>
            <w:r w:rsidR="00031953" w:rsidRPr="00031953">
              <w:rPr>
                <w:b/>
              </w:rPr>
              <w:t>: 15 Mins</w:t>
            </w:r>
          </w:p>
          <w:p w14:paraId="3B67EB7F" w14:textId="608FFCFC" w:rsidR="000529DC" w:rsidRPr="00AA2451" w:rsidRDefault="004739D3" w:rsidP="00AA2451">
            <w:pPr>
              <w:pStyle w:val="ListParagraph"/>
              <w:numPr>
                <w:ilvl w:val="0"/>
                <w:numId w:val="17"/>
              </w:numPr>
              <w:ind w:left="204" w:hanging="156"/>
              <w:rPr>
                <w:sz w:val="20"/>
                <w:szCs w:val="20"/>
              </w:rPr>
            </w:pPr>
            <w:r w:rsidRPr="00AA2451">
              <w:rPr>
                <w:sz w:val="20"/>
                <w:szCs w:val="20"/>
              </w:rPr>
              <w:t xml:space="preserve">Write two sentences that use the two tenses. For example, Mrs. </w:t>
            </w:r>
            <w:proofErr w:type="spellStart"/>
            <w:r w:rsidRPr="00AA2451">
              <w:rPr>
                <w:sz w:val="20"/>
                <w:szCs w:val="20"/>
              </w:rPr>
              <w:t>Uche</w:t>
            </w:r>
            <w:proofErr w:type="spellEnd"/>
            <w:r w:rsidRPr="00AA2451">
              <w:rPr>
                <w:sz w:val="20"/>
                <w:szCs w:val="20"/>
              </w:rPr>
              <w:t xml:space="preserve"> will close her eyes. Mrs. </w:t>
            </w:r>
            <w:proofErr w:type="spellStart"/>
            <w:r w:rsidRPr="00AA2451">
              <w:rPr>
                <w:sz w:val="20"/>
                <w:szCs w:val="20"/>
              </w:rPr>
              <w:t>Uche</w:t>
            </w:r>
            <w:proofErr w:type="spellEnd"/>
            <w:r w:rsidRPr="00AA2451">
              <w:rPr>
                <w:sz w:val="20"/>
                <w:szCs w:val="20"/>
              </w:rPr>
              <w:t xml:space="preserve"> closed her eyes.</w:t>
            </w:r>
          </w:p>
          <w:p w14:paraId="0EE94B2F" w14:textId="51379C9F" w:rsidR="004739D3" w:rsidRPr="00AA2451" w:rsidRDefault="004739D3" w:rsidP="00AA2451">
            <w:pPr>
              <w:pStyle w:val="ListParagraph"/>
              <w:numPr>
                <w:ilvl w:val="0"/>
                <w:numId w:val="17"/>
              </w:numPr>
              <w:ind w:left="204" w:hanging="156"/>
              <w:rPr>
                <w:sz w:val="20"/>
                <w:szCs w:val="20"/>
              </w:rPr>
            </w:pPr>
            <w:r w:rsidRPr="00AA2451">
              <w:rPr>
                <w:sz w:val="20"/>
                <w:szCs w:val="20"/>
              </w:rPr>
              <w:t>Have students follow the steps you modeled  above to make 2-3 sentences with a partner</w:t>
            </w:r>
          </w:p>
          <w:p w14:paraId="16024D37" w14:textId="0A72EE43" w:rsidR="004739D3" w:rsidRPr="00AA2451" w:rsidRDefault="004739D3" w:rsidP="00AA2451">
            <w:pPr>
              <w:pStyle w:val="ListParagraph"/>
              <w:numPr>
                <w:ilvl w:val="0"/>
                <w:numId w:val="17"/>
              </w:numPr>
              <w:ind w:left="204" w:hanging="156"/>
              <w:rPr>
                <w:sz w:val="20"/>
                <w:szCs w:val="20"/>
              </w:rPr>
            </w:pPr>
            <w:r w:rsidRPr="00AA2451">
              <w:rPr>
                <w:sz w:val="20"/>
                <w:szCs w:val="20"/>
              </w:rPr>
              <w:t>After students have tried 2-3 sentences with a partner, have a pair of students join together with another pair of students to create groups of 4.</w:t>
            </w:r>
          </w:p>
          <w:p w14:paraId="4E8401AF" w14:textId="64B43FC9" w:rsidR="004739D3" w:rsidRPr="00AA2451" w:rsidRDefault="004739D3" w:rsidP="00AA2451">
            <w:pPr>
              <w:pStyle w:val="ListParagraph"/>
              <w:numPr>
                <w:ilvl w:val="0"/>
                <w:numId w:val="17"/>
              </w:numPr>
              <w:ind w:left="204" w:hanging="156"/>
              <w:rPr>
                <w:sz w:val="20"/>
                <w:szCs w:val="20"/>
              </w:rPr>
            </w:pPr>
            <w:r w:rsidRPr="00AA2451">
              <w:rPr>
                <w:sz w:val="20"/>
                <w:szCs w:val="20"/>
              </w:rPr>
              <w:t>Have the pairs compare their work, making any changes if necessary. Be sure to facilitate these discussions so that students are not off-track.</w:t>
            </w:r>
          </w:p>
          <w:p w14:paraId="361BA200" w14:textId="094916F3" w:rsidR="004739D3" w:rsidRPr="00AA2451" w:rsidRDefault="004739D3" w:rsidP="00AA2451">
            <w:pPr>
              <w:pStyle w:val="ListParagraph"/>
              <w:numPr>
                <w:ilvl w:val="0"/>
                <w:numId w:val="17"/>
              </w:numPr>
              <w:ind w:left="204" w:hanging="156"/>
            </w:pPr>
            <w:r w:rsidRPr="00AA2451">
              <w:rPr>
                <w:sz w:val="20"/>
                <w:szCs w:val="20"/>
              </w:rPr>
              <w:t>Now is the time to catch any errors and decide who may need to be corrected.</w:t>
            </w:r>
          </w:p>
          <w:p w14:paraId="353508AE" w14:textId="77777777" w:rsidR="000529DC" w:rsidRDefault="009868EC" w:rsidP="00AA2451">
            <w:pPr>
              <w:pStyle w:val="Heading1"/>
            </w:pPr>
            <w:r>
              <w:lastRenderedPageBreak/>
              <w:t>Guided practice</w:t>
            </w:r>
          </w:p>
          <w:p w14:paraId="4EBB9127" w14:textId="12A7A244" w:rsidR="009868EC" w:rsidRDefault="009868EC" w:rsidP="00CD4D2B">
            <w:pPr>
              <w:rPr>
                <w:b/>
              </w:rPr>
            </w:pPr>
            <w:r>
              <w:rPr>
                <w:b/>
              </w:rPr>
              <w:t>Day 4/ Lesson 4</w:t>
            </w:r>
            <w:r w:rsidR="00AA2451">
              <w:rPr>
                <w:b/>
              </w:rPr>
              <w:t>: 15 Mins</w:t>
            </w:r>
          </w:p>
          <w:p w14:paraId="3372CBEE" w14:textId="1A72E0A3" w:rsidR="009868EC" w:rsidRPr="00AA2451" w:rsidRDefault="009868EC" w:rsidP="00AA2451">
            <w:pPr>
              <w:pStyle w:val="ListParagraph"/>
              <w:numPr>
                <w:ilvl w:val="0"/>
                <w:numId w:val="19"/>
              </w:numPr>
              <w:ind w:left="204" w:hanging="156"/>
              <w:rPr>
                <w:sz w:val="20"/>
                <w:szCs w:val="20"/>
              </w:rPr>
            </w:pPr>
            <w:r w:rsidRPr="00AA2451">
              <w:rPr>
                <w:sz w:val="20"/>
                <w:szCs w:val="20"/>
              </w:rPr>
              <w:t>Ask students to list out a variety of verbs</w:t>
            </w:r>
          </w:p>
          <w:p w14:paraId="608CACE4" w14:textId="77777777" w:rsidR="009C3A72" w:rsidRPr="00AA2451" w:rsidRDefault="009868EC" w:rsidP="00AA2451">
            <w:pPr>
              <w:pStyle w:val="ListParagraph"/>
              <w:numPr>
                <w:ilvl w:val="0"/>
                <w:numId w:val="19"/>
              </w:numPr>
              <w:ind w:left="204" w:hanging="156"/>
              <w:rPr>
                <w:sz w:val="20"/>
                <w:szCs w:val="20"/>
              </w:rPr>
            </w:pPr>
            <w:r w:rsidRPr="00AA2451">
              <w:rPr>
                <w:color w:val="000000"/>
                <w:sz w:val="20"/>
                <w:szCs w:val="20"/>
                <w:shd w:val="clear" w:color="auto" w:fill="FFFFFF"/>
              </w:rPr>
              <w:t xml:space="preserve">When a variety of verbs have been listed on the board, ask the students to point out the verbs that tell that something happened in the past, the ones that tell that something is happening in the present, and those that tell something will happen in the future. </w:t>
            </w:r>
          </w:p>
          <w:p w14:paraId="0D7E7EB9" w14:textId="0FD18EAF" w:rsidR="009868EC" w:rsidRPr="00AA2451" w:rsidRDefault="009868EC" w:rsidP="00AA2451">
            <w:pPr>
              <w:pStyle w:val="ListParagraph"/>
              <w:numPr>
                <w:ilvl w:val="0"/>
                <w:numId w:val="19"/>
              </w:numPr>
              <w:ind w:left="204" w:hanging="156"/>
              <w:rPr>
                <w:sz w:val="20"/>
                <w:szCs w:val="20"/>
              </w:rPr>
            </w:pPr>
            <w:r w:rsidRPr="00AA2451">
              <w:rPr>
                <w:color w:val="000000"/>
                <w:sz w:val="20"/>
                <w:szCs w:val="20"/>
                <w:shd w:val="clear" w:color="auto" w:fill="FFFFFF"/>
              </w:rPr>
              <w:t>Point out that verbs in a sentence tell what, and when things happen.</w:t>
            </w:r>
          </w:p>
          <w:p w14:paraId="5FE7255C" w14:textId="12988C86" w:rsidR="009C3A72" w:rsidRPr="00AA2451" w:rsidRDefault="009C3A72" w:rsidP="00AA2451">
            <w:pPr>
              <w:pStyle w:val="ListParagraph"/>
              <w:numPr>
                <w:ilvl w:val="0"/>
                <w:numId w:val="19"/>
              </w:numPr>
              <w:ind w:left="204" w:hanging="156"/>
              <w:rPr>
                <w:sz w:val="20"/>
                <w:szCs w:val="20"/>
              </w:rPr>
            </w:pPr>
            <w:r w:rsidRPr="00AA2451">
              <w:rPr>
                <w:color w:val="000000"/>
                <w:sz w:val="20"/>
                <w:szCs w:val="20"/>
                <w:shd w:val="clear" w:color="auto" w:fill="FFFFFF"/>
              </w:rPr>
              <w:t>Allow students to work with a partner, to help each other with comprehension. Each partner can read the other partner the sentence to check for clarity.</w:t>
            </w:r>
          </w:p>
          <w:p w14:paraId="384918AA" w14:textId="77777777" w:rsidR="000529DC" w:rsidRDefault="000529DC" w:rsidP="00CD4D2B">
            <w:pPr>
              <w:rPr>
                <w:b/>
              </w:rPr>
            </w:pPr>
          </w:p>
          <w:p w14:paraId="731C8682" w14:textId="77777777" w:rsidR="009C3A72" w:rsidRDefault="009C3A72" w:rsidP="009C3A72">
            <w:pPr>
              <w:pStyle w:val="Heading2"/>
            </w:pPr>
            <w:r>
              <w:t>Summary</w:t>
            </w:r>
          </w:p>
          <w:p w14:paraId="56B68BC1" w14:textId="45FDAA99" w:rsidR="000529DC" w:rsidRPr="00AA2451" w:rsidRDefault="009C3A72" w:rsidP="00AA2451">
            <w:pPr>
              <w:pStyle w:val="ListParagraph"/>
              <w:numPr>
                <w:ilvl w:val="0"/>
                <w:numId w:val="15"/>
              </w:numPr>
              <w:ind w:left="114" w:hanging="66"/>
              <w:rPr>
                <w:sz w:val="20"/>
                <w:szCs w:val="20"/>
              </w:rPr>
            </w:pPr>
            <w:r>
              <w:t xml:space="preserve"> </w:t>
            </w:r>
            <w:r w:rsidRPr="00AA2451">
              <w:rPr>
                <w:sz w:val="20"/>
                <w:szCs w:val="20"/>
              </w:rPr>
              <w:t>Ask students to turn to a partner and tell them one new thing they learned from this lesson. Make sure students speak in complete sentences.</w:t>
            </w:r>
          </w:p>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48D03FF2"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AAC13" w14:textId="77777777" w:rsidR="00CE1DB5" w:rsidRDefault="00CE1DB5">
      <w:pPr>
        <w:spacing w:before="0" w:after="0" w:line="240" w:lineRule="auto"/>
      </w:pPr>
      <w:r>
        <w:separator/>
      </w:r>
    </w:p>
  </w:endnote>
  <w:endnote w:type="continuationSeparator" w:id="0">
    <w:p w14:paraId="5A577194" w14:textId="77777777" w:rsidR="00CE1DB5" w:rsidRDefault="00CE1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AA2451">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17F45" w14:textId="77777777" w:rsidR="00CE1DB5" w:rsidRDefault="00CE1DB5">
      <w:pPr>
        <w:spacing w:before="0" w:after="0" w:line="240" w:lineRule="auto"/>
      </w:pPr>
      <w:r>
        <w:separator/>
      </w:r>
    </w:p>
  </w:footnote>
  <w:footnote w:type="continuationSeparator" w:id="0">
    <w:p w14:paraId="23BD891D" w14:textId="77777777" w:rsidR="00CE1DB5" w:rsidRDefault="00CE1D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30E5CC3"/>
    <w:multiLevelType w:val="hybridMultilevel"/>
    <w:tmpl w:val="6E7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03AE8"/>
    <w:multiLevelType w:val="hybridMultilevel"/>
    <w:tmpl w:val="8F3A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81572"/>
    <w:multiLevelType w:val="hybridMultilevel"/>
    <w:tmpl w:val="5D6C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A61A8"/>
    <w:multiLevelType w:val="hybridMultilevel"/>
    <w:tmpl w:val="583C84C6"/>
    <w:lvl w:ilvl="0" w:tplc="DC729DF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5135CA"/>
    <w:multiLevelType w:val="hybridMultilevel"/>
    <w:tmpl w:val="B1CC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525B11"/>
    <w:multiLevelType w:val="hybridMultilevel"/>
    <w:tmpl w:val="1F4E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B74D8"/>
    <w:multiLevelType w:val="hybridMultilevel"/>
    <w:tmpl w:val="8B26BFFE"/>
    <w:lvl w:ilvl="0" w:tplc="97646BE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17"/>
  </w:num>
  <w:num w:numId="5">
    <w:abstractNumId w:val="14"/>
  </w:num>
  <w:num w:numId="6">
    <w:abstractNumId w:val="3"/>
  </w:num>
  <w:num w:numId="7">
    <w:abstractNumId w:val="6"/>
  </w:num>
  <w:num w:numId="8">
    <w:abstractNumId w:val="4"/>
  </w:num>
  <w:num w:numId="9">
    <w:abstractNumId w:val="7"/>
  </w:num>
  <w:num w:numId="10">
    <w:abstractNumId w:val="9"/>
  </w:num>
  <w:num w:numId="11">
    <w:abstractNumId w:val="8"/>
  </w:num>
  <w:num w:numId="12">
    <w:abstractNumId w:val="10"/>
  </w:num>
  <w:num w:numId="13">
    <w:abstractNumId w:val="16"/>
  </w:num>
  <w:num w:numId="14">
    <w:abstractNumId w:val="5"/>
  </w:num>
  <w:num w:numId="15">
    <w:abstractNumId w:val="19"/>
  </w:num>
  <w:num w:numId="16">
    <w:abstractNumId w:val="15"/>
  </w:num>
  <w:num w:numId="17">
    <w:abstractNumId w:val="18"/>
  </w:num>
  <w:num w:numId="18">
    <w:abstractNumId w:val="1"/>
  </w:num>
  <w:num w:numId="19">
    <w:abstractNumId w:val="2"/>
  </w:num>
  <w:num w:numId="20">
    <w:abstractNumId w:val="12"/>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3061"/>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739D3"/>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655C"/>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01DA"/>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0B93"/>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868EC"/>
    <w:rsid w:val="00991B66"/>
    <w:rsid w:val="00994216"/>
    <w:rsid w:val="0099718C"/>
    <w:rsid w:val="009A04CA"/>
    <w:rsid w:val="009A4BA1"/>
    <w:rsid w:val="009C3A72"/>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A2451"/>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1DB5"/>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E74AD"/>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69239">
      <w:bodyDiv w:val="1"/>
      <w:marLeft w:val="0"/>
      <w:marRight w:val="0"/>
      <w:marTop w:val="0"/>
      <w:marBottom w:val="0"/>
      <w:divBdr>
        <w:top w:val="none" w:sz="0" w:space="0" w:color="auto"/>
        <w:left w:val="none" w:sz="0" w:space="0" w:color="auto"/>
        <w:bottom w:val="none" w:sz="0" w:space="0" w:color="auto"/>
        <w:right w:val="none" w:sz="0" w:space="0" w:color="auto"/>
      </w:divBdr>
      <w:divsChild>
        <w:div w:id="1245383195">
          <w:marLeft w:val="0"/>
          <w:marRight w:val="0"/>
          <w:marTop w:val="0"/>
          <w:marBottom w:val="0"/>
          <w:divBdr>
            <w:top w:val="none" w:sz="0" w:space="0" w:color="auto"/>
            <w:left w:val="none" w:sz="0" w:space="0" w:color="auto"/>
            <w:bottom w:val="none" w:sz="0" w:space="0" w:color="auto"/>
            <w:right w:val="none" w:sz="0" w:space="0" w:color="auto"/>
          </w:divBdr>
        </w:div>
        <w:div w:id="848909379">
          <w:marLeft w:val="0"/>
          <w:marRight w:val="0"/>
          <w:marTop w:val="0"/>
          <w:marBottom w:val="0"/>
          <w:divBdr>
            <w:top w:val="none" w:sz="0" w:space="0" w:color="auto"/>
            <w:left w:val="none" w:sz="0" w:space="0" w:color="auto"/>
            <w:bottom w:val="none" w:sz="0" w:space="0" w:color="auto"/>
            <w:right w:val="none" w:sz="0" w:space="0" w:color="auto"/>
          </w:divBdr>
        </w:div>
        <w:div w:id="80520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verb-tenses-past-present-future/" TargetMode="External"/><Relationship Id="rId13" Type="http://schemas.openxmlformats.org/officeDocument/2006/relationships/hyperlink" Target="https://www.education.com/download/lesson-plan/verb-tenses-past-present-future/verb-tenses-past-present-futur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verb-tenses-past-present-futur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ch-nology.com/lessons/lsn_pln_view_lessons.php?action=view&amp;cat_id=3&amp;lsn_id=1104" TargetMode="External"/><Relationship Id="rId5" Type="http://schemas.openxmlformats.org/officeDocument/2006/relationships/webSettings" Target="webSettings.xml"/><Relationship Id="rId15" Type="http://schemas.openxmlformats.org/officeDocument/2006/relationships/hyperlink" Target="http://www.teach-nology.com/lessons/lsn_pln_view_lessons.php?action=view&amp;cat_id=3&amp;lsn_id=1104" TargetMode="External"/><Relationship Id="rId10" Type="http://schemas.openxmlformats.org/officeDocument/2006/relationships/hyperlink" Target="https://www.academia.edu/23174605/LESSON_PLAN_Past_Tense?auto=download"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ducation.com/download/lesson-plan/verb-tenses-past-present-future/verb-tenses-past-present-future.pdf" TargetMode="External"/><Relationship Id="rId14" Type="http://schemas.openxmlformats.org/officeDocument/2006/relationships/hyperlink" Target="https://www.academia.edu/23174605/LESSON_PLAN_Past_Tense?auto=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4A008E"/>
    <w:rsid w:val="004E1DB9"/>
    <w:rsid w:val="00571A20"/>
    <w:rsid w:val="005E6E71"/>
    <w:rsid w:val="00655F32"/>
    <w:rsid w:val="006814AC"/>
    <w:rsid w:val="00713551"/>
    <w:rsid w:val="00805105"/>
    <w:rsid w:val="00816166"/>
    <w:rsid w:val="00836926"/>
    <w:rsid w:val="009D2491"/>
    <w:rsid w:val="00A20224"/>
    <w:rsid w:val="00AB2F7D"/>
    <w:rsid w:val="00AB37F5"/>
    <w:rsid w:val="00B22448"/>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80</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5</cp:revision>
  <dcterms:created xsi:type="dcterms:W3CDTF">2019-04-10T15:57:00Z</dcterms:created>
  <dcterms:modified xsi:type="dcterms:W3CDTF">2019-06-03T08:50:00Z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