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685899" w:rsidP="008F2C91">
            <w:pPr>
              <w:pStyle w:val="Title"/>
              <w:rPr>
                <w:sz w:val="40"/>
                <w:szCs w:val="40"/>
              </w:rPr>
            </w:pPr>
            <w:r>
              <w:rPr>
                <w:sz w:val="40"/>
                <w:szCs w:val="40"/>
              </w:rPr>
              <w:t>TEXT STRUCTURE</w:t>
            </w:r>
          </w:p>
        </w:tc>
        <w:sdt>
          <w:sdtPr>
            <w:id w:val="1545870053"/>
            <w:placeholder>
              <w:docPart w:val="57D0253E54FA4684857C7E53F49E1A5B"/>
            </w:placeholder>
            <w:date w:fullDate="2019-08-20T00:00:00Z">
              <w:dateFormat w:val="M.d.yyyy"/>
              <w:lid w:val="en-US"/>
              <w:storeMappedDataAs w:val="dateTime"/>
              <w:calendar w:val="gregorian"/>
            </w:date>
          </w:sdtPr>
          <w:sdtContent>
            <w:tc>
              <w:tcPr>
                <w:tcW w:w="2315" w:type="pct"/>
                <w:vAlign w:val="bottom"/>
              </w:tcPr>
              <w:p w:rsidR="00C17E2A" w:rsidRDefault="009B4129">
                <w:pPr>
                  <w:pStyle w:val="Date"/>
                </w:pPr>
                <w:r>
                  <w:t>8.20.2019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B36C8F">
                  <w:r>
                    <w:t xml:space="preserve">English </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5B52EB">
                  <w:r>
                    <w:t>5</w:t>
                  </w:r>
                </w:p>
              </w:tc>
            </w:tr>
          </w:tbl>
          <w:p w:rsidR="00C17E2A" w:rsidRDefault="00C17E2A"/>
        </w:tc>
        <w:tc>
          <w:tcPr>
            <w:tcW w:w="152" w:type="pct"/>
          </w:tcPr>
          <w:p w:rsidR="00C17E2A" w:rsidRDefault="00C17E2A"/>
        </w:tc>
        <w:tc>
          <w:tcPr>
            <w:tcW w:w="3895" w:type="pct"/>
          </w:tcPr>
          <w:p w:rsidR="000A37E8" w:rsidRPr="00791E09" w:rsidRDefault="000A37E8">
            <w:pPr>
              <w:rPr>
                <w:sz w:val="20"/>
                <w:szCs w:val="20"/>
              </w:rPr>
            </w:pPr>
            <w:r w:rsidRPr="00791E09">
              <w:rPr>
                <w:sz w:val="20"/>
                <w:szCs w:val="20"/>
              </w:rPr>
              <w:t>This lesson plan covers teaching content for;</w:t>
            </w:r>
          </w:p>
          <w:p w:rsidR="006B6A9D" w:rsidRDefault="00685899" w:rsidP="006B6A9D">
            <w:pPr>
              <w:pStyle w:val="ListParagraph"/>
              <w:numPr>
                <w:ilvl w:val="0"/>
                <w:numId w:val="2"/>
              </w:numPr>
              <w:rPr>
                <w:sz w:val="20"/>
                <w:szCs w:val="20"/>
              </w:rPr>
            </w:pPr>
            <w:r>
              <w:rPr>
                <w:sz w:val="20"/>
                <w:szCs w:val="20"/>
              </w:rPr>
              <w:t>Organization and structure of various text features e.g. headings, key words, graphics, pictures, captions, and side bars etc.</w:t>
            </w:r>
          </w:p>
          <w:p w:rsidR="00FF4047" w:rsidRDefault="00FF4047" w:rsidP="00685899">
            <w:pPr>
              <w:pStyle w:val="ListParagraph"/>
              <w:ind w:left="701"/>
            </w:pPr>
          </w:p>
        </w:tc>
      </w:tr>
    </w:tbl>
    <w:p w:rsidR="00C17E2A" w:rsidRDefault="00A85FA1">
      <w:pPr>
        <w:pStyle w:val="NoSpacing"/>
      </w:pPr>
      <w:bookmarkStart w:id="0" w:name="_GoBack"/>
      <w:bookmarkEnd w:id="0"/>
      <w:r>
        <w:rPr>
          <w:noProof/>
          <w:lang w:eastAsia="en-US"/>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5551"/>
                  </w:tblGrid>
                  <w:tr w:rsidR="007C6E10">
                    <w:trPr>
                      <w:trHeight w:val="1440"/>
                    </w:trPr>
                    <w:tc>
                      <w:tcPr>
                        <w:tcW w:w="5000" w:type="pct"/>
                        <w:tcBorders>
                          <w:top w:val="single" w:sz="8" w:space="0" w:color="000000" w:themeColor="text1"/>
                          <w:bottom w:val="single" w:sz="8" w:space="0" w:color="000000" w:themeColor="text1"/>
                        </w:tcBorders>
                      </w:tcPr>
                      <w:p w:rsidR="007C6E10" w:rsidRDefault="007C6E10">
                        <w:pPr>
                          <w:pStyle w:val="Heading2"/>
                        </w:pPr>
                        <w:r>
                          <w:t>Materials Required</w:t>
                        </w:r>
                      </w:p>
                      <w:p w:rsidR="007C6E10" w:rsidRDefault="007C6E10" w:rsidP="009B4129">
                        <w:pPr>
                          <w:pStyle w:val="ListParagraph"/>
                          <w:numPr>
                            <w:ilvl w:val="0"/>
                            <w:numId w:val="37"/>
                          </w:numPr>
                          <w:ind w:left="270" w:hanging="180"/>
                        </w:pPr>
                        <w:r>
                          <w:t>Flashcards</w:t>
                        </w:r>
                      </w:p>
                      <w:p w:rsidR="007C6E10" w:rsidRDefault="007C6E10" w:rsidP="009B4129">
                        <w:pPr>
                          <w:pStyle w:val="ListParagraph"/>
                          <w:numPr>
                            <w:ilvl w:val="0"/>
                            <w:numId w:val="37"/>
                          </w:numPr>
                          <w:ind w:left="270" w:hanging="180"/>
                        </w:pPr>
                        <w:r>
                          <w:t>Course Book</w:t>
                        </w:r>
                      </w:p>
                      <w:p w:rsidR="007C6E10" w:rsidRPr="00BF3180" w:rsidRDefault="007C6E10" w:rsidP="00B63752">
                        <w:pPr>
                          <w:pStyle w:val="ListParagraph"/>
                          <w:numPr>
                            <w:ilvl w:val="0"/>
                            <w:numId w:val="37"/>
                          </w:numPr>
                          <w:ind w:left="270" w:hanging="180"/>
                        </w:pPr>
                        <w:r>
                          <w:t>Sentence Strips</w:t>
                        </w:r>
                      </w:p>
                      <w:p w:rsidR="007C6E10" w:rsidRPr="00BF3180" w:rsidRDefault="007C6E10" w:rsidP="009B4129">
                        <w:pPr>
                          <w:pStyle w:val="ListParagraph"/>
                          <w:numPr>
                            <w:ilvl w:val="0"/>
                            <w:numId w:val="37"/>
                          </w:numPr>
                          <w:ind w:left="270" w:hanging="180"/>
                        </w:pPr>
                        <w:r>
                          <w:t>Charts</w:t>
                        </w:r>
                      </w:p>
                      <w:p w:rsidR="007C6E10" w:rsidRDefault="007C6E10" w:rsidP="008B2B0B">
                        <w:pPr>
                          <w:pStyle w:val="ListBullet"/>
                          <w:numPr>
                            <w:ilvl w:val="0"/>
                            <w:numId w:val="0"/>
                          </w:numPr>
                          <w:ind w:left="167" w:hanging="101"/>
                        </w:pPr>
                      </w:p>
                      <w:p w:rsidR="007C6E10" w:rsidRDefault="007C6E10" w:rsidP="00EA3A1A">
                        <w:pPr>
                          <w:pStyle w:val="ListBullet"/>
                          <w:numPr>
                            <w:ilvl w:val="0"/>
                            <w:numId w:val="0"/>
                          </w:numPr>
                          <w:ind w:left="167" w:hanging="101"/>
                        </w:pPr>
                      </w:p>
                      <w:p w:rsidR="007C6E10" w:rsidRDefault="007C6E10" w:rsidP="00EA3A1A">
                        <w:pPr>
                          <w:pStyle w:val="ListBullet"/>
                          <w:numPr>
                            <w:ilvl w:val="0"/>
                            <w:numId w:val="0"/>
                          </w:numPr>
                          <w:ind w:left="167" w:hanging="101"/>
                        </w:pPr>
                      </w:p>
                    </w:tc>
                  </w:tr>
                  <w:tr w:rsidR="007C6E10">
                    <w:trPr>
                      <w:trHeight w:val="1728"/>
                    </w:trPr>
                    <w:tc>
                      <w:tcPr>
                        <w:tcW w:w="5000" w:type="pct"/>
                        <w:tcBorders>
                          <w:top w:val="single" w:sz="8" w:space="0" w:color="000000" w:themeColor="text1"/>
                          <w:bottom w:val="single" w:sz="8" w:space="0" w:color="000000" w:themeColor="text1"/>
                        </w:tcBorders>
                      </w:tcPr>
                      <w:p w:rsidR="007C6E10" w:rsidRDefault="007C6E10">
                        <w:pPr>
                          <w:pStyle w:val="Heading2"/>
                        </w:pPr>
                        <w:r>
                          <w:t>Additional Resources</w:t>
                        </w:r>
                      </w:p>
                      <w:p w:rsidR="007C6E10" w:rsidRDefault="00EE63FB" w:rsidP="0083703B">
                        <w:pPr>
                          <w:pStyle w:val="ListBullet"/>
                        </w:pPr>
                        <w:hyperlink r:id="rId8" w:history="1">
                          <w:r>
                            <w:rPr>
                              <w:rStyle w:val="Hyperlink"/>
                            </w:rPr>
                            <w:t>https://www.crafting-connections.com/2016/10/text-structures-lesson-for-upper.html</w:t>
                          </w:r>
                        </w:hyperlink>
                      </w:p>
                      <w:p w:rsidR="007F08F5" w:rsidRDefault="007F08F5" w:rsidP="0083703B">
                        <w:pPr>
                          <w:pStyle w:val="ListBullet"/>
                        </w:pPr>
                        <w:hyperlink r:id="rId9" w:history="1">
                          <w:r>
                            <w:rPr>
                              <w:rStyle w:val="Hyperlink"/>
                            </w:rPr>
                            <w:t>https://www.scholastic.com/content/dam/teachers/lesson-plans/migrated-featured-files/reading_bestpractices_nonfiction_nonfictiontools.pdf</w:t>
                          </w:r>
                        </w:hyperlink>
                      </w:p>
                      <w:p w:rsidR="007F08F5" w:rsidRDefault="00AD0CA8" w:rsidP="0083703B">
                        <w:pPr>
                          <w:pStyle w:val="ListBullet"/>
                        </w:pPr>
                        <w:hyperlink r:id="rId10" w:history="1">
                          <w:r>
                            <w:rPr>
                              <w:rStyle w:val="Hyperlink"/>
                            </w:rPr>
                            <w:t>https://www.cpalms.org/Public/PreviewResourceLesson/Preview/43898</w:t>
                          </w:r>
                        </w:hyperlink>
                      </w:p>
                      <w:p w:rsidR="00AD0CA8" w:rsidRDefault="00083A44" w:rsidP="0083703B">
                        <w:pPr>
                          <w:pStyle w:val="ListBullet"/>
                        </w:pPr>
                        <w:hyperlink r:id="rId11" w:history="1">
                          <w:r>
                            <w:rPr>
                              <w:rStyle w:val="Hyperlink"/>
                            </w:rPr>
                            <w:t>https://www.ereadingworksheets.com/text-structure/</w:t>
                          </w:r>
                        </w:hyperlink>
                      </w:p>
                      <w:p w:rsidR="00083A44" w:rsidRDefault="00083A44" w:rsidP="0083703B">
                        <w:pPr>
                          <w:pStyle w:val="ListBullet"/>
                        </w:pPr>
                        <w:hyperlink r:id="rId12" w:history="1">
                          <w:r w:rsidRPr="00C91019">
                            <w:rPr>
                              <w:rStyle w:val="Hyperlink"/>
                            </w:rPr>
                            <w:t>https://thisreadingmama.com/teaching-text-structure-to-readers/</w:t>
                          </w:r>
                        </w:hyperlink>
                      </w:p>
                      <w:p w:rsidR="00083A44" w:rsidRDefault="00083A44" w:rsidP="00083A44">
                        <w:pPr>
                          <w:pStyle w:val="ListBullet"/>
                          <w:numPr>
                            <w:ilvl w:val="0"/>
                            <w:numId w:val="0"/>
                          </w:numPr>
                        </w:pPr>
                      </w:p>
                    </w:tc>
                  </w:tr>
                  <w:tr w:rsidR="007C6E10">
                    <w:trPr>
                      <w:trHeight w:val="864"/>
                    </w:trPr>
                    <w:tc>
                      <w:tcPr>
                        <w:tcW w:w="5000" w:type="pct"/>
                        <w:tcBorders>
                          <w:top w:val="single" w:sz="8" w:space="0" w:color="000000" w:themeColor="text1"/>
                        </w:tcBorders>
                      </w:tcPr>
                      <w:p w:rsidR="007C6E10" w:rsidRDefault="007C6E10">
                        <w:pPr>
                          <w:pStyle w:val="Heading2"/>
                        </w:pPr>
                        <w:r>
                          <w:t>Additional Notes</w:t>
                        </w:r>
                      </w:p>
                      <w:p w:rsidR="007C6E10" w:rsidRDefault="007C6E10"/>
                      <w:p w:rsidR="007C6E10" w:rsidRDefault="007C6E10"/>
                    </w:tc>
                  </w:tr>
                </w:tbl>
                <w:p w:rsidR="007C6E10" w:rsidRDefault="007C6E10"/>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605477">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605477">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Pr="00C12DD5" w:rsidRDefault="00AD5265" w:rsidP="00120253">
            <w:pPr>
              <w:rPr>
                <w:sz w:val="20"/>
                <w:szCs w:val="20"/>
              </w:rPr>
            </w:pPr>
            <w:r w:rsidRPr="00C12DD5">
              <w:rPr>
                <w:sz w:val="20"/>
                <w:szCs w:val="20"/>
              </w:rPr>
              <w:t>Students should be able to;</w:t>
            </w:r>
          </w:p>
          <w:p w:rsidR="008D7395" w:rsidRPr="00685899" w:rsidRDefault="00685899" w:rsidP="008D7395">
            <w:pPr>
              <w:pStyle w:val="ListParagraph"/>
              <w:numPr>
                <w:ilvl w:val="0"/>
                <w:numId w:val="15"/>
              </w:numPr>
              <w:ind w:left="180" w:hanging="180"/>
            </w:pPr>
            <w:r>
              <w:rPr>
                <w:sz w:val="20"/>
                <w:szCs w:val="20"/>
              </w:rPr>
              <w:t xml:space="preserve">Recognize the organization and features e.g. headings, key words, graphics, pictures, captions and side bars etc. </w:t>
            </w:r>
          </w:p>
          <w:p w:rsidR="00685899" w:rsidRPr="00B63752" w:rsidRDefault="00685899" w:rsidP="008D7395">
            <w:pPr>
              <w:pStyle w:val="ListParagraph"/>
              <w:numPr>
                <w:ilvl w:val="0"/>
                <w:numId w:val="15"/>
              </w:numPr>
              <w:ind w:left="180" w:hanging="180"/>
            </w:pPr>
            <w:r>
              <w:rPr>
                <w:sz w:val="20"/>
                <w:szCs w:val="20"/>
              </w:rPr>
              <w:t xml:space="preserve">Locate information from </w:t>
            </w:r>
            <w:r w:rsidR="00FD2264">
              <w:rPr>
                <w:sz w:val="20"/>
                <w:szCs w:val="20"/>
              </w:rPr>
              <w:t>text feature</w:t>
            </w:r>
            <w:r>
              <w:rPr>
                <w:sz w:val="20"/>
                <w:szCs w:val="20"/>
              </w:rPr>
              <w:t>.</w:t>
            </w:r>
          </w:p>
          <w:p w:rsidR="001D4D95" w:rsidRDefault="001D4D95" w:rsidP="001D4D95"/>
          <w:p w:rsid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t>Assessment Activity</w:t>
            </w:r>
          </w:p>
          <w:p w:rsidR="003D159E" w:rsidRPr="00B940E9" w:rsidRDefault="00AD0CA8" w:rsidP="00292D42">
            <w:pPr>
              <w:pStyle w:val="ListParagraph"/>
              <w:numPr>
                <w:ilvl w:val="0"/>
                <w:numId w:val="35"/>
              </w:numPr>
              <w:spacing w:line="240" w:lineRule="auto"/>
              <w:ind w:left="180" w:hanging="180"/>
              <w:outlineLvl w:val="1"/>
              <w:rPr>
                <w:b/>
                <w:sz w:val="20"/>
                <w:szCs w:val="20"/>
              </w:rPr>
            </w:pPr>
            <w:r>
              <w:rPr>
                <w:sz w:val="20"/>
                <w:szCs w:val="20"/>
              </w:rPr>
              <w:t>Administer different passages to the students.</w:t>
            </w:r>
          </w:p>
          <w:p w:rsidR="00B940E9" w:rsidRPr="00292D42" w:rsidRDefault="00AD0CA8" w:rsidP="00292D42">
            <w:pPr>
              <w:pStyle w:val="ListParagraph"/>
              <w:numPr>
                <w:ilvl w:val="0"/>
                <w:numId w:val="35"/>
              </w:numPr>
              <w:spacing w:line="240" w:lineRule="auto"/>
              <w:ind w:left="180" w:hanging="180"/>
              <w:outlineLvl w:val="1"/>
              <w:rPr>
                <w:b/>
                <w:sz w:val="20"/>
                <w:szCs w:val="20"/>
              </w:rPr>
            </w:pPr>
            <w:r>
              <w:rPr>
                <w:sz w:val="20"/>
                <w:szCs w:val="20"/>
              </w:rPr>
              <w:t xml:space="preserve">Have them read the </w:t>
            </w:r>
            <w:r w:rsidR="00FD2264">
              <w:rPr>
                <w:sz w:val="20"/>
                <w:szCs w:val="20"/>
              </w:rPr>
              <w:t>passages and determine the text structure used</w:t>
            </w:r>
          </w:p>
          <w:p w:rsidR="00761F09" w:rsidRPr="00D914D8" w:rsidRDefault="00761F09" w:rsidP="00D914D8">
            <w:pPr>
              <w:spacing w:line="240" w:lineRule="auto"/>
              <w:outlineLvl w:val="1"/>
              <w:rPr>
                <w:rFonts w:asciiTheme="majorHAnsi" w:eastAsiaTheme="majorEastAsia" w:hAnsiTheme="majorHAnsi" w:cstheme="majorBidi"/>
                <w:color w:val="F16522" w:themeColor="accent1"/>
              </w:rPr>
            </w:pPr>
          </w:p>
          <w:p w:rsidR="00DD0694" w:rsidRPr="009C25D4" w:rsidRDefault="00D12602" w:rsidP="009C25D4">
            <w:pPr>
              <w:pStyle w:val="Heading2"/>
              <w:rPr>
                <w:b/>
                <w:bCs/>
              </w:rPr>
            </w:pPr>
            <w:r w:rsidRPr="00D12602">
              <w:rPr>
                <w:b/>
                <w:bCs/>
              </w:rPr>
              <w:t>Summary</w:t>
            </w:r>
            <w:r w:rsidR="00DD0694" w:rsidRPr="00DD0694">
              <w:t>.</w:t>
            </w:r>
          </w:p>
          <w:p w:rsidR="00EE63FB" w:rsidRPr="00EE63FB" w:rsidRDefault="00EE63FB" w:rsidP="009C25D4">
            <w:pPr>
              <w:numPr>
                <w:ilvl w:val="0"/>
                <w:numId w:val="3"/>
              </w:numPr>
              <w:ind w:left="180" w:hanging="180"/>
            </w:pPr>
            <w:r w:rsidRPr="00EE63FB">
              <w:t xml:space="preserve">The term “text structure” refers to how information is organized in a passage. </w:t>
            </w:r>
          </w:p>
          <w:p w:rsidR="00EE63FB" w:rsidRPr="00EE63FB" w:rsidRDefault="00EE63FB" w:rsidP="009C25D4">
            <w:pPr>
              <w:numPr>
                <w:ilvl w:val="0"/>
                <w:numId w:val="3"/>
              </w:numPr>
              <w:ind w:left="180" w:hanging="180"/>
            </w:pPr>
            <w:r w:rsidRPr="00EE63FB">
              <w:t xml:space="preserve">The structure of a text can </w:t>
            </w:r>
            <w:r w:rsidRPr="00EE63FB">
              <w:lastRenderedPageBreak/>
              <w:t xml:space="preserve">change many times in a work and even within a paragraph. </w:t>
            </w:r>
          </w:p>
          <w:p w:rsidR="00EE63FB" w:rsidRPr="00EE63FB" w:rsidRDefault="00EE63FB" w:rsidP="009C25D4">
            <w:pPr>
              <w:numPr>
                <w:ilvl w:val="0"/>
                <w:numId w:val="3"/>
              </w:numPr>
              <w:ind w:left="180" w:hanging="180"/>
            </w:pPr>
            <w:r w:rsidRPr="00EE63FB">
              <w:t xml:space="preserve">Students are often asked to identify text structures or patterns of organization on state reading tests. </w:t>
            </w:r>
          </w:p>
          <w:p w:rsidR="00EE63FB" w:rsidRPr="00EE63FB" w:rsidRDefault="00EE63FB" w:rsidP="009C25D4">
            <w:pPr>
              <w:numPr>
                <w:ilvl w:val="0"/>
                <w:numId w:val="3"/>
              </w:numPr>
              <w:ind w:left="180" w:hanging="180"/>
            </w:pPr>
            <w:r w:rsidRPr="00EE63FB">
              <w:t xml:space="preserve">Also, understanding text structures can help students make and interpret arguments. </w:t>
            </w:r>
          </w:p>
          <w:p w:rsidR="00A71E70" w:rsidRPr="000A37E8" w:rsidRDefault="00EE63FB" w:rsidP="009C25D4">
            <w:pPr>
              <w:numPr>
                <w:ilvl w:val="0"/>
                <w:numId w:val="3"/>
              </w:numPr>
              <w:ind w:left="180" w:hanging="180"/>
            </w:pPr>
            <w:r w:rsidRPr="00EE63FB">
              <w:t>For these reasons it is important that students are exposed to the various patterns of organization.</w:t>
            </w:r>
            <w:r>
              <w:rPr>
                <w:rFonts w:ascii="Verdana" w:hAnsi="Verdana"/>
                <w:color w:val="444444"/>
                <w:shd w:val="clear" w:color="auto" w:fill="FFFFFF"/>
              </w:rPr>
              <w:t> </w:t>
            </w:r>
          </w:p>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B63752" w:rsidRDefault="00EF39D9" w:rsidP="00B462CC">
            <w:pPr>
              <w:pStyle w:val="ListParagraph"/>
              <w:numPr>
                <w:ilvl w:val="0"/>
                <w:numId w:val="17"/>
              </w:numPr>
              <w:ind w:left="240" w:hanging="180"/>
            </w:pPr>
            <w:r>
              <w:t>Start the class by explaining importance of text structure in reading.</w:t>
            </w:r>
          </w:p>
          <w:p w:rsidR="00EF39D9" w:rsidRPr="007F08F5" w:rsidRDefault="00EF39D9" w:rsidP="007F08F5">
            <w:pPr>
              <w:pStyle w:val="ListParagraph"/>
              <w:numPr>
                <w:ilvl w:val="0"/>
                <w:numId w:val="17"/>
              </w:numPr>
              <w:ind w:left="240" w:hanging="180"/>
            </w:pPr>
            <w:r w:rsidRPr="007F08F5">
              <w:t xml:space="preserve">To begin the study of nonfiction text, have the students think about structure, ask the students to define the word "structure and framework".  </w:t>
            </w:r>
          </w:p>
          <w:p w:rsidR="00EF39D9" w:rsidRPr="007F08F5" w:rsidRDefault="00EF39D9" w:rsidP="007F08F5">
            <w:pPr>
              <w:pStyle w:val="ListParagraph"/>
              <w:numPr>
                <w:ilvl w:val="0"/>
                <w:numId w:val="17"/>
              </w:numPr>
              <w:ind w:left="240" w:hanging="180"/>
            </w:pPr>
            <w:r w:rsidRPr="007F08F5">
              <w:t>Most students will define structure as a building or house; something that stands on its own.  This may be a little harder for them to define. </w:t>
            </w:r>
          </w:p>
          <w:p w:rsidR="00EF39D9" w:rsidRPr="007F08F5" w:rsidRDefault="00EF39D9" w:rsidP="007F08F5">
            <w:pPr>
              <w:pStyle w:val="ListParagraph"/>
              <w:numPr>
                <w:ilvl w:val="0"/>
                <w:numId w:val="17"/>
              </w:numPr>
              <w:ind w:left="240" w:hanging="180"/>
            </w:pPr>
            <w:r w:rsidRPr="007F08F5">
              <w:t>Allow the students a few minutes to think about and respond to the question.  Have them write their response onto the next blank page in their spirals.  They will title the page "Nonfiction Text Structure." </w:t>
            </w:r>
          </w:p>
          <w:p w:rsidR="00EF39D9" w:rsidRPr="007F08F5" w:rsidRDefault="00EF39D9" w:rsidP="007F08F5">
            <w:pPr>
              <w:pStyle w:val="ListParagraph"/>
              <w:numPr>
                <w:ilvl w:val="0"/>
                <w:numId w:val="17"/>
              </w:numPr>
              <w:ind w:left="240" w:hanging="180"/>
            </w:pPr>
            <w:r w:rsidRPr="007F08F5">
              <w:t>Once the students have had the chance to reflect and have a </w:t>
            </w:r>
            <w:hyperlink r:id="rId13" w:history="1">
              <w:r w:rsidRPr="007F08F5">
                <w:t>response</w:t>
              </w:r>
            </w:hyperlink>
            <w:r w:rsidRPr="007F08F5">
              <w:t>, have them discuss their thoughts with their groups.  This will allow them to hear the thoughts of their peers and maybe deepen their understanding of the word.</w:t>
            </w:r>
          </w:p>
          <w:p w:rsidR="00EF39D9" w:rsidRPr="007F08F5" w:rsidRDefault="00EF39D9" w:rsidP="007F08F5">
            <w:pPr>
              <w:pStyle w:val="ListParagraph"/>
              <w:numPr>
                <w:ilvl w:val="0"/>
                <w:numId w:val="17"/>
              </w:numPr>
              <w:ind w:left="240" w:hanging="180"/>
            </w:pPr>
            <w:r w:rsidRPr="007F08F5">
              <w:t>Finally, facilitate a discussion on the word, eliciting their responses. </w:t>
            </w:r>
          </w:p>
          <w:p w:rsidR="00EF39D9" w:rsidRPr="00B63752" w:rsidRDefault="00EF39D9" w:rsidP="007F08F5">
            <w:pPr>
              <w:pStyle w:val="ListParagraph"/>
              <w:ind w:left="240"/>
            </w:pPr>
          </w:p>
          <w:p w:rsidR="00AF3137" w:rsidRPr="00AF3137" w:rsidRDefault="00AF3137" w:rsidP="00AF3137">
            <w:pPr>
              <w:pStyle w:val="ListParagraph"/>
              <w:ind w:left="532"/>
              <w:rPr>
                <w:sz w:val="20"/>
                <w:szCs w:val="20"/>
              </w:rPr>
            </w:pPr>
          </w:p>
          <w:p w:rsidR="00FB30A1" w:rsidRPr="00FB30A1" w:rsidRDefault="00FB30A1" w:rsidP="00FB30A1">
            <w:pPr>
              <w:pStyle w:val="ListParagraph"/>
              <w:ind w:left="0"/>
            </w:pPr>
            <w:r w:rsidRPr="00FB30A1">
              <w:rPr>
                <w:rFonts w:asciiTheme="majorHAnsi" w:eastAsiaTheme="majorEastAsia" w:hAnsiTheme="majorHAnsi" w:cstheme="majorBidi"/>
                <w:b/>
                <w:color w:val="F16522" w:themeColor="accent1"/>
              </w:rPr>
              <w:t>Guided Practice</w:t>
            </w:r>
          </w:p>
          <w:p w:rsidR="00FB30A1" w:rsidRPr="00031953" w:rsidRDefault="00C40201" w:rsidP="00FB30A1">
            <w:pPr>
              <w:rPr>
                <w:b/>
              </w:rPr>
            </w:pPr>
            <w:r>
              <w:rPr>
                <w:b/>
              </w:rPr>
              <w:t>Day 2/ Lesson 2</w:t>
            </w:r>
            <w:r w:rsidR="00292D42">
              <w:rPr>
                <w:b/>
              </w:rPr>
              <w:t>: 30</w:t>
            </w:r>
            <w:r w:rsidR="00FB30A1" w:rsidRPr="00031953">
              <w:rPr>
                <w:b/>
              </w:rPr>
              <w:t xml:space="preserve"> Mins</w:t>
            </w:r>
          </w:p>
          <w:p w:rsidR="005B2FB6" w:rsidRPr="005B2FB6" w:rsidRDefault="005B2FB6" w:rsidP="009C25D4">
            <w:pPr>
              <w:pStyle w:val="ListParagraph"/>
              <w:numPr>
                <w:ilvl w:val="0"/>
                <w:numId w:val="18"/>
              </w:numPr>
              <w:ind w:left="233" w:hanging="217"/>
            </w:pPr>
            <w:r w:rsidRPr="005B2FB6">
              <w:t xml:space="preserve">Divide the students into five groups and provide each group with 3 books or artifacts. </w:t>
            </w:r>
          </w:p>
          <w:p w:rsidR="005B2FB6" w:rsidRPr="005B2FB6" w:rsidRDefault="005B2FB6" w:rsidP="009C25D4">
            <w:pPr>
              <w:pStyle w:val="ListParagraph"/>
              <w:numPr>
                <w:ilvl w:val="0"/>
                <w:numId w:val="18"/>
              </w:numPr>
              <w:ind w:left="233" w:hanging="217"/>
            </w:pPr>
            <w:r w:rsidRPr="005B2FB6">
              <w:t>Review the kinds of text structures using the chart from the previous day.</w:t>
            </w:r>
          </w:p>
          <w:p w:rsidR="005B2FB6" w:rsidRPr="005B2FB6" w:rsidRDefault="005B2FB6" w:rsidP="009C25D4">
            <w:pPr>
              <w:pStyle w:val="ListParagraph"/>
              <w:numPr>
                <w:ilvl w:val="0"/>
                <w:numId w:val="18"/>
              </w:numPr>
              <w:ind w:left="233" w:hanging="217"/>
            </w:pPr>
            <w:r w:rsidRPr="005B2FB6">
              <w:t xml:space="preserve">Give each group a piece of chart paper and markers and allow them time to browse the books and or artifacts and record the kind of text structure used in each book on the chart paper. </w:t>
            </w:r>
          </w:p>
          <w:p w:rsidR="005B2FB6" w:rsidRPr="005B2FB6" w:rsidRDefault="005B2FB6" w:rsidP="009C25D4">
            <w:pPr>
              <w:pStyle w:val="ListParagraph"/>
              <w:numPr>
                <w:ilvl w:val="0"/>
                <w:numId w:val="18"/>
              </w:numPr>
              <w:ind w:left="233" w:hanging="217"/>
            </w:pPr>
            <w:r w:rsidRPr="005B2FB6">
              <w:t xml:space="preserve">Students must justify their decision for the kind of text structure by giving examples from the books/artifacts. </w:t>
            </w:r>
          </w:p>
          <w:p w:rsidR="005B2FB6" w:rsidRPr="005B2FB6" w:rsidRDefault="005B2FB6" w:rsidP="009C25D4">
            <w:pPr>
              <w:pStyle w:val="ListParagraph"/>
              <w:numPr>
                <w:ilvl w:val="0"/>
                <w:numId w:val="18"/>
              </w:numPr>
              <w:ind w:left="233" w:hanging="217"/>
            </w:pPr>
            <w:r w:rsidRPr="005B2FB6">
              <w:t xml:space="preserve">Once the students have made their decisions have them share their ideas with the class. </w:t>
            </w:r>
          </w:p>
          <w:p w:rsidR="005B2FB6" w:rsidRDefault="005B2FB6" w:rsidP="009C25D4">
            <w:pPr>
              <w:pStyle w:val="ListParagraph"/>
              <w:numPr>
                <w:ilvl w:val="0"/>
                <w:numId w:val="18"/>
              </w:numPr>
              <w:ind w:left="233" w:hanging="217"/>
            </w:pPr>
            <w:r w:rsidRPr="005B2FB6">
              <w:t>Teacher will monitor groups, listening for understanding of the different text structures </w:t>
            </w:r>
          </w:p>
          <w:p w:rsidR="000529DC" w:rsidRDefault="000529DC" w:rsidP="00CD4D2B">
            <w:pPr>
              <w:rPr>
                <w:b/>
              </w:rPr>
            </w:pPr>
          </w:p>
          <w:p w:rsidR="00780730" w:rsidRDefault="00780730" w:rsidP="00CD4D2B">
            <w:pPr>
              <w:rPr>
                <w:b/>
              </w:rPr>
            </w:pPr>
          </w:p>
          <w:p w:rsidR="00780730" w:rsidRPr="00CD4D2B"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0529DC" w:rsidRDefault="00031953" w:rsidP="006513FB">
            <w:pPr>
              <w:pStyle w:val="Heading2"/>
              <w:rPr>
                <w:b/>
              </w:rPr>
            </w:pPr>
            <w:r>
              <w:rPr>
                <w:b/>
              </w:rPr>
              <w:t>Teacher Guide</w:t>
            </w:r>
          </w:p>
          <w:p w:rsidR="00031953" w:rsidRPr="00031953" w:rsidRDefault="00C40201" w:rsidP="00031953">
            <w:pPr>
              <w:rPr>
                <w:b/>
              </w:rPr>
            </w:pPr>
            <w:r>
              <w:rPr>
                <w:b/>
              </w:rPr>
              <w:t>Day 1</w:t>
            </w:r>
            <w:r w:rsidR="00292D42">
              <w:rPr>
                <w:b/>
              </w:rPr>
              <w:t>/ Lesson 1: 3</w:t>
            </w:r>
            <w:r w:rsidR="00031953" w:rsidRPr="00031953">
              <w:rPr>
                <w:b/>
              </w:rPr>
              <w:t>5 Mins</w:t>
            </w:r>
          </w:p>
          <w:p w:rsidR="005B2FB6" w:rsidRPr="005B2FB6" w:rsidRDefault="005B2FB6" w:rsidP="005B2FB6">
            <w:pPr>
              <w:pStyle w:val="ListParagraph"/>
              <w:numPr>
                <w:ilvl w:val="0"/>
                <w:numId w:val="16"/>
              </w:numPr>
              <w:ind w:left="204" w:hanging="156"/>
            </w:pPr>
            <w:r w:rsidRPr="005B2FB6">
              <w:t>Explain to the students that they are going to examine how informational text is organized and used to present different kinds of information. Give a brief overview of the different structures and show students examples of each from books:</w:t>
            </w:r>
          </w:p>
          <w:p w:rsidR="005B2FB6" w:rsidRPr="005B2FB6" w:rsidRDefault="005B2FB6" w:rsidP="005B2FB6">
            <w:pPr>
              <w:pStyle w:val="ListParagraph"/>
              <w:numPr>
                <w:ilvl w:val="0"/>
                <w:numId w:val="16"/>
              </w:numPr>
              <w:ind w:left="204" w:hanging="156"/>
            </w:pPr>
            <w:r w:rsidRPr="005B2FB6">
              <w:rPr>
                <w:b/>
              </w:rPr>
              <w:t>Description</w:t>
            </w:r>
            <w:r w:rsidRPr="005B2FB6">
              <w:t>- Sensory and descriptive details that help the reader visualize information. Ask yourself: what specific person, place, thing, or idea is being described. Description shares the who, what, when, where, why or how of a topic/subject. Clue words are such as, for instance, in addition, also, specifically.</w:t>
            </w:r>
          </w:p>
          <w:p w:rsidR="005B2FB6" w:rsidRPr="005B2FB6" w:rsidRDefault="005B2FB6" w:rsidP="005B2FB6">
            <w:pPr>
              <w:pStyle w:val="ListParagraph"/>
              <w:numPr>
                <w:ilvl w:val="0"/>
                <w:numId w:val="16"/>
              </w:numPr>
              <w:ind w:left="204" w:hanging="156"/>
            </w:pPr>
            <w:r w:rsidRPr="005B2FB6">
              <w:rPr>
                <w:b/>
              </w:rPr>
              <w:t>Sequence</w:t>
            </w:r>
            <w:r w:rsidRPr="005B2FB6">
              <w:t>- Presents events in a sequence from beginning to end, or organizes how-to text in a series of directions. Look for steps or references to time such as dates. Clue words are first, second, third, then, next, before, after, and finally.</w:t>
            </w:r>
          </w:p>
          <w:p w:rsidR="005B2FB6" w:rsidRPr="005B2FB6" w:rsidRDefault="005B2FB6" w:rsidP="005B2FB6">
            <w:pPr>
              <w:pStyle w:val="ListParagraph"/>
              <w:numPr>
                <w:ilvl w:val="0"/>
                <w:numId w:val="16"/>
              </w:numPr>
              <w:ind w:left="204" w:hanging="156"/>
            </w:pPr>
            <w:r w:rsidRPr="005B2FB6">
              <w:rPr>
                <w:b/>
              </w:rPr>
              <w:t>Compare and Contrast</w:t>
            </w:r>
            <w:r w:rsidRPr="005B2FB6">
              <w:t>- Comparisons are used to describe ideas. Ask yourself: what is being compared? Clue words are similar, same, alike, unlike, and different.</w:t>
            </w:r>
          </w:p>
          <w:p w:rsidR="005B2FB6" w:rsidRPr="005B2FB6" w:rsidRDefault="005B2FB6" w:rsidP="005B2FB6">
            <w:pPr>
              <w:pStyle w:val="ListParagraph"/>
              <w:numPr>
                <w:ilvl w:val="0"/>
                <w:numId w:val="16"/>
              </w:numPr>
              <w:ind w:left="204" w:hanging="156"/>
            </w:pPr>
            <w:r w:rsidRPr="005B2FB6">
              <w:rPr>
                <w:b/>
              </w:rPr>
              <w:lastRenderedPageBreak/>
              <w:t>Cause and Effect</w:t>
            </w:r>
            <w:r w:rsidRPr="005B2FB6">
              <w:t>- Descriptions of events and the reasons (causes) for why the event happened. Ask yourself: What happened and why did it happen? Clue words are since, because, if, due to, as a result of , causes, leads to, and therefore.</w:t>
            </w:r>
          </w:p>
          <w:p w:rsidR="005B2FB6" w:rsidRPr="005B2FB6" w:rsidRDefault="005B2FB6" w:rsidP="005B2FB6">
            <w:pPr>
              <w:pStyle w:val="ListParagraph"/>
              <w:numPr>
                <w:ilvl w:val="0"/>
                <w:numId w:val="16"/>
              </w:numPr>
              <w:ind w:left="204" w:hanging="156"/>
            </w:pPr>
            <w:r w:rsidRPr="005B2FB6">
              <w:rPr>
                <w:b/>
              </w:rPr>
              <w:t>Problem and Solution-</w:t>
            </w:r>
            <w:r w:rsidRPr="005B2FB6">
              <w:t>The text introduces a problem and presents one or more solutions. Ask yourself: What is the problem and what is the solution? Clue words are problem, issue, since, as a result, and idea.</w:t>
            </w:r>
          </w:p>
          <w:p w:rsidR="005B2FB6" w:rsidRPr="005B2FB6" w:rsidRDefault="005B2FB6" w:rsidP="005B2FB6">
            <w:pPr>
              <w:pStyle w:val="ListParagraph"/>
              <w:numPr>
                <w:ilvl w:val="0"/>
                <w:numId w:val="16"/>
              </w:numPr>
              <w:ind w:left="204" w:hanging="156"/>
            </w:pPr>
            <w:r w:rsidRPr="005B2FB6">
              <w:t>Ask students to work with a partner to create a definition of an assigned text structure. Students will be given a variety of books containing a variety of text structures. Partners can share their definitions with the class,</w:t>
            </w:r>
            <w:r>
              <w:t xml:space="preserve"> </w:t>
            </w:r>
            <w:r w:rsidRPr="005B2FB6">
              <w:t>and will show an example of their assigned structure from the book. Teacher will be able to monitor student understanding and identification of text structures.</w:t>
            </w:r>
          </w:p>
          <w:p w:rsidR="00D47C20" w:rsidRPr="00D47C20" w:rsidRDefault="00D47C20" w:rsidP="00A832CB">
            <w:pPr>
              <w:pStyle w:val="Heading2"/>
            </w:pPr>
          </w:p>
          <w:p w:rsidR="00A832CB" w:rsidRPr="00A832CB" w:rsidRDefault="00A832CB" w:rsidP="00A832CB">
            <w:pPr>
              <w:pStyle w:val="Heading2"/>
              <w:rPr>
                <w:b/>
                <w:bCs/>
              </w:rPr>
            </w:pPr>
            <w:r w:rsidRPr="00A832CB">
              <w:rPr>
                <w:b/>
                <w:bCs/>
              </w:rPr>
              <w:t>Teacher Guide</w:t>
            </w:r>
          </w:p>
          <w:p w:rsidR="00A832CB" w:rsidRDefault="00A832CB" w:rsidP="00CD4D2B">
            <w:pPr>
              <w:rPr>
                <w:b/>
              </w:rPr>
            </w:pPr>
            <w:r w:rsidRPr="00A832CB">
              <w:rPr>
                <w:b/>
              </w:rPr>
              <w:t xml:space="preserve">Day </w:t>
            </w:r>
            <w:r w:rsidR="000E2117">
              <w:rPr>
                <w:b/>
              </w:rPr>
              <w:t>3</w:t>
            </w:r>
            <w:r w:rsidRPr="00A832CB">
              <w:rPr>
                <w:b/>
              </w:rPr>
              <w:t xml:space="preserve">/ Lesson </w:t>
            </w:r>
            <w:r w:rsidR="000E2117">
              <w:rPr>
                <w:b/>
              </w:rPr>
              <w:t>3</w:t>
            </w:r>
            <w:r w:rsidRPr="00A832CB">
              <w:rPr>
                <w:b/>
              </w:rPr>
              <w:t xml:space="preserve">: </w:t>
            </w:r>
            <w:r w:rsidR="00D12602">
              <w:rPr>
                <w:b/>
              </w:rPr>
              <w:t>15</w:t>
            </w:r>
            <w:r w:rsidRPr="00A832CB">
              <w:rPr>
                <w:b/>
              </w:rPr>
              <w:t xml:space="preserve">mins   </w:t>
            </w:r>
          </w:p>
          <w:p w:rsidR="005B2FB6" w:rsidRPr="00412635" w:rsidRDefault="005B2FB6" w:rsidP="00DC76FD">
            <w:pPr>
              <w:pStyle w:val="ListParagraph"/>
              <w:numPr>
                <w:ilvl w:val="0"/>
                <w:numId w:val="26"/>
              </w:numPr>
              <w:ind w:left="210" w:hanging="180"/>
            </w:pPr>
            <w:r w:rsidRPr="00412635">
              <w:t xml:space="preserve">Tell the students that they will </w:t>
            </w:r>
            <w:r w:rsidR="00412635" w:rsidRPr="00412635">
              <w:t>carry out</w:t>
            </w:r>
            <w:r w:rsidRPr="00412635">
              <w:t xml:space="preserve"> activities or exercises to</w:t>
            </w:r>
            <w:r w:rsidR="00412635" w:rsidRPr="00412635">
              <w:t xml:space="preserve"> help</w:t>
            </w:r>
            <w:r w:rsidRPr="00412635">
              <w:t xml:space="preserve"> reinforce the concepts and skills developed in the lesson?</w:t>
            </w:r>
          </w:p>
          <w:p w:rsidR="00412635" w:rsidRPr="00412635" w:rsidRDefault="00412635" w:rsidP="00DC76FD">
            <w:pPr>
              <w:pStyle w:val="ListParagraph"/>
              <w:numPr>
                <w:ilvl w:val="0"/>
                <w:numId w:val="26"/>
              </w:numPr>
              <w:ind w:left="210" w:hanging="180"/>
            </w:pPr>
            <w:r w:rsidRPr="00412635">
              <w:t xml:space="preserve"> Students will take a topic and write a sentence or two on the topic using each of the particular text structures. </w:t>
            </w:r>
          </w:p>
          <w:p w:rsidR="00412635" w:rsidRPr="00412635" w:rsidRDefault="00412635" w:rsidP="00DC76FD">
            <w:pPr>
              <w:pStyle w:val="ListParagraph"/>
              <w:numPr>
                <w:ilvl w:val="0"/>
                <w:numId w:val="26"/>
              </w:numPr>
              <w:ind w:left="210" w:hanging="180"/>
            </w:pPr>
            <w:r w:rsidRPr="00412635">
              <w:t xml:space="preserve">For example, if the topic is chocolate pudding a description may read like this: Chocolate pudding looks smooth, shiny and like a cocoa bean in the glass bowl. The sequence sentence may look like this: </w:t>
            </w:r>
            <w:r w:rsidRPr="00412635">
              <w:lastRenderedPageBreak/>
              <w:t>Pudding is great to make. First I open the pudding box, Next, I pour out the powdered mix into a bowl etc. The compare and contrast sentence may look like this: Some people like to ea</w:t>
            </w:r>
            <w:r>
              <w:t xml:space="preserve">t chocolate pudding because it </w:t>
            </w:r>
            <w:r w:rsidRPr="00412635">
              <w:t>feels cold, smooth and creamy when they eat it. On the other hand, some people like to each chocolate chip cookies because they are crunchy and crumbly.etc.</w:t>
            </w:r>
          </w:p>
          <w:p w:rsidR="00412635" w:rsidRPr="00412635" w:rsidRDefault="00412635" w:rsidP="00DC76FD">
            <w:pPr>
              <w:pStyle w:val="ListParagraph"/>
              <w:numPr>
                <w:ilvl w:val="0"/>
                <w:numId w:val="26"/>
              </w:numPr>
              <w:ind w:left="210" w:hanging="180"/>
            </w:pPr>
            <w:r w:rsidRPr="00412635">
              <w:t>At the end the students will be able to apply their knowledge of text structures to any nonfiction text that they read.</w:t>
            </w:r>
          </w:p>
          <w:p w:rsidR="00412635" w:rsidRPr="00412635" w:rsidRDefault="00412635" w:rsidP="00DC76FD">
            <w:pPr>
              <w:pStyle w:val="ListParagraph"/>
              <w:numPr>
                <w:ilvl w:val="0"/>
                <w:numId w:val="26"/>
              </w:numPr>
              <w:ind w:left="210" w:hanging="180"/>
            </w:pPr>
            <w:r w:rsidRPr="00412635">
              <w:t>Emphasize that the purpose of understanding text structure is to help students to comprehend what they are reading.</w:t>
            </w:r>
          </w:p>
          <w:p w:rsidR="00605477" w:rsidRPr="00605477" w:rsidRDefault="00605477" w:rsidP="00605477">
            <w:pPr>
              <w:pStyle w:val="ListParagraph"/>
              <w:ind w:left="210"/>
              <w:rPr>
                <w:sz w:val="20"/>
                <w:szCs w:val="20"/>
              </w:rPr>
            </w:pPr>
          </w:p>
        </w:tc>
      </w:tr>
    </w:tbl>
    <w:p w:rsidR="00C17E2A" w:rsidRDefault="00C17E2A"/>
    <w:sectPr w:rsidR="00C17E2A" w:rsidSect="00FA0B75">
      <w:footerReference w:type="default" r:id="rId14"/>
      <w:headerReference w:type="first" r:id="rId15"/>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1F8E" w:rsidRDefault="001E1F8E">
      <w:pPr>
        <w:spacing w:before="0" w:after="0" w:line="240" w:lineRule="auto"/>
      </w:pPr>
      <w:r>
        <w:separator/>
      </w:r>
    </w:p>
  </w:endnote>
  <w:endnote w:type="continuationSeparator" w:id="1">
    <w:p w:rsidR="001E1F8E" w:rsidRDefault="001E1F8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10" w:rsidRDefault="00A85FA1">
    <w:pPr>
      <w:pStyle w:val="Footer"/>
    </w:pPr>
    <w:fldSimple w:instr=" PAGE   \* MERGEFORMAT ">
      <w:r w:rsidR="00083A44">
        <w:rPr>
          <w:noProof/>
        </w:rPr>
        <w:t>2</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1F8E" w:rsidRDefault="001E1F8E">
      <w:pPr>
        <w:spacing w:before="0" w:after="0" w:line="240" w:lineRule="auto"/>
      </w:pPr>
      <w:r>
        <w:separator/>
      </w:r>
    </w:p>
  </w:footnote>
  <w:footnote w:type="continuationSeparator" w:id="1">
    <w:p w:rsidR="001E1F8E" w:rsidRDefault="001E1F8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C6E10" w:rsidRDefault="007C6E10">
    <w:pPr>
      <w:pStyle w:val="Header"/>
    </w:pPr>
    <w:r>
      <w:rPr>
        <w:noProof/>
        <w:lang w:eastAsia="en-US"/>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EA2223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F8B0A2D"/>
    <w:multiLevelType w:val="multilevel"/>
    <w:tmpl w:val="4120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2B5FD7"/>
    <w:multiLevelType w:val="hybridMultilevel"/>
    <w:tmpl w:val="8520ADDE"/>
    <w:lvl w:ilvl="0" w:tplc="3B3005AA">
      <w:start w:val="1"/>
      <w:numFmt w:val="decimal"/>
      <w:lvlText w:val="%1."/>
      <w:lvlJc w:val="left"/>
      <w:pPr>
        <w:ind w:left="532" w:hanging="360"/>
      </w:pPr>
      <w:rPr>
        <w:rFonts w:hint="default"/>
      </w:rPr>
    </w:lvl>
    <w:lvl w:ilvl="1" w:tplc="04090019" w:tentative="1">
      <w:start w:val="1"/>
      <w:numFmt w:val="lowerLetter"/>
      <w:lvlText w:val="%2."/>
      <w:lvlJc w:val="left"/>
      <w:pPr>
        <w:ind w:left="1252" w:hanging="360"/>
      </w:pPr>
    </w:lvl>
    <w:lvl w:ilvl="2" w:tplc="0409001B" w:tentative="1">
      <w:start w:val="1"/>
      <w:numFmt w:val="lowerRoman"/>
      <w:lvlText w:val="%3."/>
      <w:lvlJc w:val="right"/>
      <w:pPr>
        <w:ind w:left="1972" w:hanging="180"/>
      </w:pPr>
    </w:lvl>
    <w:lvl w:ilvl="3" w:tplc="0409000F" w:tentative="1">
      <w:start w:val="1"/>
      <w:numFmt w:val="decimal"/>
      <w:lvlText w:val="%4."/>
      <w:lvlJc w:val="left"/>
      <w:pPr>
        <w:ind w:left="2692" w:hanging="360"/>
      </w:pPr>
    </w:lvl>
    <w:lvl w:ilvl="4" w:tplc="04090019" w:tentative="1">
      <w:start w:val="1"/>
      <w:numFmt w:val="lowerLetter"/>
      <w:lvlText w:val="%5."/>
      <w:lvlJc w:val="left"/>
      <w:pPr>
        <w:ind w:left="3412" w:hanging="360"/>
      </w:pPr>
    </w:lvl>
    <w:lvl w:ilvl="5" w:tplc="0409001B" w:tentative="1">
      <w:start w:val="1"/>
      <w:numFmt w:val="lowerRoman"/>
      <w:lvlText w:val="%6."/>
      <w:lvlJc w:val="right"/>
      <w:pPr>
        <w:ind w:left="4132" w:hanging="180"/>
      </w:pPr>
    </w:lvl>
    <w:lvl w:ilvl="6" w:tplc="0409000F" w:tentative="1">
      <w:start w:val="1"/>
      <w:numFmt w:val="decimal"/>
      <w:lvlText w:val="%7."/>
      <w:lvlJc w:val="left"/>
      <w:pPr>
        <w:ind w:left="4852" w:hanging="360"/>
      </w:pPr>
    </w:lvl>
    <w:lvl w:ilvl="7" w:tplc="04090019" w:tentative="1">
      <w:start w:val="1"/>
      <w:numFmt w:val="lowerLetter"/>
      <w:lvlText w:val="%8."/>
      <w:lvlJc w:val="left"/>
      <w:pPr>
        <w:ind w:left="5572" w:hanging="360"/>
      </w:pPr>
    </w:lvl>
    <w:lvl w:ilvl="8" w:tplc="0409001B" w:tentative="1">
      <w:start w:val="1"/>
      <w:numFmt w:val="lowerRoman"/>
      <w:lvlText w:val="%9."/>
      <w:lvlJc w:val="right"/>
      <w:pPr>
        <w:ind w:left="6292" w:hanging="180"/>
      </w:pPr>
    </w:lvl>
  </w:abstractNum>
  <w:abstractNum w:abstractNumId="4">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2E30AF"/>
    <w:multiLevelType w:val="hybridMultilevel"/>
    <w:tmpl w:val="EA8227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B327DE7"/>
    <w:multiLevelType w:val="multilevel"/>
    <w:tmpl w:val="AA087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BB47B44"/>
    <w:multiLevelType w:val="multilevel"/>
    <w:tmpl w:val="7EC84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C255D9F"/>
    <w:multiLevelType w:val="hybridMultilevel"/>
    <w:tmpl w:val="C956A4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2B10F3A"/>
    <w:multiLevelType w:val="multilevel"/>
    <w:tmpl w:val="C81EC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D12976"/>
    <w:multiLevelType w:val="hybridMultilevel"/>
    <w:tmpl w:val="41CA32D8"/>
    <w:lvl w:ilvl="0" w:tplc="B87E64F4">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2819087C"/>
    <w:multiLevelType w:val="hybridMultilevel"/>
    <w:tmpl w:val="0EDC5694"/>
    <w:lvl w:ilvl="0" w:tplc="25DCDDC6">
      <w:start w:val="1"/>
      <w:numFmt w:val="decimal"/>
      <w:lvlText w:val="%1."/>
      <w:lvlJc w:val="left"/>
      <w:pPr>
        <w:ind w:left="1080" w:hanging="360"/>
      </w:pPr>
      <w:rPr>
        <w:rFonts w:asciiTheme="minorHAnsi" w:eastAsiaTheme="minorEastAsia" w:hAnsiTheme="minorHAnsi" w:cstheme="minorBidi" w:hint="default"/>
        <w:color w:val="404040" w:themeColor="text1" w:themeTint="BF"/>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F1A9F"/>
    <w:multiLevelType w:val="hybridMultilevel"/>
    <w:tmpl w:val="D5165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A2A49FE"/>
    <w:multiLevelType w:val="hybridMultilevel"/>
    <w:tmpl w:val="C6C4C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D751FB2"/>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574F8E"/>
    <w:multiLevelType w:val="hybridMultilevel"/>
    <w:tmpl w:val="60647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9">
    <w:nsid w:val="337D7515"/>
    <w:multiLevelType w:val="hybridMultilevel"/>
    <w:tmpl w:val="264C9DC6"/>
    <w:lvl w:ilvl="0" w:tplc="3B9E69A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0">
    <w:nsid w:val="348E70D8"/>
    <w:multiLevelType w:val="hybridMultilevel"/>
    <w:tmpl w:val="00147E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5327EBB"/>
    <w:multiLevelType w:val="hybridMultilevel"/>
    <w:tmpl w:val="2536F5BC"/>
    <w:lvl w:ilvl="0" w:tplc="C4B85086">
      <w:start w:val="1"/>
      <w:numFmt w:val="decimal"/>
      <w:lvlText w:val="%1."/>
      <w:lvlJc w:val="left"/>
      <w:pPr>
        <w:ind w:left="720" w:hanging="360"/>
      </w:pPr>
      <w:rPr>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365345B1"/>
    <w:multiLevelType w:val="hybridMultilevel"/>
    <w:tmpl w:val="82542FD0"/>
    <w:lvl w:ilvl="0" w:tplc="B5A03C44">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9037856"/>
    <w:multiLevelType w:val="hybridMultilevel"/>
    <w:tmpl w:val="933CD0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39407FAF"/>
    <w:multiLevelType w:val="hybridMultilevel"/>
    <w:tmpl w:val="50984762"/>
    <w:lvl w:ilvl="0" w:tplc="0809000F">
      <w:start w:val="1"/>
      <w:numFmt w:val="decimal"/>
      <w:lvlText w:val="%1."/>
      <w:lvlJc w:val="left"/>
      <w:pPr>
        <w:ind w:left="540" w:hanging="360"/>
      </w:pPr>
      <w:rPr>
        <w:rFonts w:hint="default"/>
      </w:r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25">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56E13538"/>
    <w:multiLevelType w:val="hybridMultilevel"/>
    <w:tmpl w:val="5B92723C"/>
    <w:lvl w:ilvl="0" w:tplc="C83AEC78">
      <w:start w:val="1"/>
      <w:numFmt w:val="decimal"/>
      <w:lvlText w:val="%1."/>
      <w:lvlJc w:val="left"/>
      <w:pPr>
        <w:ind w:left="720" w:hanging="360"/>
      </w:pPr>
      <w:rPr>
        <w:b/>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581B5F16"/>
    <w:multiLevelType w:val="hybridMultilevel"/>
    <w:tmpl w:val="C906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9473F32"/>
    <w:multiLevelType w:val="multilevel"/>
    <w:tmpl w:val="4892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F70221F"/>
    <w:multiLevelType w:val="hybridMultilevel"/>
    <w:tmpl w:val="84F4E8C4"/>
    <w:lvl w:ilvl="0" w:tplc="08090001">
      <w:start w:val="1"/>
      <w:numFmt w:val="bullet"/>
      <w:lvlText w:val=""/>
      <w:lvlJc w:val="left"/>
      <w:pPr>
        <w:ind w:left="953" w:hanging="360"/>
      </w:pPr>
      <w:rPr>
        <w:rFonts w:ascii="Symbol" w:hAnsi="Symbol" w:hint="default"/>
      </w:rPr>
    </w:lvl>
    <w:lvl w:ilvl="1" w:tplc="08090003" w:tentative="1">
      <w:start w:val="1"/>
      <w:numFmt w:val="bullet"/>
      <w:lvlText w:val="o"/>
      <w:lvlJc w:val="left"/>
      <w:pPr>
        <w:ind w:left="1673" w:hanging="360"/>
      </w:pPr>
      <w:rPr>
        <w:rFonts w:ascii="Courier New" w:hAnsi="Courier New" w:cs="Courier New" w:hint="default"/>
      </w:rPr>
    </w:lvl>
    <w:lvl w:ilvl="2" w:tplc="08090005" w:tentative="1">
      <w:start w:val="1"/>
      <w:numFmt w:val="bullet"/>
      <w:lvlText w:val=""/>
      <w:lvlJc w:val="left"/>
      <w:pPr>
        <w:ind w:left="2393" w:hanging="360"/>
      </w:pPr>
      <w:rPr>
        <w:rFonts w:ascii="Wingdings" w:hAnsi="Wingdings" w:hint="default"/>
      </w:rPr>
    </w:lvl>
    <w:lvl w:ilvl="3" w:tplc="08090001" w:tentative="1">
      <w:start w:val="1"/>
      <w:numFmt w:val="bullet"/>
      <w:lvlText w:val=""/>
      <w:lvlJc w:val="left"/>
      <w:pPr>
        <w:ind w:left="3113" w:hanging="360"/>
      </w:pPr>
      <w:rPr>
        <w:rFonts w:ascii="Symbol" w:hAnsi="Symbol" w:hint="default"/>
      </w:rPr>
    </w:lvl>
    <w:lvl w:ilvl="4" w:tplc="08090003" w:tentative="1">
      <w:start w:val="1"/>
      <w:numFmt w:val="bullet"/>
      <w:lvlText w:val="o"/>
      <w:lvlJc w:val="left"/>
      <w:pPr>
        <w:ind w:left="3833" w:hanging="360"/>
      </w:pPr>
      <w:rPr>
        <w:rFonts w:ascii="Courier New" w:hAnsi="Courier New" w:cs="Courier New" w:hint="default"/>
      </w:rPr>
    </w:lvl>
    <w:lvl w:ilvl="5" w:tplc="08090005" w:tentative="1">
      <w:start w:val="1"/>
      <w:numFmt w:val="bullet"/>
      <w:lvlText w:val=""/>
      <w:lvlJc w:val="left"/>
      <w:pPr>
        <w:ind w:left="4553" w:hanging="360"/>
      </w:pPr>
      <w:rPr>
        <w:rFonts w:ascii="Wingdings" w:hAnsi="Wingdings" w:hint="default"/>
      </w:rPr>
    </w:lvl>
    <w:lvl w:ilvl="6" w:tplc="08090001" w:tentative="1">
      <w:start w:val="1"/>
      <w:numFmt w:val="bullet"/>
      <w:lvlText w:val=""/>
      <w:lvlJc w:val="left"/>
      <w:pPr>
        <w:ind w:left="5273" w:hanging="360"/>
      </w:pPr>
      <w:rPr>
        <w:rFonts w:ascii="Symbol" w:hAnsi="Symbol" w:hint="default"/>
      </w:rPr>
    </w:lvl>
    <w:lvl w:ilvl="7" w:tplc="08090003" w:tentative="1">
      <w:start w:val="1"/>
      <w:numFmt w:val="bullet"/>
      <w:lvlText w:val="o"/>
      <w:lvlJc w:val="left"/>
      <w:pPr>
        <w:ind w:left="5993" w:hanging="360"/>
      </w:pPr>
      <w:rPr>
        <w:rFonts w:ascii="Courier New" w:hAnsi="Courier New" w:cs="Courier New" w:hint="default"/>
      </w:rPr>
    </w:lvl>
    <w:lvl w:ilvl="8" w:tplc="08090005" w:tentative="1">
      <w:start w:val="1"/>
      <w:numFmt w:val="bullet"/>
      <w:lvlText w:val=""/>
      <w:lvlJc w:val="left"/>
      <w:pPr>
        <w:ind w:left="6713" w:hanging="360"/>
      </w:pPr>
      <w:rPr>
        <w:rFonts w:ascii="Wingdings" w:hAnsi="Wingdings" w:hint="default"/>
      </w:rPr>
    </w:lvl>
  </w:abstractNum>
  <w:abstractNum w:abstractNumId="30">
    <w:nsid w:val="60C001CC"/>
    <w:multiLevelType w:val="hybridMultilevel"/>
    <w:tmpl w:val="3E92B6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nsid w:val="6A3B238B"/>
    <w:multiLevelType w:val="hybridMultilevel"/>
    <w:tmpl w:val="EC0896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CFD7923"/>
    <w:multiLevelType w:val="multilevel"/>
    <w:tmpl w:val="F7703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F655065"/>
    <w:multiLevelType w:val="hybridMultilevel"/>
    <w:tmpl w:val="EBF0F2B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35">
    <w:nsid w:val="70B93709"/>
    <w:multiLevelType w:val="hybridMultilevel"/>
    <w:tmpl w:val="2E26DFF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6">
    <w:nsid w:val="71103E9A"/>
    <w:multiLevelType w:val="hybridMultilevel"/>
    <w:tmpl w:val="1A1E3202"/>
    <w:lvl w:ilvl="0" w:tplc="97868E2E">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4524756"/>
    <w:multiLevelType w:val="hybridMultilevel"/>
    <w:tmpl w:val="F098ADBC"/>
    <w:lvl w:ilvl="0" w:tplc="04090001">
      <w:start w:val="1"/>
      <w:numFmt w:val="bullet"/>
      <w:lvlText w:val=""/>
      <w:lvlJc w:val="left"/>
      <w:pPr>
        <w:ind w:left="924" w:hanging="360"/>
      </w:pPr>
      <w:rPr>
        <w:rFonts w:ascii="Symbol" w:hAnsi="Symbol"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38">
    <w:nsid w:val="7B4962F3"/>
    <w:multiLevelType w:val="hybridMultilevel"/>
    <w:tmpl w:val="82D83F00"/>
    <w:lvl w:ilvl="0" w:tplc="08090001">
      <w:start w:val="1"/>
      <w:numFmt w:val="bullet"/>
      <w:lvlText w:val=""/>
      <w:lvlJc w:val="left"/>
      <w:pPr>
        <w:ind w:left="1110" w:hanging="360"/>
      </w:pPr>
      <w:rPr>
        <w:rFonts w:ascii="Symbol" w:hAnsi="Symbol" w:hint="default"/>
      </w:rPr>
    </w:lvl>
    <w:lvl w:ilvl="1" w:tplc="08090003" w:tentative="1">
      <w:start w:val="1"/>
      <w:numFmt w:val="bullet"/>
      <w:lvlText w:val="o"/>
      <w:lvlJc w:val="left"/>
      <w:pPr>
        <w:ind w:left="1830" w:hanging="360"/>
      </w:pPr>
      <w:rPr>
        <w:rFonts w:ascii="Courier New" w:hAnsi="Courier New" w:cs="Courier New" w:hint="default"/>
      </w:rPr>
    </w:lvl>
    <w:lvl w:ilvl="2" w:tplc="08090005" w:tentative="1">
      <w:start w:val="1"/>
      <w:numFmt w:val="bullet"/>
      <w:lvlText w:val=""/>
      <w:lvlJc w:val="left"/>
      <w:pPr>
        <w:ind w:left="2550" w:hanging="360"/>
      </w:pPr>
      <w:rPr>
        <w:rFonts w:ascii="Wingdings" w:hAnsi="Wingdings" w:hint="default"/>
      </w:rPr>
    </w:lvl>
    <w:lvl w:ilvl="3" w:tplc="08090001" w:tentative="1">
      <w:start w:val="1"/>
      <w:numFmt w:val="bullet"/>
      <w:lvlText w:val=""/>
      <w:lvlJc w:val="left"/>
      <w:pPr>
        <w:ind w:left="3270" w:hanging="360"/>
      </w:pPr>
      <w:rPr>
        <w:rFonts w:ascii="Symbol" w:hAnsi="Symbol" w:hint="default"/>
      </w:rPr>
    </w:lvl>
    <w:lvl w:ilvl="4" w:tplc="08090003" w:tentative="1">
      <w:start w:val="1"/>
      <w:numFmt w:val="bullet"/>
      <w:lvlText w:val="o"/>
      <w:lvlJc w:val="left"/>
      <w:pPr>
        <w:ind w:left="3990" w:hanging="360"/>
      </w:pPr>
      <w:rPr>
        <w:rFonts w:ascii="Courier New" w:hAnsi="Courier New" w:cs="Courier New" w:hint="default"/>
      </w:rPr>
    </w:lvl>
    <w:lvl w:ilvl="5" w:tplc="08090005" w:tentative="1">
      <w:start w:val="1"/>
      <w:numFmt w:val="bullet"/>
      <w:lvlText w:val=""/>
      <w:lvlJc w:val="left"/>
      <w:pPr>
        <w:ind w:left="4710" w:hanging="360"/>
      </w:pPr>
      <w:rPr>
        <w:rFonts w:ascii="Wingdings" w:hAnsi="Wingdings" w:hint="default"/>
      </w:rPr>
    </w:lvl>
    <w:lvl w:ilvl="6" w:tplc="08090001" w:tentative="1">
      <w:start w:val="1"/>
      <w:numFmt w:val="bullet"/>
      <w:lvlText w:val=""/>
      <w:lvlJc w:val="left"/>
      <w:pPr>
        <w:ind w:left="5430" w:hanging="360"/>
      </w:pPr>
      <w:rPr>
        <w:rFonts w:ascii="Symbol" w:hAnsi="Symbol" w:hint="default"/>
      </w:rPr>
    </w:lvl>
    <w:lvl w:ilvl="7" w:tplc="08090003" w:tentative="1">
      <w:start w:val="1"/>
      <w:numFmt w:val="bullet"/>
      <w:lvlText w:val="o"/>
      <w:lvlJc w:val="left"/>
      <w:pPr>
        <w:ind w:left="6150" w:hanging="360"/>
      </w:pPr>
      <w:rPr>
        <w:rFonts w:ascii="Courier New" w:hAnsi="Courier New" w:cs="Courier New" w:hint="default"/>
      </w:rPr>
    </w:lvl>
    <w:lvl w:ilvl="8" w:tplc="08090005" w:tentative="1">
      <w:start w:val="1"/>
      <w:numFmt w:val="bullet"/>
      <w:lvlText w:val=""/>
      <w:lvlJc w:val="left"/>
      <w:pPr>
        <w:ind w:left="6870" w:hanging="360"/>
      </w:pPr>
      <w:rPr>
        <w:rFonts w:ascii="Wingdings" w:hAnsi="Wingdings" w:hint="default"/>
      </w:rPr>
    </w:lvl>
  </w:abstractNum>
  <w:abstractNum w:abstractNumId="39">
    <w:nsid w:val="7BEB428D"/>
    <w:multiLevelType w:val="hybridMultilevel"/>
    <w:tmpl w:val="DF2C17B0"/>
    <w:lvl w:ilvl="0" w:tplc="297A8B9C">
      <w:start w:val="1"/>
      <w:numFmt w:val="decimal"/>
      <w:lvlText w:val="%1."/>
      <w:lvlJc w:val="left"/>
      <w:pPr>
        <w:ind w:left="720" w:hanging="360"/>
      </w:pPr>
      <w:rPr>
        <w:rFonts w:asciiTheme="minorHAnsi" w:eastAsiaTheme="minorEastAsia" w:hAnsiTheme="minorHAnsi" w:cstheme="minorBid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nsid w:val="7C267EC0"/>
    <w:multiLevelType w:val="hybridMultilevel"/>
    <w:tmpl w:val="FD0448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9"/>
  </w:num>
  <w:num w:numId="3">
    <w:abstractNumId w:val="24"/>
  </w:num>
  <w:num w:numId="4">
    <w:abstractNumId w:val="31"/>
  </w:num>
  <w:num w:numId="5">
    <w:abstractNumId w:val="25"/>
  </w:num>
  <w:num w:numId="6">
    <w:abstractNumId w:val="1"/>
  </w:num>
  <w:num w:numId="7">
    <w:abstractNumId w:val="9"/>
  </w:num>
  <w:num w:numId="8">
    <w:abstractNumId w:val="4"/>
  </w:num>
  <w:num w:numId="9">
    <w:abstractNumId w:val="12"/>
  </w:num>
  <w:num w:numId="10">
    <w:abstractNumId w:val="18"/>
  </w:num>
  <w:num w:numId="11">
    <w:abstractNumId w:val="17"/>
  </w:num>
  <w:num w:numId="12">
    <w:abstractNumId w:val="20"/>
  </w:num>
  <w:num w:numId="13">
    <w:abstractNumId w:val="30"/>
  </w:num>
  <w:num w:numId="14">
    <w:abstractNumId w:val="8"/>
  </w:num>
  <w:num w:numId="15">
    <w:abstractNumId w:val="36"/>
  </w:num>
  <w:num w:numId="16">
    <w:abstractNumId w:val="14"/>
  </w:num>
  <w:num w:numId="17">
    <w:abstractNumId w:val="3"/>
  </w:num>
  <w:num w:numId="18">
    <w:abstractNumId w:val="16"/>
  </w:num>
  <w:num w:numId="19">
    <w:abstractNumId w:val="27"/>
  </w:num>
  <w:num w:numId="20">
    <w:abstractNumId w:val="40"/>
  </w:num>
  <w:num w:numId="21">
    <w:abstractNumId w:val="13"/>
  </w:num>
  <w:num w:numId="22">
    <w:abstractNumId w:val="15"/>
  </w:num>
  <w:num w:numId="23">
    <w:abstractNumId w:val="38"/>
  </w:num>
  <w:num w:numId="24">
    <w:abstractNumId w:val="23"/>
  </w:num>
  <w:num w:numId="25">
    <w:abstractNumId w:val="26"/>
  </w:num>
  <w:num w:numId="26">
    <w:abstractNumId w:val="21"/>
  </w:num>
  <w:num w:numId="27">
    <w:abstractNumId w:val="32"/>
  </w:num>
  <w:num w:numId="28">
    <w:abstractNumId w:val="34"/>
  </w:num>
  <w:num w:numId="29">
    <w:abstractNumId w:val="29"/>
  </w:num>
  <w:num w:numId="30">
    <w:abstractNumId w:val="6"/>
  </w:num>
  <w:num w:numId="31">
    <w:abstractNumId w:val="37"/>
  </w:num>
  <w:num w:numId="32">
    <w:abstractNumId w:val="33"/>
  </w:num>
  <w:num w:numId="33">
    <w:abstractNumId w:val="2"/>
  </w:num>
  <w:num w:numId="34">
    <w:abstractNumId w:val="19"/>
  </w:num>
  <w:num w:numId="35">
    <w:abstractNumId w:val="22"/>
  </w:num>
  <w:num w:numId="36">
    <w:abstractNumId w:val="5"/>
  </w:num>
  <w:num w:numId="37">
    <w:abstractNumId w:val="11"/>
  </w:num>
  <w:num w:numId="38">
    <w:abstractNumId w:val="7"/>
  </w:num>
  <w:num w:numId="39">
    <w:abstractNumId w:val="10"/>
  </w:num>
  <w:num w:numId="40">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41">
    <w:abstractNumId w:val="35"/>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8434"/>
  </w:hdrShapeDefaults>
  <w:footnotePr>
    <w:footnote w:id="0"/>
    <w:footnote w:id="1"/>
  </w:footnotePr>
  <w:endnotePr>
    <w:endnote w:id="0"/>
    <w:endnote w:id="1"/>
  </w:endnotePr>
  <w:compat>
    <w:useFELayout/>
  </w:compat>
  <w:rsids>
    <w:rsidRoot w:val="00FB61C0"/>
    <w:rsid w:val="00003186"/>
    <w:rsid w:val="00004D77"/>
    <w:rsid w:val="00012774"/>
    <w:rsid w:val="000153A3"/>
    <w:rsid w:val="00017AB7"/>
    <w:rsid w:val="00025F28"/>
    <w:rsid w:val="00027617"/>
    <w:rsid w:val="00031953"/>
    <w:rsid w:val="0004040F"/>
    <w:rsid w:val="0004502C"/>
    <w:rsid w:val="00050F06"/>
    <w:rsid w:val="0005122C"/>
    <w:rsid w:val="000529DC"/>
    <w:rsid w:val="0006302C"/>
    <w:rsid w:val="0006451F"/>
    <w:rsid w:val="00065A51"/>
    <w:rsid w:val="0007578F"/>
    <w:rsid w:val="000816FF"/>
    <w:rsid w:val="00083A44"/>
    <w:rsid w:val="000904AA"/>
    <w:rsid w:val="00094462"/>
    <w:rsid w:val="00094895"/>
    <w:rsid w:val="000A37E8"/>
    <w:rsid w:val="000A5950"/>
    <w:rsid w:val="000B2A8B"/>
    <w:rsid w:val="000B52C8"/>
    <w:rsid w:val="000B601E"/>
    <w:rsid w:val="000B72D9"/>
    <w:rsid w:val="000B7585"/>
    <w:rsid w:val="000C562D"/>
    <w:rsid w:val="000D44B1"/>
    <w:rsid w:val="000D5DFD"/>
    <w:rsid w:val="000E2117"/>
    <w:rsid w:val="000E2930"/>
    <w:rsid w:val="000F3C73"/>
    <w:rsid w:val="00100ADB"/>
    <w:rsid w:val="00110F25"/>
    <w:rsid w:val="00111531"/>
    <w:rsid w:val="00120253"/>
    <w:rsid w:val="001205AF"/>
    <w:rsid w:val="001240F2"/>
    <w:rsid w:val="00134383"/>
    <w:rsid w:val="001432FD"/>
    <w:rsid w:val="00151B6D"/>
    <w:rsid w:val="001522B0"/>
    <w:rsid w:val="001611AE"/>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2C84"/>
    <w:rsid w:val="001D3BC8"/>
    <w:rsid w:val="001D4D95"/>
    <w:rsid w:val="001D6B1C"/>
    <w:rsid w:val="001D78C1"/>
    <w:rsid w:val="001E0A62"/>
    <w:rsid w:val="001E1F8E"/>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22D7"/>
    <w:rsid w:val="0026795F"/>
    <w:rsid w:val="0028057F"/>
    <w:rsid w:val="0028776C"/>
    <w:rsid w:val="00287F69"/>
    <w:rsid w:val="00292D42"/>
    <w:rsid w:val="002A72AE"/>
    <w:rsid w:val="002B44A9"/>
    <w:rsid w:val="002B4EEC"/>
    <w:rsid w:val="002B733A"/>
    <w:rsid w:val="002C0925"/>
    <w:rsid w:val="002D3295"/>
    <w:rsid w:val="002D41D0"/>
    <w:rsid w:val="002E4739"/>
    <w:rsid w:val="002F4915"/>
    <w:rsid w:val="0030105F"/>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6443"/>
    <w:rsid w:val="003A037B"/>
    <w:rsid w:val="003A31B0"/>
    <w:rsid w:val="003A72AC"/>
    <w:rsid w:val="003B1470"/>
    <w:rsid w:val="003B777D"/>
    <w:rsid w:val="003C4CA4"/>
    <w:rsid w:val="003C7DAD"/>
    <w:rsid w:val="003D159E"/>
    <w:rsid w:val="003D30E4"/>
    <w:rsid w:val="003E4AD7"/>
    <w:rsid w:val="0040481C"/>
    <w:rsid w:val="004061AF"/>
    <w:rsid w:val="00412635"/>
    <w:rsid w:val="004138FF"/>
    <w:rsid w:val="00417B53"/>
    <w:rsid w:val="00420EFD"/>
    <w:rsid w:val="00421742"/>
    <w:rsid w:val="00425F4D"/>
    <w:rsid w:val="00425F80"/>
    <w:rsid w:val="00430D97"/>
    <w:rsid w:val="00430F59"/>
    <w:rsid w:val="004343E9"/>
    <w:rsid w:val="004433CB"/>
    <w:rsid w:val="0044472C"/>
    <w:rsid w:val="00453D92"/>
    <w:rsid w:val="0045402B"/>
    <w:rsid w:val="004827E6"/>
    <w:rsid w:val="00483322"/>
    <w:rsid w:val="00483AE5"/>
    <w:rsid w:val="00485065"/>
    <w:rsid w:val="00486F5A"/>
    <w:rsid w:val="004A3441"/>
    <w:rsid w:val="004B20E0"/>
    <w:rsid w:val="004B46D3"/>
    <w:rsid w:val="004C59A6"/>
    <w:rsid w:val="004C6C13"/>
    <w:rsid w:val="004D089D"/>
    <w:rsid w:val="004E29C7"/>
    <w:rsid w:val="004F06F3"/>
    <w:rsid w:val="004F1557"/>
    <w:rsid w:val="004F60C4"/>
    <w:rsid w:val="004F6D32"/>
    <w:rsid w:val="005019E2"/>
    <w:rsid w:val="0050275A"/>
    <w:rsid w:val="0050427F"/>
    <w:rsid w:val="005044F2"/>
    <w:rsid w:val="005121C4"/>
    <w:rsid w:val="00517CB1"/>
    <w:rsid w:val="00520977"/>
    <w:rsid w:val="00520DAF"/>
    <w:rsid w:val="00527CCB"/>
    <w:rsid w:val="00532DD1"/>
    <w:rsid w:val="00541391"/>
    <w:rsid w:val="00542015"/>
    <w:rsid w:val="00545106"/>
    <w:rsid w:val="00546ACD"/>
    <w:rsid w:val="00564684"/>
    <w:rsid w:val="00565CE3"/>
    <w:rsid w:val="0056788D"/>
    <w:rsid w:val="00571290"/>
    <w:rsid w:val="00571886"/>
    <w:rsid w:val="00575B1D"/>
    <w:rsid w:val="00577C40"/>
    <w:rsid w:val="00581275"/>
    <w:rsid w:val="00583DA1"/>
    <w:rsid w:val="005A0B9A"/>
    <w:rsid w:val="005A4652"/>
    <w:rsid w:val="005A5D9C"/>
    <w:rsid w:val="005A70D5"/>
    <w:rsid w:val="005B2FB6"/>
    <w:rsid w:val="005B52EB"/>
    <w:rsid w:val="005B7D58"/>
    <w:rsid w:val="005B7E63"/>
    <w:rsid w:val="005C2512"/>
    <w:rsid w:val="005D27CF"/>
    <w:rsid w:val="005D78FD"/>
    <w:rsid w:val="005F37E5"/>
    <w:rsid w:val="00601257"/>
    <w:rsid w:val="00603309"/>
    <w:rsid w:val="00605477"/>
    <w:rsid w:val="00606C52"/>
    <w:rsid w:val="0060771A"/>
    <w:rsid w:val="00612A96"/>
    <w:rsid w:val="00614D56"/>
    <w:rsid w:val="00620391"/>
    <w:rsid w:val="0063032B"/>
    <w:rsid w:val="00631E0E"/>
    <w:rsid w:val="006326A0"/>
    <w:rsid w:val="006404AA"/>
    <w:rsid w:val="00641D69"/>
    <w:rsid w:val="006475CC"/>
    <w:rsid w:val="006513FB"/>
    <w:rsid w:val="00653E8F"/>
    <w:rsid w:val="00667D6F"/>
    <w:rsid w:val="00675B73"/>
    <w:rsid w:val="00677486"/>
    <w:rsid w:val="00685899"/>
    <w:rsid w:val="00686B1E"/>
    <w:rsid w:val="00697CD8"/>
    <w:rsid w:val="006A5952"/>
    <w:rsid w:val="006A5AA5"/>
    <w:rsid w:val="006B19E5"/>
    <w:rsid w:val="006B3200"/>
    <w:rsid w:val="006B571A"/>
    <w:rsid w:val="006B6A9D"/>
    <w:rsid w:val="006C15A4"/>
    <w:rsid w:val="006C1F2A"/>
    <w:rsid w:val="006C2F42"/>
    <w:rsid w:val="006D337A"/>
    <w:rsid w:val="006E7F4B"/>
    <w:rsid w:val="006F0615"/>
    <w:rsid w:val="006F0813"/>
    <w:rsid w:val="006F50C6"/>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1F09"/>
    <w:rsid w:val="007644C3"/>
    <w:rsid w:val="0076583E"/>
    <w:rsid w:val="00773C70"/>
    <w:rsid w:val="00777637"/>
    <w:rsid w:val="00780730"/>
    <w:rsid w:val="0078211E"/>
    <w:rsid w:val="0078309D"/>
    <w:rsid w:val="00786B8E"/>
    <w:rsid w:val="00791E09"/>
    <w:rsid w:val="007A5B16"/>
    <w:rsid w:val="007B15B0"/>
    <w:rsid w:val="007C31C8"/>
    <w:rsid w:val="007C6E10"/>
    <w:rsid w:val="007E5E02"/>
    <w:rsid w:val="007F08F5"/>
    <w:rsid w:val="007F09DA"/>
    <w:rsid w:val="007F163A"/>
    <w:rsid w:val="007F4FCC"/>
    <w:rsid w:val="007F65A3"/>
    <w:rsid w:val="00807AE6"/>
    <w:rsid w:val="00811AB9"/>
    <w:rsid w:val="0083703B"/>
    <w:rsid w:val="008452D9"/>
    <w:rsid w:val="00845D56"/>
    <w:rsid w:val="0085030E"/>
    <w:rsid w:val="00853340"/>
    <w:rsid w:val="0085384C"/>
    <w:rsid w:val="008549B7"/>
    <w:rsid w:val="008776E5"/>
    <w:rsid w:val="00885068"/>
    <w:rsid w:val="008A326A"/>
    <w:rsid w:val="008B2B0B"/>
    <w:rsid w:val="008B2CBF"/>
    <w:rsid w:val="008D02F2"/>
    <w:rsid w:val="008D7395"/>
    <w:rsid w:val="008D7836"/>
    <w:rsid w:val="008E2AFC"/>
    <w:rsid w:val="008F27DC"/>
    <w:rsid w:val="008F2C91"/>
    <w:rsid w:val="008F5294"/>
    <w:rsid w:val="008F771F"/>
    <w:rsid w:val="009002D5"/>
    <w:rsid w:val="00900472"/>
    <w:rsid w:val="00901ADF"/>
    <w:rsid w:val="00910100"/>
    <w:rsid w:val="009149FB"/>
    <w:rsid w:val="00920AD3"/>
    <w:rsid w:val="009232C2"/>
    <w:rsid w:val="009260D0"/>
    <w:rsid w:val="009378FA"/>
    <w:rsid w:val="009563B9"/>
    <w:rsid w:val="00956A48"/>
    <w:rsid w:val="00956B0B"/>
    <w:rsid w:val="00956DE4"/>
    <w:rsid w:val="00956FB9"/>
    <w:rsid w:val="00966C71"/>
    <w:rsid w:val="00967165"/>
    <w:rsid w:val="0097003E"/>
    <w:rsid w:val="00971415"/>
    <w:rsid w:val="00974538"/>
    <w:rsid w:val="00975A8B"/>
    <w:rsid w:val="00982A20"/>
    <w:rsid w:val="0098460F"/>
    <w:rsid w:val="00991B66"/>
    <w:rsid w:val="00994216"/>
    <w:rsid w:val="0099718C"/>
    <w:rsid w:val="009A04CA"/>
    <w:rsid w:val="009A4BA1"/>
    <w:rsid w:val="009B4129"/>
    <w:rsid w:val="009C25D4"/>
    <w:rsid w:val="009D155F"/>
    <w:rsid w:val="009D30C4"/>
    <w:rsid w:val="009D5198"/>
    <w:rsid w:val="009D72E5"/>
    <w:rsid w:val="009E08FF"/>
    <w:rsid w:val="009E61B2"/>
    <w:rsid w:val="009E72C5"/>
    <w:rsid w:val="009F7C60"/>
    <w:rsid w:val="00A0116B"/>
    <w:rsid w:val="00A1735C"/>
    <w:rsid w:val="00A25094"/>
    <w:rsid w:val="00A367FF"/>
    <w:rsid w:val="00A37E88"/>
    <w:rsid w:val="00A50553"/>
    <w:rsid w:val="00A61ACF"/>
    <w:rsid w:val="00A71E70"/>
    <w:rsid w:val="00A74FCC"/>
    <w:rsid w:val="00A82696"/>
    <w:rsid w:val="00A832CB"/>
    <w:rsid w:val="00A85D55"/>
    <w:rsid w:val="00A85FA1"/>
    <w:rsid w:val="00A953B4"/>
    <w:rsid w:val="00AB0656"/>
    <w:rsid w:val="00AB565D"/>
    <w:rsid w:val="00AC63A2"/>
    <w:rsid w:val="00AD0CA8"/>
    <w:rsid w:val="00AD171D"/>
    <w:rsid w:val="00AD5265"/>
    <w:rsid w:val="00AD6AD0"/>
    <w:rsid w:val="00AE2FC3"/>
    <w:rsid w:val="00AF3137"/>
    <w:rsid w:val="00AF47E1"/>
    <w:rsid w:val="00AF69C0"/>
    <w:rsid w:val="00B02EA6"/>
    <w:rsid w:val="00B046C1"/>
    <w:rsid w:val="00B07834"/>
    <w:rsid w:val="00B22CA4"/>
    <w:rsid w:val="00B25DC5"/>
    <w:rsid w:val="00B262A1"/>
    <w:rsid w:val="00B27BDC"/>
    <w:rsid w:val="00B30F64"/>
    <w:rsid w:val="00B36C8F"/>
    <w:rsid w:val="00B462CC"/>
    <w:rsid w:val="00B4776C"/>
    <w:rsid w:val="00B50357"/>
    <w:rsid w:val="00B542DD"/>
    <w:rsid w:val="00B55350"/>
    <w:rsid w:val="00B57396"/>
    <w:rsid w:val="00B63752"/>
    <w:rsid w:val="00B67C04"/>
    <w:rsid w:val="00B8438A"/>
    <w:rsid w:val="00B87608"/>
    <w:rsid w:val="00B91FAF"/>
    <w:rsid w:val="00B93FEC"/>
    <w:rsid w:val="00B940E9"/>
    <w:rsid w:val="00BA223B"/>
    <w:rsid w:val="00BA7BE8"/>
    <w:rsid w:val="00BB359B"/>
    <w:rsid w:val="00BB5607"/>
    <w:rsid w:val="00BC3471"/>
    <w:rsid w:val="00BC356C"/>
    <w:rsid w:val="00BC5BC2"/>
    <w:rsid w:val="00BD3DE4"/>
    <w:rsid w:val="00BD430C"/>
    <w:rsid w:val="00BD5017"/>
    <w:rsid w:val="00BE0043"/>
    <w:rsid w:val="00BF0E60"/>
    <w:rsid w:val="00BF1083"/>
    <w:rsid w:val="00BF1D3C"/>
    <w:rsid w:val="00BF3180"/>
    <w:rsid w:val="00C02188"/>
    <w:rsid w:val="00C03799"/>
    <w:rsid w:val="00C12DD5"/>
    <w:rsid w:val="00C136D0"/>
    <w:rsid w:val="00C17E2A"/>
    <w:rsid w:val="00C20C1E"/>
    <w:rsid w:val="00C24A10"/>
    <w:rsid w:val="00C3412A"/>
    <w:rsid w:val="00C40201"/>
    <w:rsid w:val="00C403C3"/>
    <w:rsid w:val="00C61E15"/>
    <w:rsid w:val="00C73B2C"/>
    <w:rsid w:val="00C73D7E"/>
    <w:rsid w:val="00C771B8"/>
    <w:rsid w:val="00C82CFC"/>
    <w:rsid w:val="00C83F94"/>
    <w:rsid w:val="00C84DB2"/>
    <w:rsid w:val="00C92835"/>
    <w:rsid w:val="00CA3F8C"/>
    <w:rsid w:val="00CB0864"/>
    <w:rsid w:val="00CB08CC"/>
    <w:rsid w:val="00CB2D0F"/>
    <w:rsid w:val="00CB574B"/>
    <w:rsid w:val="00CB7870"/>
    <w:rsid w:val="00CC3B13"/>
    <w:rsid w:val="00CC605B"/>
    <w:rsid w:val="00CD4D2B"/>
    <w:rsid w:val="00CE56FD"/>
    <w:rsid w:val="00CE5B35"/>
    <w:rsid w:val="00CF4D19"/>
    <w:rsid w:val="00D021AC"/>
    <w:rsid w:val="00D12602"/>
    <w:rsid w:val="00D15CAA"/>
    <w:rsid w:val="00D17E02"/>
    <w:rsid w:val="00D2109C"/>
    <w:rsid w:val="00D27DC3"/>
    <w:rsid w:val="00D329A0"/>
    <w:rsid w:val="00D35292"/>
    <w:rsid w:val="00D3577C"/>
    <w:rsid w:val="00D375F4"/>
    <w:rsid w:val="00D43AC0"/>
    <w:rsid w:val="00D47C20"/>
    <w:rsid w:val="00D56441"/>
    <w:rsid w:val="00D63A36"/>
    <w:rsid w:val="00D8019B"/>
    <w:rsid w:val="00D812F1"/>
    <w:rsid w:val="00D85628"/>
    <w:rsid w:val="00D914D8"/>
    <w:rsid w:val="00DA1F66"/>
    <w:rsid w:val="00DC17D5"/>
    <w:rsid w:val="00DC76FD"/>
    <w:rsid w:val="00DD0694"/>
    <w:rsid w:val="00DE0478"/>
    <w:rsid w:val="00DE3AC3"/>
    <w:rsid w:val="00DF02F9"/>
    <w:rsid w:val="00DF591D"/>
    <w:rsid w:val="00DF5FCD"/>
    <w:rsid w:val="00E058CD"/>
    <w:rsid w:val="00E05C0D"/>
    <w:rsid w:val="00E071B2"/>
    <w:rsid w:val="00E07205"/>
    <w:rsid w:val="00E11890"/>
    <w:rsid w:val="00E14212"/>
    <w:rsid w:val="00E205EF"/>
    <w:rsid w:val="00E20659"/>
    <w:rsid w:val="00E208A5"/>
    <w:rsid w:val="00E20B67"/>
    <w:rsid w:val="00E2212B"/>
    <w:rsid w:val="00E25E6A"/>
    <w:rsid w:val="00E271B7"/>
    <w:rsid w:val="00E41D90"/>
    <w:rsid w:val="00E42A76"/>
    <w:rsid w:val="00E601B6"/>
    <w:rsid w:val="00E601FC"/>
    <w:rsid w:val="00E80C06"/>
    <w:rsid w:val="00E84F61"/>
    <w:rsid w:val="00E85536"/>
    <w:rsid w:val="00E86F8A"/>
    <w:rsid w:val="00EA3A1A"/>
    <w:rsid w:val="00EA5BCA"/>
    <w:rsid w:val="00EA78ED"/>
    <w:rsid w:val="00EA7A3D"/>
    <w:rsid w:val="00EB2FF3"/>
    <w:rsid w:val="00EB5924"/>
    <w:rsid w:val="00EC2D9F"/>
    <w:rsid w:val="00ED219F"/>
    <w:rsid w:val="00ED2AA6"/>
    <w:rsid w:val="00EE497B"/>
    <w:rsid w:val="00EE63FB"/>
    <w:rsid w:val="00EF0198"/>
    <w:rsid w:val="00EF39D9"/>
    <w:rsid w:val="00EF7436"/>
    <w:rsid w:val="00F106C4"/>
    <w:rsid w:val="00F1179F"/>
    <w:rsid w:val="00F12F9F"/>
    <w:rsid w:val="00F17FDF"/>
    <w:rsid w:val="00F208E3"/>
    <w:rsid w:val="00F23572"/>
    <w:rsid w:val="00F235D6"/>
    <w:rsid w:val="00F27FA3"/>
    <w:rsid w:val="00F44A24"/>
    <w:rsid w:val="00F5037A"/>
    <w:rsid w:val="00F508FD"/>
    <w:rsid w:val="00F51303"/>
    <w:rsid w:val="00F542D4"/>
    <w:rsid w:val="00F60399"/>
    <w:rsid w:val="00F616CA"/>
    <w:rsid w:val="00F62599"/>
    <w:rsid w:val="00F66CE1"/>
    <w:rsid w:val="00F814F7"/>
    <w:rsid w:val="00F95691"/>
    <w:rsid w:val="00FA0B75"/>
    <w:rsid w:val="00FA570E"/>
    <w:rsid w:val="00FB17D4"/>
    <w:rsid w:val="00FB30A1"/>
    <w:rsid w:val="00FB5202"/>
    <w:rsid w:val="00FB61C0"/>
    <w:rsid w:val="00FB7459"/>
    <w:rsid w:val="00FC2AF9"/>
    <w:rsid w:val="00FC4700"/>
    <w:rsid w:val="00FC5B67"/>
    <w:rsid w:val="00FC7E02"/>
    <w:rsid w:val="00FD2264"/>
    <w:rsid w:val="00FE4D5F"/>
    <w:rsid w:val="00FE67CC"/>
    <w:rsid w:val="00FE68F0"/>
    <w:rsid w:val="00FF1001"/>
    <w:rsid w:val="00FF40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FA0B75"/>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FA0B75"/>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FA0B75"/>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0B7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FA0B75"/>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FA0B75"/>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FA0B75"/>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FA0B75"/>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FA0B75"/>
    <w:rPr>
      <w:color w:val="808080"/>
    </w:rPr>
  </w:style>
  <w:style w:type="table" w:customStyle="1" w:styleId="LessonPlan">
    <w:name w:val="Lesson Plan"/>
    <w:basedOn w:val="TableNormal"/>
    <w:uiPriority w:val="99"/>
    <w:rsid w:val="00FA0B75"/>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FA0B75"/>
    <w:pPr>
      <w:spacing w:before="0" w:after="0" w:line="240" w:lineRule="auto"/>
    </w:pPr>
  </w:style>
  <w:style w:type="character" w:customStyle="1" w:styleId="Heading1Char">
    <w:name w:val="Heading 1 Char"/>
    <w:basedOn w:val="DefaultParagraphFont"/>
    <w:link w:val="Heading1"/>
    <w:uiPriority w:val="9"/>
    <w:rsid w:val="00FA0B75"/>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FA0B75"/>
    <w:pPr>
      <w:numPr>
        <w:numId w:val="1"/>
      </w:numPr>
      <w:contextualSpacing/>
    </w:pPr>
  </w:style>
  <w:style w:type="character" w:customStyle="1" w:styleId="Heading2Char">
    <w:name w:val="Heading 2 Char"/>
    <w:basedOn w:val="DefaultParagraphFont"/>
    <w:link w:val="Heading2"/>
    <w:uiPriority w:val="9"/>
    <w:rsid w:val="00FA0B75"/>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FA0B75"/>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FA0B75"/>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FA0B75"/>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1">
    <w:name w:val="Unresolved Mention1"/>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character" w:customStyle="1" w:styleId="UnresolvedMention">
    <w:name w:val="Unresolved Mention"/>
    <w:basedOn w:val="DefaultParagraphFont"/>
    <w:uiPriority w:val="99"/>
    <w:semiHidden/>
    <w:unhideWhenUsed/>
    <w:rsid w:val="00B93FEC"/>
    <w:rPr>
      <w:color w:val="605E5C"/>
      <w:shd w:val="clear" w:color="auto" w:fill="E1DFDD"/>
    </w:rPr>
  </w:style>
  <w:style w:type="paragraph" w:styleId="BalloonText">
    <w:name w:val="Balloon Text"/>
    <w:basedOn w:val="Normal"/>
    <w:link w:val="BalloonTextChar"/>
    <w:uiPriority w:val="99"/>
    <w:semiHidden/>
    <w:unhideWhenUsed/>
    <w:rsid w:val="005B52EB"/>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52EB"/>
    <w:rPr>
      <w:rFonts w:ascii="Tahoma" w:hAnsi="Tahoma" w:cs="Tahoma"/>
      <w:sz w:val="16"/>
      <w:szCs w:val="16"/>
    </w:rPr>
  </w:style>
  <w:style w:type="paragraph" w:styleId="NormalWeb">
    <w:name w:val="Normal (Web)"/>
    <w:basedOn w:val="Normal"/>
    <w:uiPriority w:val="99"/>
    <w:semiHidden/>
    <w:unhideWhenUsed/>
    <w:rsid w:val="00D35292"/>
    <w:pPr>
      <w:spacing w:before="100" w:beforeAutospacing="1" w:after="100" w:afterAutospacing="1" w:line="240" w:lineRule="auto"/>
    </w:pPr>
    <w:rPr>
      <w:rFonts w:ascii="Times New Roman" w:eastAsia="Times New Roman" w:hAnsi="Times New Roman" w:cs="Times New Roman"/>
      <w:color w:val="auto"/>
      <w:sz w:val="24"/>
      <w:szCs w:val="24"/>
      <w:lang w:eastAsia="en-US"/>
    </w:rPr>
  </w:style>
  <w:style w:type="character" w:styleId="Emphasis">
    <w:name w:val="Emphasis"/>
    <w:basedOn w:val="DefaultParagraphFont"/>
    <w:uiPriority w:val="20"/>
    <w:qFormat/>
    <w:rsid w:val="00D35292"/>
    <w:rPr>
      <w:i/>
      <w:iCs/>
    </w:rPr>
  </w:style>
  <w:style w:type="character" w:styleId="Strong">
    <w:name w:val="Strong"/>
    <w:basedOn w:val="DefaultParagraphFont"/>
    <w:uiPriority w:val="22"/>
    <w:qFormat/>
    <w:rsid w:val="00D35292"/>
    <w:rPr>
      <w:b/>
      <w:bCs/>
    </w:rPr>
  </w:style>
</w:styles>
</file>

<file path=word/webSettings.xml><?xml version="1.0" encoding="utf-8"?>
<w:webSettings xmlns:r="http://schemas.openxmlformats.org/officeDocument/2006/relationships" xmlns:w="http://schemas.openxmlformats.org/wordprocessingml/2006/main">
  <w:divs>
    <w:div w:id="223180716">
      <w:bodyDiv w:val="1"/>
      <w:marLeft w:val="0"/>
      <w:marRight w:val="0"/>
      <w:marTop w:val="0"/>
      <w:marBottom w:val="0"/>
      <w:divBdr>
        <w:top w:val="none" w:sz="0" w:space="0" w:color="auto"/>
        <w:left w:val="none" w:sz="0" w:space="0" w:color="auto"/>
        <w:bottom w:val="none" w:sz="0" w:space="0" w:color="auto"/>
        <w:right w:val="none" w:sz="0" w:space="0" w:color="auto"/>
      </w:divBdr>
    </w:div>
    <w:div w:id="693655033">
      <w:bodyDiv w:val="1"/>
      <w:marLeft w:val="0"/>
      <w:marRight w:val="0"/>
      <w:marTop w:val="0"/>
      <w:marBottom w:val="0"/>
      <w:divBdr>
        <w:top w:val="none" w:sz="0" w:space="0" w:color="auto"/>
        <w:left w:val="none" w:sz="0" w:space="0" w:color="auto"/>
        <w:bottom w:val="none" w:sz="0" w:space="0" w:color="auto"/>
        <w:right w:val="none" w:sz="0" w:space="0" w:color="auto"/>
      </w:divBdr>
    </w:div>
    <w:div w:id="782918549">
      <w:bodyDiv w:val="1"/>
      <w:marLeft w:val="0"/>
      <w:marRight w:val="0"/>
      <w:marTop w:val="0"/>
      <w:marBottom w:val="0"/>
      <w:divBdr>
        <w:top w:val="none" w:sz="0" w:space="0" w:color="auto"/>
        <w:left w:val="none" w:sz="0" w:space="0" w:color="auto"/>
        <w:bottom w:val="none" w:sz="0" w:space="0" w:color="auto"/>
        <w:right w:val="none" w:sz="0" w:space="0" w:color="auto"/>
      </w:divBdr>
    </w:div>
    <w:div w:id="819232090">
      <w:bodyDiv w:val="1"/>
      <w:marLeft w:val="0"/>
      <w:marRight w:val="0"/>
      <w:marTop w:val="0"/>
      <w:marBottom w:val="0"/>
      <w:divBdr>
        <w:top w:val="none" w:sz="0" w:space="0" w:color="auto"/>
        <w:left w:val="none" w:sz="0" w:space="0" w:color="auto"/>
        <w:bottom w:val="none" w:sz="0" w:space="0" w:color="auto"/>
        <w:right w:val="none" w:sz="0" w:space="0" w:color="auto"/>
      </w:divBdr>
    </w:div>
    <w:div w:id="1063143891">
      <w:bodyDiv w:val="1"/>
      <w:marLeft w:val="0"/>
      <w:marRight w:val="0"/>
      <w:marTop w:val="0"/>
      <w:marBottom w:val="0"/>
      <w:divBdr>
        <w:top w:val="none" w:sz="0" w:space="0" w:color="auto"/>
        <w:left w:val="none" w:sz="0" w:space="0" w:color="auto"/>
        <w:bottom w:val="none" w:sz="0" w:space="0" w:color="auto"/>
        <w:right w:val="none" w:sz="0" w:space="0" w:color="auto"/>
      </w:divBdr>
    </w:div>
    <w:div w:id="1325429764">
      <w:bodyDiv w:val="1"/>
      <w:marLeft w:val="0"/>
      <w:marRight w:val="0"/>
      <w:marTop w:val="0"/>
      <w:marBottom w:val="0"/>
      <w:divBdr>
        <w:top w:val="none" w:sz="0" w:space="0" w:color="auto"/>
        <w:left w:val="none" w:sz="0" w:space="0" w:color="auto"/>
        <w:bottom w:val="none" w:sz="0" w:space="0" w:color="auto"/>
        <w:right w:val="none" w:sz="0" w:space="0" w:color="auto"/>
      </w:divBdr>
    </w:div>
    <w:div w:id="1454984513">
      <w:bodyDiv w:val="1"/>
      <w:marLeft w:val="0"/>
      <w:marRight w:val="0"/>
      <w:marTop w:val="0"/>
      <w:marBottom w:val="0"/>
      <w:divBdr>
        <w:top w:val="none" w:sz="0" w:space="0" w:color="auto"/>
        <w:left w:val="none" w:sz="0" w:space="0" w:color="auto"/>
        <w:bottom w:val="none" w:sz="0" w:space="0" w:color="auto"/>
        <w:right w:val="none" w:sz="0" w:space="0" w:color="auto"/>
      </w:divBdr>
    </w:div>
    <w:div w:id="1836875337">
      <w:bodyDiv w:val="1"/>
      <w:marLeft w:val="0"/>
      <w:marRight w:val="0"/>
      <w:marTop w:val="0"/>
      <w:marBottom w:val="0"/>
      <w:divBdr>
        <w:top w:val="none" w:sz="0" w:space="0" w:color="auto"/>
        <w:left w:val="none" w:sz="0" w:space="0" w:color="auto"/>
        <w:bottom w:val="none" w:sz="0" w:space="0" w:color="auto"/>
        <w:right w:val="none" w:sz="0" w:space="0" w:color="auto"/>
      </w:divBdr>
    </w:div>
    <w:div w:id="2090958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rafting-connections.com/2016/10/text-structures-lesson-for-upper.html" TargetMode="External"/><Relationship Id="rId13" Type="http://schemas.openxmlformats.org/officeDocument/2006/relationships/hyperlink" Target="https://betterlesson.com/lesson/resource/2653080/respons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hisreadingmama.com/teaching-text-structure-to-readers/" TargetMode="External"/><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readingworksheets.com/text-structure/"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www.cpalms.org/Public/PreviewResourceLesson/Preview/43898" TargetMode="External"/><Relationship Id="rId4" Type="http://schemas.openxmlformats.org/officeDocument/2006/relationships/settings" Target="settings.xml"/><Relationship Id="rId9" Type="http://schemas.openxmlformats.org/officeDocument/2006/relationships/hyperlink" Target="https://www.scholastic.com/content/dam/teachers/lesson-plans/migrated-featured-files/reading_bestpractices_nonfiction_nonfictiontools.pdf"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253619"/>
    <w:rsid w:val="002728F4"/>
    <w:rsid w:val="00280CE5"/>
    <w:rsid w:val="00340B43"/>
    <w:rsid w:val="003A22D6"/>
    <w:rsid w:val="004A008E"/>
    <w:rsid w:val="004E1DB9"/>
    <w:rsid w:val="0050187F"/>
    <w:rsid w:val="0050760F"/>
    <w:rsid w:val="00571A20"/>
    <w:rsid w:val="005E6E71"/>
    <w:rsid w:val="006814AC"/>
    <w:rsid w:val="00713551"/>
    <w:rsid w:val="00743C98"/>
    <w:rsid w:val="00797D75"/>
    <w:rsid w:val="00805105"/>
    <w:rsid w:val="00816166"/>
    <w:rsid w:val="00836926"/>
    <w:rsid w:val="008F0577"/>
    <w:rsid w:val="008F50EC"/>
    <w:rsid w:val="00957041"/>
    <w:rsid w:val="009D2491"/>
    <w:rsid w:val="00A20224"/>
    <w:rsid w:val="00A50CC6"/>
    <w:rsid w:val="00A63EC3"/>
    <w:rsid w:val="00AB2F7D"/>
    <w:rsid w:val="00AB37F5"/>
    <w:rsid w:val="00AC6A43"/>
    <w:rsid w:val="00B451B2"/>
    <w:rsid w:val="00B67D1F"/>
    <w:rsid w:val="00BA670A"/>
    <w:rsid w:val="00C87D32"/>
    <w:rsid w:val="00C93DC1"/>
    <w:rsid w:val="00D92979"/>
    <w:rsid w:val="00DE19D7"/>
    <w:rsid w:val="00DF0818"/>
    <w:rsid w:val="00E1594B"/>
    <w:rsid w:val="00E17671"/>
    <w:rsid w:val="00EB30E9"/>
    <w:rsid w:val="00F07EE3"/>
    <w:rsid w:val="00F419FB"/>
    <w:rsid w:val="00FC09C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C09CA"/>
  </w:style>
  <w:style w:type="paragraph" w:customStyle="1" w:styleId="57D0253E54FA4684857C7E53F49E1A5B">
    <w:name w:val="57D0253E54FA4684857C7E53F49E1A5B"/>
    <w:rsid w:val="00FC09CA"/>
  </w:style>
  <w:style w:type="paragraph" w:customStyle="1" w:styleId="7AE7DFE8D63F4AC0A9D67267C3699CCC">
    <w:name w:val="7AE7DFE8D63F4AC0A9D67267C3699CCC"/>
    <w:rsid w:val="00FC09CA"/>
  </w:style>
  <w:style w:type="paragraph" w:customStyle="1" w:styleId="1C876A8B6575410E8AA7530875A6B7F4">
    <w:name w:val="1C876A8B6575410E8AA7530875A6B7F4"/>
    <w:rsid w:val="00FC09CA"/>
  </w:style>
  <w:style w:type="paragraph" w:customStyle="1" w:styleId="A392ED6794CC47DFA557364CD4043756">
    <w:name w:val="A392ED6794CC47DFA557364CD4043756"/>
    <w:rsid w:val="00FC09C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1562</TotalTime>
  <Pages>3</Pages>
  <Words>849</Words>
  <Characters>4841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Mizz honeyConomist</dc:creator>
  <cp:keywords/>
  <dc:description/>
  <cp:lastModifiedBy>user</cp:lastModifiedBy>
  <cp:revision>15</cp:revision>
  <dcterms:created xsi:type="dcterms:W3CDTF">2019-06-16T10:38:00Z</dcterms:created>
  <dcterms:modified xsi:type="dcterms:W3CDTF">2019-08-22T20:32:00Z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