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36D" w:rsidRPr="00006283" w:rsidRDefault="00EB3BDC" w:rsidP="00EB3BDC">
      <w:pPr>
        <w:pStyle w:val="a3"/>
        <w:rPr>
          <w:rFonts w:ascii="Times New Roman" w:hAnsi="Times New Roman" w:cs="Times New Roman"/>
        </w:rPr>
      </w:pPr>
      <w:proofErr w:type="spellStart"/>
      <w:r w:rsidRPr="00006283">
        <w:rPr>
          <w:rFonts w:ascii="Times New Roman" w:hAnsi="Times New Roman" w:cs="Times New Roman"/>
        </w:rPr>
        <w:t>AutoPro</w:t>
      </w:r>
      <w:proofErr w:type="spellEnd"/>
      <w:r w:rsidR="006763C2">
        <w:rPr>
          <w:rFonts w:hint="eastAsia"/>
        </w:rPr>
        <w:t>代码自动生成器</w:t>
      </w:r>
      <w:r w:rsidRPr="00006283">
        <w:rPr>
          <w:rFonts w:ascii="Times New Roman" w:hAnsi="Times New Roman" w:cs="Times New Roman"/>
        </w:rPr>
        <w:t>使用说明书</w:t>
      </w:r>
    </w:p>
    <w:p w:rsidR="00EB3BDC" w:rsidRDefault="00EB3BDC" w:rsidP="00EB3BDC">
      <w:pPr>
        <w:jc w:val="center"/>
        <w:rPr>
          <w:rFonts w:ascii="Times New Roman" w:hAnsi="Times New Roman" w:cs="Times New Roman" w:hint="eastAsia"/>
        </w:rPr>
      </w:pPr>
      <w:r w:rsidRPr="00006283">
        <w:rPr>
          <w:rFonts w:ascii="Times New Roman" w:hAnsi="Times New Roman" w:cs="Times New Roman"/>
        </w:rPr>
        <w:t>作者</w:t>
      </w:r>
      <w:r w:rsidRPr="00006283">
        <w:rPr>
          <w:rFonts w:ascii="Times New Roman" w:hAnsi="Times New Roman" w:cs="Times New Roman"/>
        </w:rPr>
        <w:t xml:space="preserve"> </w:t>
      </w:r>
      <w:r w:rsidRPr="00006283">
        <w:rPr>
          <w:rFonts w:ascii="Times New Roman" w:hAnsi="Times New Roman" w:cs="Times New Roman"/>
        </w:rPr>
        <w:t>田守枝</w:t>
      </w:r>
    </w:p>
    <w:p w:rsidR="00D07182" w:rsidRDefault="002C42F2" w:rsidP="00D07182">
      <w:pPr>
        <w:pStyle w:val="a3"/>
        <w:rPr>
          <w:rFonts w:hint="eastAsia"/>
        </w:rPr>
      </w:pPr>
      <w:r>
        <w:rPr>
          <w:rFonts w:hint="eastAsia"/>
        </w:rPr>
        <w:t>第一</w:t>
      </w:r>
      <w:r w:rsidR="00E215DE">
        <w:rPr>
          <w:rFonts w:hint="eastAsia"/>
        </w:rPr>
        <w:t>部分</w:t>
      </w:r>
      <w:r w:rsidR="00E215DE">
        <w:rPr>
          <w:rFonts w:hint="eastAsia"/>
        </w:rPr>
        <w:t xml:space="preserve"> </w:t>
      </w:r>
      <w:r w:rsidR="006763C2">
        <w:rPr>
          <w:rFonts w:hint="eastAsia"/>
        </w:rPr>
        <w:t>前言</w:t>
      </w:r>
    </w:p>
    <w:p w:rsidR="006763C2" w:rsidRDefault="006763C2" w:rsidP="006763C2">
      <w:pPr>
        <w:pStyle w:val="1"/>
        <w:rPr>
          <w:rFonts w:ascii="Times New Roman" w:hAnsi="Times New Roman" w:cs="Times New Roman" w:hint="eastAsia"/>
        </w:rPr>
      </w:pPr>
      <w:r w:rsidRPr="006763C2">
        <w:rPr>
          <w:rFonts w:ascii="Times New Roman" w:hAnsi="Times New Roman" w:cs="Times New Roman"/>
        </w:rPr>
        <w:t xml:space="preserve">1 </w:t>
      </w:r>
      <w:proofErr w:type="spellStart"/>
      <w:r w:rsidRPr="006763C2">
        <w:rPr>
          <w:rFonts w:ascii="Times New Roman" w:hAnsi="Times New Roman" w:cs="Times New Roman"/>
        </w:rPr>
        <w:t>AutoPro</w:t>
      </w:r>
      <w:proofErr w:type="spellEnd"/>
      <w:r w:rsidRPr="006763C2">
        <w:rPr>
          <w:rFonts w:ascii="Times New Roman" w:hAnsi="Times New Roman" w:cs="Times New Roman"/>
        </w:rPr>
        <w:t>代码自动生成插件简介</w:t>
      </w:r>
    </w:p>
    <w:p w:rsidR="006763C2" w:rsidRPr="006763C2" w:rsidRDefault="006763C2" w:rsidP="006763C2">
      <w:pPr>
        <w:pStyle w:val="2"/>
        <w:rPr>
          <w:rFonts w:hint="eastAsia"/>
        </w:rPr>
      </w:pPr>
      <w:r>
        <w:rPr>
          <w:rFonts w:hint="eastAsia"/>
        </w:rPr>
        <w:t>1.1</w:t>
      </w:r>
      <w:r>
        <w:rPr>
          <w:rFonts w:hint="eastAsia"/>
        </w:rPr>
        <w:t>编写</w:t>
      </w:r>
      <w:proofErr w:type="spellStart"/>
      <w:r>
        <w:rPr>
          <w:rFonts w:hint="eastAsia"/>
        </w:rPr>
        <w:t>AutoPro</w:t>
      </w:r>
      <w:proofErr w:type="spellEnd"/>
      <w:r>
        <w:rPr>
          <w:rFonts w:hint="eastAsia"/>
        </w:rPr>
        <w:t>代码自动生成器的起因</w:t>
      </w:r>
    </w:p>
    <w:p w:rsidR="00D07182" w:rsidRDefault="00D07182" w:rsidP="00BB22A8">
      <w:pPr>
        <w:spacing w:beforeLines="50" w:before="156" w:afterLines="50" w:after="156" w:line="360" w:lineRule="auto"/>
        <w:ind w:firstLine="420"/>
        <w:rPr>
          <w:rFonts w:ascii="Times New Roman" w:hAnsi="Times New Roman" w:cs="Times New Roman" w:hint="eastAsia"/>
        </w:rPr>
      </w:pPr>
      <w:proofErr w:type="spellStart"/>
      <w:r w:rsidRPr="006763C2">
        <w:rPr>
          <w:rFonts w:ascii="Times New Roman" w:hAnsi="Times New Roman" w:cs="Times New Roman"/>
          <w:color w:val="FF0000"/>
        </w:rPr>
        <w:t>AutoPro</w:t>
      </w:r>
      <w:proofErr w:type="spellEnd"/>
      <w:r w:rsidRPr="006763C2">
        <w:rPr>
          <w:rFonts w:ascii="Times New Roman" w:hAnsi="Times New Roman" w:cs="Times New Roman"/>
          <w:color w:val="FF0000"/>
        </w:rPr>
        <w:t>是一个以</w:t>
      </w:r>
      <w:r w:rsidRPr="006763C2">
        <w:rPr>
          <w:rFonts w:ascii="Times New Roman" w:hAnsi="Times New Roman" w:cs="Times New Roman"/>
          <w:color w:val="FF0000"/>
        </w:rPr>
        <w:t>Eclipse</w:t>
      </w:r>
      <w:r w:rsidRPr="006763C2">
        <w:rPr>
          <w:rFonts w:ascii="Times New Roman" w:hAnsi="Times New Roman" w:cs="Times New Roman"/>
          <w:color w:val="FF0000"/>
        </w:rPr>
        <w:t>插件形式存在的代码生成器</w:t>
      </w:r>
      <w:r w:rsidRPr="00BB22A8">
        <w:rPr>
          <w:rFonts w:ascii="Times New Roman" w:hAnsi="Times New Roman" w:cs="Times New Roman"/>
        </w:rPr>
        <w:t>，编写这个代码生成器的起因是笔者对前公司使用代码生成器复杂、繁琐的操作感觉到非常的不满意，于是产生了自己编写一个代码生成器的想法，这个想法最终就成为了作为使用者或者潜在使用者的你现在看到的这个</w:t>
      </w:r>
      <w:proofErr w:type="spellStart"/>
      <w:r w:rsidRPr="00BB22A8">
        <w:rPr>
          <w:rFonts w:ascii="Times New Roman" w:hAnsi="Times New Roman" w:cs="Times New Roman"/>
        </w:rPr>
        <w:t>Eclipse</w:t>
      </w:r>
      <w:proofErr w:type="spellEnd"/>
      <w:r w:rsidRPr="00BB22A8">
        <w:rPr>
          <w:rFonts w:ascii="Times New Roman" w:hAnsi="Times New Roman" w:cs="Times New Roman"/>
        </w:rPr>
        <w:t>插件</w:t>
      </w:r>
      <w:r w:rsidR="00BB22A8" w:rsidRPr="00BB22A8">
        <w:rPr>
          <w:rFonts w:ascii="Times New Roman" w:hAnsi="Times New Roman" w:cs="Times New Roman"/>
        </w:rPr>
        <w:t>。</w:t>
      </w:r>
    </w:p>
    <w:p w:rsidR="00D627B7" w:rsidRDefault="00D627B7" w:rsidP="00D627B7">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rPr>
        <w:t>目前市面上已经有一些代码自动生成器，最著名应该就是</w:t>
      </w:r>
      <w:r>
        <w:rPr>
          <w:rFonts w:ascii="Times New Roman" w:hAnsi="Times New Roman" w:cs="Times New Roman" w:hint="eastAsia"/>
        </w:rPr>
        <w:t>apache</w:t>
      </w:r>
      <w:r>
        <w:rPr>
          <w:rFonts w:ascii="Times New Roman" w:hAnsi="Times New Roman" w:cs="Times New Roman" w:hint="eastAsia"/>
        </w:rPr>
        <w:t>软件基金会的</w:t>
      </w:r>
      <w:proofErr w:type="spellStart"/>
      <w:r>
        <w:rPr>
          <w:rFonts w:ascii="Times New Roman" w:hAnsi="Times New Roman" w:cs="Times New Roman" w:hint="eastAsia"/>
        </w:rPr>
        <w:t>Abator</w:t>
      </w:r>
      <w:proofErr w:type="spellEnd"/>
      <w:r>
        <w:rPr>
          <w:rFonts w:ascii="Times New Roman" w:hAnsi="Times New Roman" w:cs="Times New Roman" w:hint="eastAsia"/>
        </w:rPr>
        <w:t>代码自动生成工具</w:t>
      </w:r>
      <w:r>
        <w:rPr>
          <w:rFonts w:ascii="Times New Roman" w:hAnsi="Times New Roman" w:cs="Times New Roman" w:hint="eastAsia"/>
        </w:rPr>
        <w:t>(Dao</w:t>
      </w:r>
      <w:r>
        <w:rPr>
          <w:rFonts w:ascii="Times New Roman" w:hAnsi="Times New Roman" w:cs="Times New Roman" w:hint="eastAsia"/>
        </w:rPr>
        <w:t>层可以使用</w:t>
      </w:r>
      <w:proofErr w:type="spellStart"/>
      <w:r>
        <w:rPr>
          <w:rFonts w:ascii="Times New Roman" w:hAnsi="Times New Roman" w:cs="Times New Roman" w:hint="eastAsia"/>
        </w:rPr>
        <w:t>Mybatis</w:t>
      </w:r>
      <w:proofErr w:type="spellEnd"/>
      <w:r>
        <w:rPr>
          <w:rFonts w:ascii="Times New Roman" w:hAnsi="Times New Roman" w:cs="Times New Roman" w:hint="eastAsia"/>
        </w:rPr>
        <w:t>或</w:t>
      </w:r>
      <w:proofErr w:type="spellStart"/>
      <w:r>
        <w:rPr>
          <w:rFonts w:ascii="Times New Roman" w:hAnsi="Times New Roman" w:cs="Times New Roman" w:hint="eastAsia"/>
        </w:rPr>
        <w:t>Ibatis</w:t>
      </w:r>
      <w:proofErr w:type="spellEnd"/>
      <w:r>
        <w:rPr>
          <w:rFonts w:ascii="Times New Roman" w:hAnsi="Times New Roman" w:cs="Times New Roman" w:hint="eastAsia"/>
        </w:rPr>
        <w:t>)</w:t>
      </w:r>
      <w:r>
        <w:rPr>
          <w:rFonts w:ascii="Times New Roman" w:hAnsi="Times New Roman" w:cs="Times New Roman" w:hint="eastAsia"/>
        </w:rPr>
        <w:t>，而基本上每个软件公司也都有着自己的代码生成器，这些代码生成器或多或少的减少了我们很多重复性工作。到目前为止，笔者见过的代码生成有三类：</w:t>
      </w:r>
    </w:p>
    <w:p w:rsidR="00D627B7" w:rsidRDefault="00D627B7" w:rsidP="00D627B7">
      <w:pPr>
        <w:pStyle w:val="a4"/>
        <w:numPr>
          <w:ilvl w:val="0"/>
          <w:numId w:val="1"/>
        </w:numPr>
        <w:spacing w:beforeLines="50" w:before="156" w:afterLines="50" w:after="156" w:line="360" w:lineRule="auto"/>
        <w:ind w:firstLineChars="0"/>
        <w:rPr>
          <w:rFonts w:ascii="Times New Roman" w:hAnsi="Times New Roman" w:cs="Times New Roman" w:hint="eastAsia"/>
        </w:rPr>
      </w:pPr>
      <w:r w:rsidRPr="008D29CB">
        <w:rPr>
          <w:rFonts w:ascii="Times New Roman" w:hAnsi="Times New Roman" w:cs="Times New Roman" w:hint="eastAsia"/>
        </w:rPr>
        <w:t>第一类</w:t>
      </w:r>
      <w:r>
        <w:rPr>
          <w:rFonts w:ascii="Times New Roman" w:hAnsi="Times New Roman" w:cs="Times New Roman" w:hint="eastAsia"/>
        </w:rPr>
        <w:t>：</w:t>
      </w:r>
      <w:r w:rsidRPr="008D29CB">
        <w:rPr>
          <w:rFonts w:ascii="Times New Roman" w:hAnsi="Times New Roman" w:cs="Times New Roman" w:hint="eastAsia"/>
        </w:rPr>
        <w:t>基于</w:t>
      </w:r>
      <w:r w:rsidRPr="008D29CB">
        <w:rPr>
          <w:rFonts w:ascii="Times New Roman" w:hAnsi="Times New Roman" w:cs="Times New Roman" w:hint="eastAsia"/>
        </w:rPr>
        <w:t>xml</w:t>
      </w:r>
      <w:r w:rsidRPr="008D29CB">
        <w:rPr>
          <w:rFonts w:ascii="Times New Roman" w:hAnsi="Times New Roman" w:cs="Times New Roman" w:hint="eastAsia"/>
        </w:rPr>
        <w:t>配置文件。即将数据库表信息配置到一个</w:t>
      </w:r>
      <w:r w:rsidRPr="008D29CB">
        <w:rPr>
          <w:rFonts w:ascii="Times New Roman" w:hAnsi="Times New Roman" w:cs="Times New Roman" w:hint="eastAsia"/>
        </w:rPr>
        <w:t>xml</w:t>
      </w:r>
      <w:r>
        <w:rPr>
          <w:rFonts w:ascii="Times New Roman" w:hAnsi="Times New Roman" w:cs="Times New Roman" w:hint="eastAsia"/>
        </w:rPr>
        <w:t>文件中，然后</w:t>
      </w:r>
      <w:r w:rsidRPr="008D29CB">
        <w:rPr>
          <w:rFonts w:ascii="Times New Roman" w:hAnsi="Times New Roman" w:cs="Times New Roman" w:hint="eastAsia"/>
        </w:rPr>
        <w:t>使用程序解析</w:t>
      </w:r>
      <w:r w:rsidRPr="008D29CB">
        <w:rPr>
          <w:rFonts w:ascii="Times New Roman" w:hAnsi="Times New Roman" w:cs="Times New Roman" w:hint="eastAsia"/>
        </w:rPr>
        <w:t>xml</w:t>
      </w:r>
      <w:r w:rsidRPr="008D29CB">
        <w:rPr>
          <w:rFonts w:ascii="Times New Roman" w:hAnsi="Times New Roman" w:cs="Times New Roman" w:hint="eastAsia"/>
        </w:rPr>
        <w:t>配置文件，按照预先设定好的规则生成代码。</w:t>
      </w:r>
      <w:r>
        <w:rPr>
          <w:rFonts w:ascii="Times New Roman" w:hAnsi="Times New Roman" w:cs="Times New Roman" w:hint="eastAsia"/>
        </w:rPr>
        <w:t>这个解析程序可能是类似于</w:t>
      </w:r>
      <w:proofErr w:type="spellStart"/>
      <w:r>
        <w:rPr>
          <w:rFonts w:ascii="Times New Roman" w:hAnsi="Times New Roman" w:cs="Times New Roman" w:hint="eastAsia"/>
        </w:rPr>
        <w:t>abator</w:t>
      </w:r>
      <w:proofErr w:type="spellEnd"/>
      <w:r>
        <w:rPr>
          <w:rFonts w:ascii="Times New Roman" w:hAnsi="Times New Roman" w:cs="Times New Roman" w:hint="eastAsia"/>
        </w:rPr>
        <w:t>写成一个</w:t>
      </w:r>
      <w:r>
        <w:rPr>
          <w:rFonts w:ascii="Times New Roman" w:hAnsi="Times New Roman" w:cs="Times New Roman" w:hint="eastAsia"/>
        </w:rPr>
        <w:t>Eclipse</w:t>
      </w:r>
      <w:r>
        <w:rPr>
          <w:rFonts w:ascii="Times New Roman" w:hAnsi="Times New Roman" w:cs="Times New Roman" w:hint="eastAsia"/>
        </w:rPr>
        <w:t>插件，也可能就是普通的一个</w:t>
      </w:r>
      <w:r>
        <w:rPr>
          <w:rFonts w:ascii="Times New Roman" w:hAnsi="Times New Roman" w:cs="Times New Roman" w:hint="eastAsia"/>
        </w:rPr>
        <w:t>Java</w:t>
      </w:r>
      <w:r>
        <w:rPr>
          <w:rFonts w:ascii="Times New Roman" w:hAnsi="Times New Roman" w:cs="Times New Roman" w:hint="eastAsia"/>
        </w:rPr>
        <w:t>程序。</w:t>
      </w:r>
    </w:p>
    <w:p w:rsidR="00D627B7" w:rsidRDefault="00D627B7" w:rsidP="00D627B7">
      <w:pPr>
        <w:spacing w:beforeLines="50" w:before="156" w:afterLines="50" w:after="156" w:line="360" w:lineRule="auto"/>
        <w:ind w:left="1155"/>
        <w:rPr>
          <w:rFonts w:ascii="Times New Roman" w:hAnsi="Times New Roman" w:cs="Times New Roman" w:hint="eastAsia"/>
        </w:rPr>
      </w:pPr>
      <w:r>
        <w:rPr>
          <w:rFonts w:ascii="Times New Roman" w:hAnsi="Times New Roman" w:cs="Times New Roman" w:hint="eastAsia"/>
        </w:rPr>
        <w:t>缺点：必须先设计好数据库，然后将各个表、表中的各个字段配置到</w:t>
      </w:r>
      <w:r>
        <w:rPr>
          <w:rFonts w:ascii="Times New Roman" w:hAnsi="Times New Roman" w:cs="Times New Roman" w:hint="eastAsia"/>
        </w:rPr>
        <w:t>xml</w:t>
      </w:r>
      <w:r>
        <w:rPr>
          <w:rFonts w:ascii="Times New Roman" w:hAnsi="Times New Roman" w:cs="Times New Roman" w:hint="eastAsia"/>
        </w:rPr>
        <w:t>文件中，如果数据库的表或者字段过多的话，那么将数据库的元信息配置到</w:t>
      </w:r>
      <w:r>
        <w:rPr>
          <w:rFonts w:ascii="Times New Roman" w:hAnsi="Times New Roman" w:cs="Times New Roman" w:hint="eastAsia"/>
        </w:rPr>
        <w:t>xml</w:t>
      </w:r>
      <w:r>
        <w:rPr>
          <w:rFonts w:ascii="Times New Roman" w:hAnsi="Times New Roman" w:cs="Times New Roman" w:hint="eastAsia"/>
        </w:rPr>
        <w:t>文件中也是一个繁琐的操作。</w:t>
      </w:r>
    </w:p>
    <w:p w:rsidR="00D627B7" w:rsidRDefault="00D627B7" w:rsidP="00D627B7">
      <w:pPr>
        <w:pStyle w:val="a4"/>
        <w:numPr>
          <w:ilvl w:val="0"/>
          <w:numId w:val="1"/>
        </w:numPr>
        <w:spacing w:beforeLines="50" w:before="156" w:afterLines="50" w:after="156" w:line="360" w:lineRule="auto"/>
        <w:ind w:firstLineChars="0"/>
        <w:rPr>
          <w:rFonts w:ascii="Times New Roman" w:hAnsi="Times New Roman" w:cs="Times New Roman" w:hint="eastAsia"/>
        </w:rPr>
      </w:pPr>
      <w:r>
        <w:rPr>
          <w:rFonts w:ascii="Times New Roman" w:hAnsi="Times New Roman" w:cs="Times New Roman" w:hint="eastAsia"/>
        </w:rPr>
        <w:t>第二类：基于网页的形式。在网页上可以直接设计数据库的表信息。根据这些设计，可以自动生成数据库的表，和对应的增删改查代码。</w:t>
      </w:r>
    </w:p>
    <w:p w:rsidR="00D627B7" w:rsidRDefault="00D627B7" w:rsidP="00D627B7">
      <w:pPr>
        <w:spacing w:beforeLines="50" w:before="156" w:afterLines="50" w:after="156" w:line="360" w:lineRule="auto"/>
        <w:ind w:left="1155"/>
        <w:rPr>
          <w:rFonts w:ascii="Times New Roman" w:hAnsi="Times New Roman" w:cs="Times New Roman" w:hint="eastAsia"/>
        </w:rPr>
      </w:pPr>
      <w:r>
        <w:rPr>
          <w:rFonts w:ascii="Times New Roman" w:hAnsi="Times New Roman" w:cs="Times New Roman" w:hint="eastAsia"/>
        </w:rPr>
        <w:t>从操作上来说，这种方式更简单。</w:t>
      </w:r>
    </w:p>
    <w:p w:rsidR="00D627B7" w:rsidRDefault="00D627B7" w:rsidP="00D627B7">
      <w:pPr>
        <w:spacing w:beforeLines="50" w:before="156" w:afterLines="50" w:after="156" w:line="360" w:lineRule="auto"/>
        <w:ind w:left="1155"/>
        <w:rPr>
          <w:rFonts w:ascii="Times New Roman" w:hAnsi="Times New Roman" w:cs="Times New Roman" w:hint="eastAsia"/>
        </w:rPr>
      </w:pPr>
      <w:r>
        <w:rPr>
          <w:rFonts w:ascii="Times New Roman" w:hAnsi="Times New Roman" w:cs="Times New Roman" w:hint="eastAsia"/>
        </w:rPr>
        <w:t>缺点：必须先要将自动生成代码的</w:t>
      </w:r>
      <w:r>
        <w:rPr>
          <w:rFonts w:ascii="Times New Roman" w:hAnsi="Times New Roman" w:cs="Times New Roman" w:hint="eastAsia"/>
        </w:rPr>
        <w:t>web</w:t>
      </w:r>
      <w:r>
        <w:rPr>
          <w:rFonts w:ascii="Times New Roman" w:hAnsi="Times New Roman" w:cs="Times New Roman" w:hint="eastAsia"/>
        </w:rPr>
        <w:t>应用部署运行起来，然后才能进行工作。</w:t>
      </w:r>
    </w:p>
    <w:p w:rsidR="00D627B7" w:rsidRPr="00493038" w:rsidRDefault="00D627B7" w:rsidP="00D627B7">
      <w:pPr>
        <w:pStyle w:val="a4"/>
        <w:numPr>
          <w:ilvl w:val="0"/>
          <w:numId w:val="1"/>
        </w:numPr>
        <w:spacing w:beforeLines="50" w:before="156" w:afterLines="50" w:after="156" w:line="360" w:lineRule="auto"/>
        <w:ind w:firstLineChars="0"/>
        <w:rPr>
          <w:rFonts w:ascii="Times New Roman" w:hAnsi="Times New Roman" w:cs="Times New Roman" w:hint="eastAsia"/>
        </w:rPr>
      </w:pPr>
      <w:r w:rsidRPr="00493038">
        <w:rPr>
          <w:rFonts w:ascii="Times New Roman" w:hAnsi="Times New Roman" w:cs="Times New Roman" w:hint="eastAsia"/>
        </w:rPr>
        <w:lastRenderedPageBreak/>
        <w:t>第三类：</w:t>
      </w:r>
      <w:r w:rsidRPr="00493038">
        <w:rPr>
          <w:rFonts w:ascii="Times New Roman" w:hAnsi="Times New Roman" w:cs="Times New Roman" w:hint="eastAsia"/>
        </w:rPr>
        <w:t>Eclipse</w:t>
      </w:r>
      <w:r w:rsidRPr="00493038">
        <w:rPr>
          <w:rFonts w:ascii="Times New Roman" w:hAnsi="Times New Roman" w:cs="Times New Roman" w:hint="eastAsia"/>
        </w:rPr>
        <w:t>插件形式。点击</w:t>
      </w:r>
      <w:r w:rsidRPr="00493038">
        <w:rPr>
          <w:rFonts w:ascii="Times New Roman" w:hAnsi="Times New Roman" w:cs="Times New Roman" w:hint="eastAsia"/>
        </w:rPr>
        <w:t>Eclipse</w:t>
      </w:r>
      <w:r w:rsidRPr="00493038">
        <w:rPr>
          <w:rFonts w:ascii="Times New Roman" w:hAnsi="Times New Roman" w:cs="Times New Roman" w:hint="eastAsia"/>
        </w:rPr>
        <w:t>界面上的一个按钮，弹出一个界面，在界面上进行相关配置。鼠标点一点既可以完成代码自动生成的操作。</w:t>
      </w:r>
    </w:p>
    <w:p w:rsidR="00D627B7" w:rsidRDefault="00D627B7" w:rsidP="00D627B7">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rPr>
        <w:t>从笔者个人来说，是比较倾向于第三类的。因为</w:t>
      </w:r>
      <w:r>
        <w:rPr>
          <w:rFonts w:ascii="Times New Roman" w:hAnsi="Times New Roman" w:cs="Times New Roman" w:hint="eastAsia"/>
        </w:rPr>
        <w:t>Java</w:t>
      </w:r>
      <w:r>
        <w:rPr>
          <w:rFonts w:ascii="Times New Roman" w:hAnsi="Times New Roman" w:cs="Times New Roman" w:hint="eastAsia"/>
        </w:rPr>
        <w:t>程序员使用的开发工具基本上都是</w:t>
      </w:r>
      <w:r>
        <w:rPr>
          <w:rFonts w:ascii="Times New Roman" w:hAnsi="Times New Roman" w:cs="Times New Roman" w:hint="eastAsia"/>
        </w:rPr>
        <w:t>Eclipse</w:t>
      </w:r>
      <w:r>
        <w:rPr>
          <w:rFonts w:ascii="Times New Roman" w:hAnsi="Times New Roman" w:cs="Times New Roman" w:hint="eastAsia"/>
        </w:rPr>
        <w:t>。以插件形式存在的代码生成器，更加方便，</w:t>
      </w:r>
      <w:r>
        <w:rPr>
          <w:rFonts w:ascii="Times New Roman" w:hAnsi="Times New Roman" w:cs="Times New Roman" w:hint="eastAsia"/>
        </w:rPr>
        <w:t>Eclipse</w:t>
      </w:r>
      <w:r>
        <w:rPr>
          <w:rFonts w:ascii="Times New Roman" w:hAnsi="Times New Roman" w:cs="Times New Roman" w:hint="eastAsia"/>
        </w:rPr>
        <w:t>打开就可以进行代码自动生成的设置，不需要再填写</w:t>
      </w:r>
      <w:r>
        <w:rPr>
          <w:rFonts w:ascii="Times New Roman" w:hAnsi="Times New Roman" w:cs="Times New Roman" w:hint="eastAsia"/>
        </w:rPr>
        <w:t>xml</w:t>
      </w:r>
      <w:r>
        <w:rPr>
          <w:rFonts w:ascii="Times New Roman" w:hAnsi="Times New Roman" w:cs="Times New Roman" w:hint="eastAsia"/>
        </w:rPr>
        <w:t>配置文件或者运行起来一个</w:t>
      </w:r>
      <w:r>
        <w:rPr>
          <w:rFonts w:ascii="Times New Roman" w:hAnsi="Times New Roman" w:cs="Times New Roman" w:hint="eastAsia"/>
        </w:rPr>
        <w:t>web</w:t>
      </w:r>
      <w:r>
        <w:rPr>
          <w:rFonts w:ascii="Times New Roman" w:hAnsi="Times New Roman" w:cs="Times New Roman" w:hint="eastAsia"/>
        </w:rPr>
        <w:t>应用。因此笔者缩写的代码生成器也就是以</w:t>
      </w:r>
      <w:r>
        <w:rPr>
          <w:rFonts w:ascii="Times New Roman" w:hAnsi="Times New Roman" w:cs="Times New Roman" w:hint="eastAsia"/>
        </w:rPr>
        <w:t>Eclipse</w:t>
      </w:r>
      <w:r>
        <w:rPr>
          <w:rFonts w:ascii="Times New Roman" w:hAnsi="Times New Roman" w:cs="Times New Roman" w:hint="eastAsia"/>
        </w:rPr>
        <w:t>插件的形式存在。</w:t>
      </w:r>
    </w:p>
    <w:p w:rsidR="00D627B7" w:rsidRDefault="00D627B7" w:rsidP="00D627B7">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那么既然有了基于</w:t>
      </w:r>
      <w:r>
        <w:rPr>
          <w:rFonts w:ascii="Times New Roman" w:hAnsi="Times New Roman" w:cs="Times New Roman" w:hint="eastAsia"/>
        </w:rPr>
        <w:t>Eclipse</w:t>
      </w:r>
      <w:r>
        <w:rPr>
          <w:rFonts w:ascii="Times New Roman" w:hAnsi="Times New Roman" w:cs="Times New Roman" w:hint="eastAsia"/>
        </w:rPr>
        <w:t>插件形式的代码生成器，为什么笔者还要写一个呢？</w:t>
      </w:r>
    </w:p>
    <w:p w:rsidR="00D627B7" w:rsidRDefault="00D627B7" w:rsidP="00D627B7">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很简单，因为觉得现有的</w:t>
      </w:r>
      <w:r>
        <w:rPr>
          <w:rFonts w:ascii="Times New Roman" w:hAnsi="Times New Roman" w:cs="Times New Roman" w:hint="eastAsia"/>
        </w:rPr>
        <w:t>Eclipse</w:t>
      </w:r>
      <w:r>
        <w:rPr>
          <w:rFonts w:ascii="Times New Roman" w:hAnsi="Times New Roman" w:cs="Times New Roman" w:hint="eastAsia"/>
        </w:rPr>
        <w:t>插件形式的代码生成器功能还不够强大，操作还比较繁琐。以</w:t>
      </w:r>
      <w:proofErr w:type="spellStart"/>
      <w:r>
        <w:rPr>
          <w:rFonts w:ascii="Times New Roman" w:hAnsi="Times New Roman" w:cs="Times New Roman" w:hint="eastAsia"/>
        </w:rPr>
        <w:t>abator</w:t>
      </w:r>
      <w:proofErr w:type="spellEnd"/>
      <w:r>
        <w:rPr>
          <w:rFonts w:ascii="Times New Roman" w:hAnsi="Times New Roman" w:cs="Times New Roman" w:hint="eastAsia"/>
        </w:rPr>
        <w:t>为例，其</w:t>
      </w:r>
      <w:r>
        <w:rPr>
          <w:rFonts w:ascii="Times New Roman" w:hAnsi="Times New Roman" w:cs="Times New Roman" w:hint="eastAsia"/>
        </w:rPr>
        <w:t>Dao</w:t>
      </w:r>
      <w:r>
        <w:rPr>
          <w:rFonts w:ascii="Times New Roman" w:hAnsi="Times New Roman" w:cs="Times New Roman" w:hint="eastAsia"/>
        </w:rPr>
        <w:t>层只支持</w:t>
      </w:r>
      <w:proofErr w:type="spellStart"/>
      <w:r>
        <w:rPr>
          <w:rFonts w:ascii="Times New Roman" w:hAnsi="Times New Roman" w:cs="Times New Roman" w:hint="eastAsia"/>
        </w:rPr>
        <w:t>Mybatis</w:t>
      </w:r>
      <w:proofErr w:type="spellEnd"/>
      <w:r>
        <w:rPr>
          <w:rFonts w:ascii="Times New Roman" w:hAnsi="Times New Roman" w:cs="Times New Roman" w:hint="eastAsia"/>
        </w:rPr>
        <w:t>或者</w:t>
      </w:r>
      <w:proofErr w:type="spellStart"/>
      <w:r>
        <w:rPr>
          <w:rFonts w:ascii="Times New Roman" w:hAnsi="Times New Roman" w:cs="Times New Roman" w:hint="eastAsia"/>
        </w:rPr>
        <w:t>Ibatis</w:t>
      </w:r>
      <w:proofErr w:type="spellEnd"/>
      <w:r>
        <w:rPr>
          <w:rFonts w:ascii="Times New Roman" w:hAnsi="Times New Roman" w:cs="Times New Roman" w:hint="eastAsia"/>
        </w:rPr>
        <w:t>，对于其他的框架例如</w:t>
      </w:r>
      <w:r>
        <w:rPr>
          <w:rFonts w:ascii="Times New Roman" w:hAnsi="Times New Roman" w:cs="Times New Roman" w:hint="eastAsia"/>
        </w:rPr>
        <w:t>Hibernate</w:t>
      </w:r>
      <w:r>
        <w:rPr>
          <w:rFonts w:ascii="Times New Roman" w:hAnsi="Times New Roman" w:cs="Times New Roman" w:hint="eastAsia"/>
        </w:rPr>
        <w:t>、</w:t>
      </w:r>
      <w:r>
        <w:rPr>
          <w:rFonts w:ascii="Times New Roman" w:hAnsi="Times New Roman" w:cs="Times New Roman" w:hint="eastAsia"/>
        </w:rPr>
        <w:t>JPA</w:t>
      </w:r>
      <w:r>
        <w:rPr>
          <w:rFonts w:ascii="Times New Roman" w:hAnsi="Times New Roman" w:cs="Times New Roman" w:hint="eastAsia"/>
        </w:rPr>
        <w:t>等不支持，同时配置比较麻烦。</w:t>
      </w:r>
    </w:p>
    <w:p w:rsidR="00557CFF" w:rsidRPr="00D627B7" w:rsidRDefault="00557CFF" w:rsidP="00D627B7">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更为重要的是，现在的代码自动生成框架基本上只支持一种框架整合方式，例如只支持</w:t>
      </w:r>
      <w:r>
        <w:rPr>
          <w:rFonts w:ascii="Times New Roman" w:hAnsi="Times New Roman" w:cs="Times New Roman" w:hint="eastAsia"/>
        </w:rPr>
        <w:t>SSI(</w:t>
      </w:r>
      <w:proofErr w:type="spellStart"/>
      <w:r>
        <w:rPr>
          <w:rFonts w:ascii="Times New Roman" w:hAnsi="Times New Roman" w:cs="Times New Roman" w:hint="eastAsia"/>
        </w:rPr>
        <w:t>SpringMvc</w:t>
      </w:r>
      <w:proofErr w:type="spellEnd"/>
      <w:r>
        <w:rPr>
          <w:rFonts w:ascii="Times New Roman" w:hAnsi="Times New Roman" w:cs="Times New Roman" w:hint="eastAsia"/>
        </w:rPr>
        <w:t>、</w:t>
      </w:r>
      <w:r>
        <w:rPr>
          <w:rFonts w:ascii="Times New Roman" w:hAnsi="Times New Roman" w:cs="Times New Roman" w:hint="eastAsia"/>
        </w:rPr>
        <w:t>Spring</w:t>
      </w:r>
      <w:r>
        <w:rPr>
          <w:rFonts w:ascii="Times New Roman" w:hAnsi="Times New Roman" w:cs="Times New Roman" w:hint="eastAsia"/>
        </w:rPr>
        <w:t>、</w:t>
      </w:r>
      <w:proofErr w:type="spellStart"/>
      <w:r>
        <w:rPr>
          <w:rFonts w:ascii="Times New Roman" w:hAnsi="Times New Roman" w:cs="Times New Roman" w:hint="eastAsia"/>
        </w:rPr>
        <w:t>Ibatis</w:t>
      </w:r>
      <w:proofErr w:type="spellEnd"/>
      <w:r>
        <w:rPr>
          <w:rFonts w:ascii="Times New Roman" w:hAnsi="Times New Roman" w:cs="Times New Roman" w:hint="eastAsia"/>
        </w:rPr>
        <w:t>)</w:t>
      </w:r>
      <w:r>
        <w:rPr>
          <w:rFonts w:ascii="Times New Roman" w:hAnsi="Times New Roman" w:cs="Times New Roman" w:hint="eastAsia"/>
        </w:rPr>
        <w:t>，这是因为大多数公司的框架选型一般都是固定的。使用</w:t>
      </w:r>
      <w:r>
        <w:rPr>
          <w:rFonts w:ascii="Times New Roman" w:hAnsi="Times New Roman" w:cs="Times New Roman" w:hint="eastAsia"/>
        </w:rPr>
        <w:t>SSI</w:t>
      </w:r>
      <w:r>
        <w:rPr>
          <w:rFonts w:ascii="Times New Roman" w:hAnsi="Times New Roman" w:cs="Times New Roman" w:hint="eastAsia"/>
        </w:rPr>
        <w:t>的公司很少去使用</w:t>
      </w:r>
      <w:r>
        <w:rPr>
          <w:rFonts w:ascii="Times New Roman" w:hAnsi="Times New Roman" w:cs="Times New Roman" w:hint="eastAsia"/>
        </w:rPr>
        <w:t>SSH(Struts</w:t>
      </w:r>
      <w:r>
        <w:rPr>
          <w:rFonts w:ascii="Times New Roman" w:hAnsi="Times New Roman" w:cs="Times New Roman" w:hint="eastAsia"/>
        </w:rPr>
        <w:t>、</w:t>
      </w:r>
      <w:r>
        <w:rPr>
          <w:rFonts w:ascii="Times New Roman" w:hAnsi="Times New Roman" w:cs="Times New Roman" w:hint="eastAsia"/>
        </w:rPr>
        <w:t>Spring</w:t>
      </w:r>
      <w:r>
        <w:rPr>
          <w:rFonts w:ascii="Times New Roman" w:hAnsi="Times New Roman" w:cs="Times New Roman" w:hint="eastAsia"/>
        </w:rPr>
        <w:t>、</w:t>
      </w:r>
      <w:r>
        <w:rPr>
          <w:rFonts w:ascii="Times New Roman" w:hAnsi="Times New Roman" w:cs="Times New Roman" w:hint="eastAsia"/>
        </w:rPr>
        <w:t>Hibernate)</w:t>
      </w:r>
      <w:r>
        <w:rPr>
          <w:rFonts w:ascii="Times New Roman" w:hAnsi="Times New Roman" w:cs="Times New Roman" w:hint="eastAsia"/>
        </w:rPr>
        <w:t>，所以也就不会</w:t>
      </w:r>
      <w:r w:rsidR="00013793">
        <w:rPr>
          <w:rFonts w:ascii="Times New Roman" w:hAnsi="Times New Roman" w:cs="Times New Roman" w:hint="eastAsia"/>
        </w:rPr>
        <w:t>花费人力物力</w:t>
      </w:r>
      <w:r>
        <w:rPr>
          <w:rFonts w:ascii="Times New Roman" w:hAnsi="Times New Roman" w:cs="Times New Roman" w:hint="eastAsia"/>
        </w:rPr>
        <w:t>再去编写一个支持</w:t>
      </w:r>
      <w:r>
        <w:rPr>
          <w:rFonts w:ascii="Times New Roman" w:hAnsi="Times New Roman" w:cs="Times New Roman" w:hint="eastAsia"/>
        </w:rPr>
        <w:t>SSH</w:t>
      </w:r>
      <w:r>
        <w:rPr>
          <w:rFonts w:ascii="Times New Roman" w:hAnsi="Times New Roman" w:cs="Times New Roman" w:hint="eastAsia"/>
        </w:rPr>
        <w:t>的代码自动生成器。</w:t>
      </w:r>
    </w:p>
    <w:p w:rsidR="006763C2" w:rsidRDefault="008A1634" w:rsidP="00EF5252">
      <w:pPr>
        <w:pStyle w:val="2"/>
        <w:rPr>
          <w:rFonts w:hint="eastAsia"/>
        </w:rPr>
      </w:pPr>
      <w:r>
        <w:rPr>
          <w:rFonts w:ascii="Times New Roman" w:hAnsi="Times New Roman" w:cs="Times New Roman" w:hint="eastAsia"/>
        </w:rPr>
        <w:t>1.</w:t>
      </w:r>
      <w:r w:rsidR="00B876D0">
        <w:rPr>
          <w:rFonts w:ascii="Times New Roman" w:hAnsi="Times New Roman" w:cs="Times New Roman" w:hint="eastAsia"/>
        </w:rPr>
        <w:t>2</w:t>
      </w:r>
      <w:r w:rsidR="006763C2">
        <w:rPr>
          <w:rFonts w:ascii="Times New Roman" w:hAnsi="Times New Roman" w:cs="Times New Roman" w:hint="eastAsia"/>
        </w:rPr>
        <w:t xml:space="preserve"> </w:t>
      </w:r>
      <w:proofErr w:type="spellStart"/>
      <w:r w:rsidR="006763C2">
        <w:rPr>
          <w:rFonts w:hint="eastAsia"/>
        </w:rPr>
        <w:t>AutoPro</w:t>
      </w:r>
      <w:proofErr w:type="spellEnd"/>
      <w:r w:rsidR="00557CFF">
        <w:rPr>
          <w:rFonts w:hint="eastAsia"/>
        </w:rPr>
        <w:t>代码自动生成器</w:t>
      </w:r>
      <w:r w:rsidR="00C92D3E">
        <w:rPr>
          <w:rFonts w:hint="eastAsia"/>
        </w:rPr>
        <w:t>的特点</w:t>
      </w:r>
    </w:p>
    <w:p w:rsidR="00FB5147" w:rsidRPr="00467857" w:rsidRDefault="00FB5147" w:rsidP="00467857">
      <w:pPr>
        <w:spacing w:beforeLines="50" w:before="156" w:afterLines="50" w:after="156" w:line="360" w:lineRule="auto"/>
        <w:ind w:firstLine="420"/>
        <w:rPr>
          <w:rFonts w:ascii="Times New Roman" w:hAnsi="Times New Roman" w:cs="Times New Roman" w:hint="eastAsia"/>
        </w:rPr>
      </w:pPr>
      <w:r w:rsidRPr="0023254C">
        <w:rPr>
          <w:rFonts w:ascii="Times New Roman" w:hAnsi="Times New Roman" w:cs="Times New Roman" w:hint="eastAsia"/>
          <w:b/>
        </w:rPr>
        <w:t>1</w:t>
      </w:r>
      <w:r w:rsidRPr="0023254C">
        <w:rPr>
          <w:rFonts w:ascii="Times New Roman" w:hAnsi="Times New Roman" w:cs="Times New Roman" w:hint="eastAsia"/>
          <w:b/>
        </w:rPr>
        <w:t>、多数据库支持</w:t>
      </w:r>
      <w:r w:rsidRPr="00467857">
        <w:rPr>
          <w:rFonts w:ascii="Times New Roman" w:hAnsi="Times New Roman" w:cs="Times New Roman" w:hint="eastAsia"/>
        </w:rPr>
        <w:t>：数据库支持</w:t>
      </w:r>
      <w:proofErr w:type="spellStart"/>
      <w:r w:rsidRPr="00467857">
        <w:rPr>
          <w:rFonts w:ascii="Times New Roman" w:hAnsi="Times New Roman" w:cs="Times New Roman" w:hint="eastAsia"/>
        </w:rPr>
        <w:t>Mysql</w:t>
      </w:r>
      <w:proofErr w:type="spellEnd"/>
      <w:r w:rsidRPr="00467857">
        <w:rPr>
          <w:rFonts w:ascii="Times New Roman" w:hAnsi="Times New Roman" w:cs="Times New Roman" w:hint="eastAsia"/>
        </w:rPr>
        <w:t>、</w:t>
      </w:r>
      <w:r w:rsidRPr="00467857">
        <w:rPr>
          <w:rFonts w:ascii="Times New Roman" w:hAnsi="Times New Roman" w:cs="Times New Roman" w:hint="eastAsia"/>
        </w:rPr>
        <w:t>Oracle</w:t>
      </w:r>
      <w:r w:rsidRPr="00467857">
        <w:rPr>
          <w:rFonts w:ascii="Times New Roman" w:hAnsi="Times New Roman" w:cs="Times New Roman" w:hint="eastAsia"/>
        </w:rPr>
        <w:t>、</w:t>
      </w:r>
      <w:proofErr w:type="spellStart"/>
      <w:r w:rsidRPr="00467857">
        <w:rPr>
          <w:rFonts w:ascii="Times New Roman" w:hAnsi="Times New Roman" w:cs="Times New Roman" w:hint="eastAsia"/>
        </w:rPr>
        <w:t>SqlServer</w:t>
      </w:r>
      <w:proofErr w:type="spellEnd"/>
      <w:r w:rsidRPr="00467857">
        <w:rPr>
          <w:rFonts w:ascii="Times New Roman" w:hAnsi="Times New Roman" w:cs="Times New Roman" w:hint="eastAsia"/>
        </w:rPr>
        <w:t>，</w:t>
      </w:r>
      <w:r w:rsidRPr="00467857">
        <w:rPr>
          <w:rFonts w:ascii="Times New Roman" w:hAnsi="Times New Roman" w:cs="Times New Roman" w:hint="eastAsia"/>
        </w:rPr>
        <w:t>DB2</w:t>
      </w:r>
      <w:r w:rsidRPr="00467857">
        <w:rPr>
          <w:rFonts w:ascii="Times New Roman" w:hAnsi="Times New Roman" w:cs="Times New Roman" w:hint="eastAsia"/>
        </w:rPr>
        <w:t>等</w:t>
      </w:r>
    </w:p>
    <w:p w:rsidR="00557CFF" w:rsidRDefault="00FB5147" w:rsidP="00467857">
      <w:pPr>
        <w:spacing w:beforeLines="50" w:before="156" w:afterLines="50" w:after="156" w:line="360" w:lineRule="auto"/>
        <w:ind w:firstLine="420"/>
        <w:rPr>
          <w:rFonts w:ascii="Times New Roman" w:hAnsi="Times New Roman" w:cs="Times New Roman" w:hint="eastAsia"/>
        </w:rPr>
      </w:pPr>
      <w:r w:rsidRPr="0023254C">
        <w:rPr>
          <w:rFonts w:ascii="Times New Roman" w:hAnsi="Times New Roman" w:cs="Times New Roman" w:hint="eastAsia"/>
          <w:b/>
        </w:rPr>
        <w:t>2</w:t>
      </w:r>
      <w:r w:rsidR="007827B2" w:rsidRPr="0023254C">
        <w:rPr>
          <w:rFonts w:ascii="Times New Roman" w:hAnsi="Times New Roman" w:cs="Times New Roman" w:hint="eastAsia"/>
          <w:b/>
        </w:rPr>
        <w:t>、强大的框架支持</w:t>
      </w:r>
      <w:r w:rsidR="007827B2" w:rsidRPr="00467857">
        <w:rPr>
          <w:rFonts w:ascii="Times New Roman" w:hAnsi="Times New Roman" w:cs="Times New Roman" w:hint="eastAsia"/>
        </w:rPr>
        <w:t>：根据现在流行的三层架构设计，</w:t>
      </w:r>
      <w:proofErr w:type="spellStart"/>
      <w:r w:rsidR="007827B2" w:rsidRPr="00467857">
        <w:rPr>
          <w:rFonts w:ascii="Times New Roman" w:hAnsi="Times New Roman" w:cs="Times New Roman" w:hint="eastAsia"/>
        </w:rPr>
        <w:t>AutoPro</w:t>
      </w:r>
      <w:proofErr w:type="spellEnd"/>
      <w:r w:rsidR="007827B2" w:rsidRPr="00467857">
        <w:rPr>
          <w:rFonts w:ascii="Times New Roman" w:hAnsi="Times New Roman" w:cs="Times New Roman" w:hint="eastAsia"/>
        </w:rPr>
        <w:t>的</w:t>
      </w:r>
      <w:r w:rsidR="007827B2" w:rsidRPr="00467857">
        <w:rPr>
          <w:rFonts w:ascii="Times New Roman" w:hAnsi="Times New Roman" w:cs="Times New Roman" w:hint="eastAsia"/>
        </w:rPr>
        <w:t>Dao</w:t>
      </w:r>
      <w:r w:rsidR="007827B2" w:rsidRPr="00467857">
        <w:rPr>
          <w:rFonts w:ascii="Times New Roman" w:hAnsi="Times New Roman" w:cs="Times New Roman" w:hint="eastAsia"/>
        </w:rPr>
        <w:t>层支持</w:t>
      </w:r>
      <w:r w:rsidR="007827B2" w:rsidRPr="00467857">
        <w:rPr>
          <w:rFonts w:ascii="Times New Roman" w:hAnsi="Times New Roman" w:cs="Times New Roman" w:hint="eastAsia"/>
        </w:rPr>
        <w:t>JDBC</w:t>
      </w:r>
      <w:r w:rsidR="007827B2" w:rsidRPr="00467857">
        <w:rPr>
          <w:rFonts w:ascii="Times New Roman" w:hAnsi="Times New Roman" w:cs="Times New Roman" w:hint="eastAsia"/>
        </w:rPr>
        <w:t>、</w:t>
      </w:r>
      <w:r w:rsidR="007827B2" w:rsidRPr="00467857">
        <w:rPr>
          <w:rFonts w:ascii="Times New Roman" w:hAnsi="Times New Roman" w:cs="Times New Roman" w:hint="eastAsia"/>
        </w:rPr>
        <w:t>Hibernate</w:t>
      </w:r>
      <w:r w:rsidR="007827B2" w:rsidRPr="00467857">
        <w:rPr>
          <w:rFonts w:ascii="Times New Roman" w:hAnsi="Times New Roman" w:cs="Times New Roman" w:hint="eastAsia"/>
        </w:rPr>
        <w:t>、</w:t>
      </w:r>
      <w:proofErr w:type="spellStart"/>
      <w:r w:rsidR="007827B2" w:rsidRPr="00467857">
        <w:rPr>
          <w:rFonts w:ascii="Times New Roman" w:hAnsi="Times New Roman" w:cs="Times New Roman" w:hint="eastAsia"/>
        </w:rPr>
        <w:t>Mybatis</w:t>
      </w:r>
      <w:proofErr w:type="spellEnd"/>
      <w:r w:rsidR="007827B2" w:rsidRPr="00467857">
        <w:rPr>
          <w:rFonts w:ascii="Times New Roman" w:hAnsi="Times New Roman" w:cs="Times New Roman" w:hint="eastAsia"/>
        </w:rPr>
        <w:t>、</w:t>
      </w:r>
      <w:proofErr w:type="spellStart"/>
      <w:r w:rsidR="007827B2" w:rsidRPr="00467857">
        <w:rPr>
          <w:rFonts w:ascii="Times New Roman" w:hAnsi="Times New Roman" w:cs="Times New Roman" w:hint="eastAsia"/>
        </w:rPr>
        <w:t>Ibatis</w:t>
      </w:r>
      <w:proofErr w:type="spellEnd"/>
      <w:r w:rsidR="007827B2" w:rsidRPr="00467857">
        <w:rPr>
          <w:rFonts w:ascii="Times New Roman" w:hAnsi="Times New Roman" w:cs="Times New Roman" w:hint="eastAsia"/>
        </w:rPr>
        <w:t>、</w:t>
      </w:r>
      <w:r w:rsidR="007827B2" w:rsidRPr="00467857">
        <w:rPr>
          <w:rFonts w:ascii="Times New Roman" w:hAnsi="Times New Roman" w:cs="Times New Roman" w:hint="eastAsia"/>
        </w:rPr>
        <w:t>JPA</w:t>
      </w:r>
      <w:r w:rsidR="007827B2" w:rsidRPr="00467857">
        <w:rPr>
          <w:rFonts w:ascii="Times New Roman" w:hAnsi="Times New Roman" w:cs="Times New Roman" w:hint="eastAsia"/>
        </w:rPr>
        <w:t>；业务层暂时只支持</w:t>
      </w:r>
      <w:r w:rsidR="007827B2" w:rsidRPr="00467857">
        <w:rPr>
          <w:rFonts w:ascii="Times New Roman" w:hAnsi="Times New Roman" w:cs="Times New Roman" w:hint="eastAsia"/>
        </w:rPr>
        <w:t>Spring</w:t>
      </w:r>
      <w:r w:rsidR="007827B2" w:rsidRPr="00467857">
        <w:rPr>
          <w:rFonts w:ascii="Times New Roman" w:hAnsi="Times New Roman" w:cs="Times New Roman" w:hint="eastAsia"/>
        </w:rPr>
        <w:t>；</w:t>
      </w:r>
      <w:r w:rsidR="007827B2" w:rsidRPr="00467857">
        <w:rPr>
          <w:rFonts w:ascii="Times New Roman" w:hAnsi="Times New Roman" w:cs="Times New Roman" w:hint="eastAsia"/>
        </w:rPr>
        <w:t>web</w:t>
      </w:r>
      <w:r w:rsidR="007827B2" w:rsidRPr="00467857">
        <w:rPr>
          <w:rFonts w:ascii="Times New Roman" w:hAnsi="Times New Roman" w:cs="Times New Roman" w:hint="eastAsia"/>
        </w:rPr>
        <w:t>层支持</w:t>
      </w:r>
      <w:proofErr w:type="spellStart"/>
      <w:r w:rsidR="007827B2" w:rsidRPr="00467857">
        <w:rPr>
          <w:rFonts w:ascii="Times New Roman" w:hAnsi="Times New Roman" w:cs="Times New Roman" w:hint="eastAsia"/>
        </w:rPr>
        <w:t>SpringMvc</w:t>
      </w:r>
      <w:proofErr w:type="spellEnd"/>
      <w:r w:rsidR="007827B2" w:rsidRPr="00467857">
        <w:rPr>
          <w:rFonts w:ascii="Times New Roman" w:hAnsi="Times New Roman" w:cs="Times New Roman" w:hint="eastAsia"/>
        </w:rPr>
        <w:t>、</w:t>
      </w:r>
      <w:r w:rsidR="007827B2" w:rsidRPr="00467857">
        <w:rPr>
          <w:rFonts w:ascii="Times New Roman" w:hAnsi="Times New Roman" w:cs="Times New Roman" w:hint="eastAsia"/>
        </w:rPr>
        <w:t>Struts2</w:t>
      </w:r>
      <w:r w:rsidR="004B11E9" w:rsidRPr="00467857">
        <w:rPr>
          <w:rFonts w:ascii="Times New Roman" w:hAnsi="Times New Roman" w:cs="Times New Roman" w:hint="eastAsia"/>
        </w:rPr>
        <w:t>。</w:t>
      </w:r>
    </w:p>
    <w:p w:rsidR="00F56908" w:rsidRPr="00F56908" w:rsidRDefault="00F56908" w:rsidP="00F56908">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b/>
        </w:rPr>
        <w:t>3</w:t>
      </w:r>
      <w:r w:rsidRPr="008748F7">
        <w:rPr>
          <w:rFonts w:ascii="Times New Roman" w:hAnsi="Times New Roman" w:cs="Times New Roman" w:hint="eastAsia"/>
          <w:b/>
        </w:rPr>
        <w:t>、数据库表关联配置信息的生成：</w:t>
      </w:r>
      <w:r>
        <w:rPr>
          <w:rFonts w:ascii="Times New Roman" w:hAnsi="Times New Roman" w:cs="Times New Roman" w:hint="eastAsia"/>
        </w:rPr>
        <w:t>目关联表代码自动生成是代码生成器的一个难点，目前市面上的代码生成器大多数都是基于单表的，对于多表不做处理。因为多表关联涉及到具体的业务逻辑，代码生成器的作者不可能知道你的具体业务逻辑是什么，因此就不处理了。</w:t>
      </w:r>
      <w:proofErr w:type="spellStart"/>
      <w:r>
        <w:rPr>
          <w:rFonts w:ascii="Times New Roman" w:hAnsi="Times New Roman" w:cs="Times New Roman" w:hint="eastAsia"/>
        </w:rPr>
        <w:t>AutoPro</w:t>
      </w:r>
      <w:proofErr w:type="spellEnd"/>
      <w:r>
        <w:rPr>
          <w:rFonts w:ascii="Times New Roman" w:hAnsi="Times New Roman" w:cs="Times New Roman" w:hint="eastAsia"/>
        </w:rPr>
        <w:t>的特点在于虽然不生成具体的业务逻辑代码，但是会将实体</w:t>
      </w:r>
      <w:r>
        <w:rPr>
          <w:rFonts w:ascii="Times New Roman" w:hAnsi="Times New Roman" w:cs="Times New Roman" w:hint="eastAsia"/>
        </w:rPr>
        <w:t>JavaBean</w:t>
      </w:r>
      <w:r>
        <w:rPr>
          <w:rFonts w:ascii="Times New Roman" w:hAnsi="Times New Roman" w:cs="Times New Roman" w:hint="eastAsia"/>
        </w:rPr>
        <w:t>中的关联关系自动生成，同时将配置文件中的关联关系生成。</w:t>
      </w:r>
    </w:p>
    <w:p w:rsidR="00FB5147" w:rsidRDefault="00F56908" w:rsidP="00467857">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b/>
        </w:rPr>
        <w:t>4</w:t>
      </w:r>
      <w:r w:rsidR="00FB5147" w:rsidRPr="0023254C">
        <w:rPr>
          <w:rFonts w:ascii="Times New Roman" w:hAnsi="Times New Roman" w:cs="Times New Roman" w:hint="eastAsia"/>
          <w:b/>
        </w:rPr>
        <w:t>、选择性其他框架整合</w:t>
      </w:r>
      <w:r w:rsidR="00FB5147" w:rsidRPr="00467857">
        <w:rPr>
          <w:rFonts w:ascii="Times New Roman" w:hAnsi="Times New Roman" w:cs="Times New Roman" w:hint="eastAsia"/>
        </w:rPr>
        <w:t>：</w:t>
      </w:r>
      <w:proofErr w:type="spellStart"/>
      <w:r w:rsidR="00FB5147" w:rsidRPr="00467857">
        <w:rPr>
          <w:rFonts w:ascii="Times New Roman" w:hAnsi="Times New Roman" w:cs="Times New Roman" w:hint="eastAsia"/>
        </w:rPr>
        <w:t>AutoPro</w:t>
      </w:r>
      <w:proofErr w:type="spellEnd"/>
      <w:r w:rsidR="00FB5147" w:rsidRPr="00467857">
        <w:rPr>
          <w:rFonts w:ascii="Times New Roman" w:hAnsi="Times New Roman" w:cs="Times New Roman" w:hint="eastAsia"/>
        </w:rPr>
        <w:t>除了</w:t>
      </w:r>
      <w:r w:rsidR="00FB5147" w:rsidRPr="00467857">
        <w:rPr>
          <w:rFonts w:ascii="Times New Roman" w:hAnsi="Times New Roman" w:cs="Times New Roman" w:hint="eastAsia"/>
        </w:rPr>
        <w:t>Spring</w:t>
      </w:r>
      <w:r w:rsidR="00FB5147" w:rsidRPr="00467857">
        <w:rPr>
          <w:rFonts w:ascii="Times New Roman" w:hAnsi="Times New Roman" w:cs="Times New Roman" w:hint="eastAsia"/>
        </w:rPr>
        <w:t>自动整合</w:t>
      </w:r>
      <w:r w:rsidR="00FB5147" w:rsidRPr="00467857">
        <w:rPr>
          <w:rFonts w:ascii="Times New Roman" w:hAnsi="Times New Roman" w:cs="Times New Roman" w:hint="eastAsia"/>
        </w:rPr>
        <w:t>Dao</w:t>
      </w:r>
      <w:r w:rsidR="00FB5147" w:rsidRPr="00467857">
        <w:rPr>
          <w:rFonts w:ascii="Times New Roman" w:hAnsi="Times New Roman" w:cs="Times New Roman" w:hint="eastAsia"/>
        </w:rPr>
        <w:t>层和</w:t>
      </w:r>
      <w:r w:rsidR="00FB5147" w:rsidRPr="00467857">
        <w:rPr>
          <w:rFonts w:ascii="Times New Roman" w:hAnsi="Times New Roman" w:cs="Times New Roman" w:hint="eastAsia"/>
        </w:rPr>
        <w:t>web</w:t>
      </w:r>
      <w:r w:rsidR="00FB5147" w:rsidRPr="00467857">
        <w:rPr>
          <w:rFonts w:ascii="Times New Roman" w:hAnsi="Times New Roman" w:cs="Times New Roman" w:hint="eastAsia"/>
        </w:rPr>
        <w:t>层之外，还可以选择性的支持整合其他的第三方类库，例如</w:t>
      </w:r>
      <w:proofErr w:type="spellStart"/>
      <w:r w:rsidR="00FB5147" w:rsidRPr="00467857">
        <w:rPr>
          <w:rFonts w:ascii="Times New Roman" w:hAnsi="Times New Roman" w:cs="Times New Roman" w:hint="eastAsia"/>
        </w:rPr>
        <w:t>Activiti</w:t>
      </w:r>
      <w:proofErr w:type="spellEnd"/>
      <w:r w:rsidR="00FB5147" w:rsidRPr="00467857">
        <w:rPr>
          <w:rFonts w:ascii="Times New Roman" w:hAnsi="Times New Roman" w:cs="Times New Roman" w:hint="eastAsia"/>
        </w:rPr>
        <w:t>、</w:t>
      </w:r>
      <w:r w:rsidR="00FB5147" w:rsidRPr="00467857">
        <w:rPr>
          <w:rFonts w:ascii="Times New Roman" w:hAnsi="Times New Roman" w:cs="Times New Roman" w:hint="eastAsia"/>
        </w:rPr>
        <w:t>JBPM</w:t>
      </w:r>
      <w:r w:rsidR="00FB5147" w:rsidRPr="00467857">
        <w:rPr>
          <w:rFonts w:ascii="Times New Roman" w:hAnsi="Times New Roman" w:cs="Times New Roman" w:hint="eastAsia"/>
        </w:rPr>
        <w:t>、</w:t>
      </w:r>
      <w:r w:rsidR="00FB5147" w:rsidRPr="00467857">
        <w:rPr>
          <w:rFonts w:ascii="Times New Roman" w:hAnsi="Times New Roman" w:cs="Times New Roman" w:hint="eastAsia"/>
        </w:rPr>
        <w:t>Apache POI(</w:t>
      </w:r>
      <w:r w:rsidR="00FB5147" w:rsidRPr="00467857">
        <w:rPr>
          <w:rFonts w:ascii="Times New Roman" w:hAnsi="Times New Roman" w:cs="Times New Roman" w:hint="eastAsia"/>
        </w:rPr>
        <w:t>默认</w:t>
      </w:r>
      <w:r w:rsidR="00FB5147" w:rsidRPr="00467857">
        <w:rPr>
          <w:rFonts w:ascii="Times New Roman" w:hAnsi="Times New Roman" w:cs="Times New Roman" w:hint="eastAsia"/>
        </w:rPr>
        <w:t>)</w:t>
      </w:r>
      <w:r w:rsidR="00FB5147" w:rsidRPr="00467857">
        <w:rPr>
          <w:rFonts w:ascii="Times New Roman" w:hAnsi="Times New Roman" w:cs="Times New Roman" w:hint="eastAsia"/>
        </w:rPr>
        <w:t>、</w:t>
      </w:r>
      <w:r w:rsidR="00FB5147" w:rsidRPr="00467857">
        <w:rPr>
          <w:rFonts w:ascii="Times New Roman" w:hAnsi="Times New Roman" w:cs="Times New Roman" w:hint="eastAsia"/>
        </w:rPr>
        <w:t>CXF</w:t>
      </w:r>
      <w:r w:rsidR="00FB5147" w:rsidRPr="00467857">
        <w:rPr>
          <w:rFonts w:ascii="Times New Roman" w:hAnsi="Times New Roman" w:cs="Times New Roman" w:hint="eastAsia"/>
        </w:rPr>
        <w:t>、</w:t>
      </w:r>
      <w:r w:rsidR="00FB5147" w:rsidRPr="00467857">
        <w:rPr>
          <w:rFonts w:ascii="Times New Roman" w:hAnsi="Times New Roman" w:cs="Times New Roman" w:hint="eastAsia"/>
        </w:rPr>
        <w:t>quartz</w:t>
      </w:r>
      <w:r w:rsidR="00FB5147" w:rsidRPr="00467857">
        <w:rPr>
          <w:rFonts w:ascii="Times New Roman" w:hAnsi="Times New Roman" w:cs="Times New Roman" w:hint="eastAsia"/>
        </w:rPr>
        <w:t>、</w:t>
      </w:r>
      <w:proofErr w:type="spellStart"/>
      <w:r w:rsidR="00FB5147" w:rsidRPr="00467857">
        <w:rPr>
          <w:rFonts w:ascii="Times New Roman" w:hAnsi="Times New Roman" w:cs="Times New Roman" w:hint="eastAsia"/>
        </w:rPr>
        <w:t>redis</w:t>
      </w:r>
      <w:proofErr w:type="spellEnd"/>
      <w:r w:rsidR="00FB5147" w:rsidRPr="00467857">
        <w:rPr>
          <w:rFonts w:ascii="Times New Roman" w:hAnsi="Times New Roman" w:cs="Times New Roman" w:hint="eastAsia"/>
        </w:rPr>
        <w:t>、</w:t>
      </w:r>
      <w:proofErr w:type="spellStart"/>
      <w:r w:rsidR="00FB5147" w:rsidRPr="00467857">
        <w:rPr>
          <w:rFonts w:ascii="Times New Roman" w:hAnsi="Times New Roman" w:cs="Times New Roman" w:hint="eastAsia"/>
        </w:rPr>
        <w:t>memcached</w:t>
      </w:r>
      <w:proofErr w:type="spellEnd"/>
      <w:r w:rsidR="00FB5147" w:rsidRPr="00467857">
        <w:rPr>
          <w:rFonts w:ascii="Times New Roman" w:hAnsi="Times New Roman" w:cs="Times New Roman" w:hint="eastAsia"/>
        </w:rPr>
        <w:t>、</w:t>
      </w:r>
      <w:proofErr w:type="spellStart"/>
      <w:r w:rsidR="00FB5147" w:rsidRPr="00467857">
        <w:rPr>
          <w:rFonts w:ascii="Times New Roman" w:hAnsi="Times New Roman" w:cs="Times New Roman" w:hint="eastAsia"/>
        </w:rPr>
        <w:t>Lucene</w:t>
      </w:r>
      <w:proofErr w:type="spellEnd"/>
      <w:r w:rsidR="00FB5147" w:rsidRPr="00467857">
        <w:rPr>
          <w:rFonts w:ascii="Times New Roman" w:hAnsi="Times New Roman" w:cs="Times New Roman" w:hint="eastAsia"/>
        </w:rPr>
        <w:t>/</w:t>
      </w:r>
      <w:proofErr w:type="spellStart"/>
      <w:r w:rsidR="00FB5147" w:rsidRPr="00467857">
        <w:rPr>
          <w:rFonts w:ascii="Times New Roman" w:hAnsi="Times New Roman" w:cs="Times New Roman" w:hint="eastAsia"/>
        </w:rPr>
        <w:t>Compasss</w:t>
      </w:r>
      <w:proofErr w:type="spellEnd"/>
      <w:r w:rsidR="00FB5147" w:rsidRPr="00467857">
        <w:rPr>
          <w:rFonts w:ascii="Times New Roman" w:hAnsi="Times New Roman" w:cs="Times New Roman" w:hint="eastAsia"/>
        </w:rPr>
        <w:t>等，</w:t>
      </w:r>
      <w:proofErr w:type="spellStart"/>
      <w:r w:rsidR="00FB5147" w:rsidRPr="00467857">
        <w:rPr>
          <w:rFonts w:ascii="Times New Roman" w:hAnsi="Times New Roman" w:cs="Times New Roman" w:hint="eastAsia"/>
        </w:rPr>
        <w:t>AutoPro</w:t>
      </w:r>
      <w:proofErr w:type="spellEnd"/>
      <w:r w:rsidR="00FB5147" w:rsidRPr="00467857">
        <w:rPr>
          <w:rFonts w:ascii="Times New Roman" w:hAnsi="Times New Roman" w:cs="Times New Roman" w:hint="eastAsia"/>
        </w:rPr>
        <w:t>可以自动生成好</w:t>
      </w:r>
      <w:r w:rsidR="00FB5147" w:rsidRPr="00467857">
        <w:rPr>
          <w:rFonts w:ascii="Times New Roman" w:hAnsi="Times New Roman" w:cs="Times New Roman" w:hint="eastAsia"/>
        </w:rPr>
        <w:t>Spring</w:t>
      </w:r>
      <w:r w:rsidR="00FB5147" w:rsidRPr="00467857">
        <w:rPr>
          <w:rFonts w:ascii="Times New Roman" w:hAnsi="Times New Roman" w:cs="Times New Roman" w:hint="eastAsia"/>
        </w:rPr>
        <w:t>整合这些类库的配</w:t>
      </w:r>
      <w:r w:rsidR="00FB5147" w:rsidRPr="00467857">
        <w:rPr>
          <w:rFonts w:ascii="Times New Roman" w:hAnsi="Times New Roman" w:cs="Times New Roman" w:hint="eastAsia"/>
        </w:rPr>
        <w:lastRenderedPageBreak/>
        <w:t>置信息，并且生成相关的工具类。</w:t>
      </w:r>
    </w:p>
    <w:p w:rsidR="00F56908" w:rsidRDefault="00F56908" w:rsidP="00F56908">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b/>
        </w:rPr>
        <w:t>5</w:t>
      </w:r>
      <w:r w:rsidRPr="008E4C37">
        <w:rPr>
          <w:rFonts w:ascii="Times New Roman" w:hAnsi="Times New Roman" w:cs="Times New Roman" w:hint="eastAsia"/>
          <w:b/>
        </w:rPr>
        <w:t>、完善的功能：</w:t>
      </w:r>
      <w:r>
        <w:rPr>
          <w:rFonts w:ascii="Times New Roman" w:hAnsi="Times New Roman" w:cs="Times New Roman" w:hint="eastAsia"/>
        </w:rPr>
        <w:t>生成的代码默认完成了增删改查功能，具体的包括添加、批量添加、删除、批量删除、基于主键查询、基于条件查询、更新、客户端</w:t>
      </w:r>
      <w:proofErr w:type="spellStart"/>
      <w:r>
        <w:rPr>
          <w:rFonts w:ascii="Times New Roman" w:hAnsi="Times New Roman" w:cs="Times New Roman" w:hint="eastAsia"/>
        </w:rPr>
        <w:t>js</w:t>
      </w:r>
      <w:proofErr w:type="spellEnd"/>
      <w:r>
        <w:rPr>
          <w:rFonts w:ascii="Times New Roman" w:hAnsi="Times New Roman" w:cs="Times New Roman" w:hint="eastAsia"/>
        </w:rPr>
        <w:t>校验、服务校验等功能。</w:t>
      </w:r>
    </w:p>
    <w:p w:rsidR="003508D1" w:rsidRDefault="003508D1" w:rsidP="00F56908">
      <w:pPr>
        <w:spacing w:beforeLines="50" w:before="156" w:afterLines="50" w:after="156" w:line="360" w:lineRule="auto"/>
        <w:ind w:firstLine="420"/>
        <w:rPr>
          <w:rFonts w:ascii="Times New Roman" w:hAnsi="Times New Roman" w:cs="Times New Roman" w:hint="eastAsia"/>
        </w:rPr>
      </w:pPr>
      <w:r w:rsidRPr="00F504CB">
        <w:rPr>
          <w:rFonts w:ascii="Times New Roman" w:hAnsi="Times New Roman" w:cs="Times New Roman" w:hint="eastAsia"/>
          <w:b/>
        </w:rPr>
        <w:t>6</w:t>
      </w:r>
      <w:r w:rsidRPr="00F504CB">
        <w:rPr>
          <w:rFonts w:ascii="Times New Roman" w:hAnsi="Times New Roman" w:cs="Times New Roman" w:hint="eastAsia"/>
          <w:b/>
        </w:rPr>
        <w:t>、测试代码的自动生成</w:t>
      </w:r>
      <w:r>
        <w:rPr>
          <w:rFonts w:ascii="Times New Roman" w:hAnsi="Times New Roman" w:cs="Times New Roman" w:hint="eastAsia"/>
        </w:rPr>
        <w:t>：这是</w:t>
      </w:r>
      <w:proofErr w:type="spellStart"/>
      <w:r>
        <w:rPr>
          <w:rFonts w:ascii="Times New Roman" w:hAnsi="Times New Roman" w:cs="Times New Roman" w:hint="eastAsia"/>
        </w:rPr>
        <w:t>AutoPro</w:t>
      </w:r>
      <w:proofErr w:type="spellEnd"/>
      <w:r>
        <w:rPr>
          <w:rFonts w:ascii="Times New Roman" w:hAnsi="Times New Roman" w:cs="Times New Roman" w:hint="eastAsia"/>
        </w:rPr>
        <w:t>的一个亮点</w:t>
      </w:r>
      <w:r w:rsidR="00CE3F7B">
        <w:rPr>
          <w:rFonts w:ascii="Times New Roman" w:hAnsi="Times New Roman" w:cs="Times New Roman" w:hint="eastAsia"/>
        </w:rPr>
        <w:t>，针对每一个表的增删改查都自动生成相应的测试代码，很多插件都没有这个功能哦。</w:t>
      </w:r>
    </w:p>
    <w:p w:rsidR="00F56908" w:rsidRPr="00F56908" w:rsidRDefault="00615AE8" w:rsidP="00F56908">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b/>
        </w:rPr>
        <w:t>7</w:t>
      </w:r>
      <w:r w:rsidR="00F56908" w:rsidRPr="0023254C">
        <w:rPr>
          <w:rFonts w:ascii="Times New Roman" w:hAnsi="Times New Roman" w:cs="Times New Roman" w:hint="eastAsia"/>
          <w:b/>
        </w:rPr>
        <w:t>、漂亮的界面</w:t>
      </w:r>
      <w:r w:rsidR="00F56908" w:rsidRPr="00467857">
        <w:rPr>
          <w:rFonts w:ascii="Times New Roman" w:hAnsi="Times New Roman" w:cs="Times New Roman" w:hint="eastAsia"/>
        </w:rPr>
        <w:t>：</w:t>
      </w:r>
      <w:proofErr w:type="spellStart"/>
      <w:r w:rsidR="00F56908" w:rsidRPr="00467857">
        <w:rPr>
          <w:rFonts w:ascii="Times New Roman" w:hAnsi="Times New Roman" w:cs="Times New Roman" w:hint="eastAsia"/>
        </w:rPr>
        <w:t>AutoPro</w:t>
      </w:r>
      <w:proofErr w:type="spellEnd"/>
      <w:r w:rsidR="00F56908" w:rsidRPr="00467857">
        <w:rPr>
          <w:rFonts w:ascii="Times New Roman" w:hAnsi="Times New Roman" w:cs="Times New Roman" w:hint="eastAsia"/>
        </w:rPr>
        <w:t>生成的</w:t>
      </w:r>
      <w:r w:rsidR="00F56908" w:rsidRPr="00467857">
        <w:rPr>
          <w:rFonts w:ascii="Times New Roman" w:hAnsi="Times New Roman" w:cs="Times New Roman" w:hint="eastAsia"/>
        </w:rPr>
        <w:t>JSP</w:t>
      </w:r>
      <w:r w:rsidR="00F56908" w:rsidRPr="00467857">
        <w:rPr>
          <w:rFonts w:ascii="Times New Roman" w:hAnsi="Times New Roman" w:cs="Times New Roman" w:hint="eastAsia"/>
        </w:rPr>
        <w:t>界面使用</w:t>
      </w:r>
      <w:r w:rsidR="00F56908" w:rsidRPr="00467857">
        <w:rPr>
          <w:rFonts w:ascii="Times New Roman" w:hAnsi="Times New Roman" w:cs="Times New Roman" w:hint="eastAsia"/>
        </w:rPr>
        <w:t>bootstrap3</w:t>
      </w:r>
      <w:r w:rsidR="00F56908" w:rsidRPr="00467857">
        <w:rPr>
          <w:rFonts w:ascii="Times New Roman" w:hAnsi="Times New Roman" w:cs="Times New Roman" w:hint="eastAsia"/>
        </w:rPr>
        <w:t>和</w:t>
      </w:r>
      <w:r w:rsidR="00F56908" w:rsidRPr="00467857">
        <w:rPr>
          <w:rFonts w:ascii="Times New Roman" w:hAnsi="Times New Roman" w:cs="Times New Roman" w:hint="eastAsia"/>
        </w:rPr>
        <w:t>HTML5</w:t>
      </w:r>
      <w:r w:rsidR="00F56908" w:rsidRPr="00467857">
        <w:rPr>
          <w:rFonts w:ascii="Times New Roman" w:hAnsi="Times New Roman" w:cs="Times New Roman" w:hint="eastAsia"/>
        </w:rPr>
        <w:t>，因此生成界面非常好看</w:t>
      </w:r>
      <w:r w:rsidR="00F56908" w:rsidRPr="00467857">
        <w:rPr>
          <w:rFonts w:ascii="Times New Roman" w:hAnsi="Times New Roman" w:cs="Times New Roman" w:hint="eastAsia"/>
        </w:rPr>
        <w:t>(</w:t>
      </w:r>
      <w:r w:rsidR="00F56908" w:rsidRPr="00467857">
        <w:rPr>
          <w:rFonts w:ascii="Times New Roman" w:hAnsi="Times New Roman" w:cs="Times New Roman" w:hint="eastAsia"/>
        </w:rPr>
        <w:t>从笔者个人的角度来说，是比较好看的</w:t>
      </w:r>
      <w:r w:rsidR="00F56908" w:rsidRPr="00467857">
        <w:rPr>
          <w:rFonts w:ascii="Times New Roman" w:hAnsi="Times New Roman" w:cs="Times New Roman" w:hint="eastAsia"/>
        </w:rPr>
        <w:t>).</w:t>
      </w:r>
    </w:p>
    <w:p w:rsidR="004B11E9" w:rsidRPr="00467857" w:rsidRDefault="00615AE8" w:rsidP="00467857">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b/>
        </w:rPr>
        <w:t>8</w:t>
      </w:r>
      <w:r w:rsidR="00FB5147" w:rsidRPr="0023254C">
        <w:rPr>
          <w:rFonts w:ascii="Times New Roman" w:hAnsi="Times New Roman" w:cs="Times New Roman" w:hint="eastAsia"/>
          <w:b/>
        </w:rPr>
        <w:t>、基于</w:t>
      </w:r>
      <w:r w:rsidR="00FB5147" w:rsidRPr="0023254C">
        <w:rPr>
          <w:rFonts w:ascii="Times New Roman" w:hAnsi="Times New Roman" w:cs="Times New Roman" w:hint="eastAsia"/>
          <w:b/>
        </w:rPr>
        <w:t>Maven</w:t>
      </w:r>
      <w:r w:rsidR="00D67B98" w:rsidRPr="00467857">
        <w:rPr>
          <w:rFonts w:ascii="Times New Roman" w:hAnsi="Times New Roman" w:cs="Times New Roman" w:hint="eastAsia"/>
        </w:rPr>
        <w:t>：一些</w:t>
      </w:r>
      <w:r w:rsidR="00D67B98" w:rsidRPr="00467857">
        <w:rPr>
          <w:rFonts w:ascii="Times New Roman" w:hAnsi="Times New Roman" w:cs="Times New Roman" w:hint="eastAsia"/>
        </w:rPr>
        <w:t>Eclipse</w:t>
      </w:r>
      <w:r w:rsidR="00D67B98" w:rsidRPr="00467857">
        <w:rPr>
          <w:rFonts w:ascii="Times New Roman" w:hAnsi="Times New Roman" w:cs="Times New Roman" w:hint="eastAsia"/>
        </w:rPr>
        <w:t>插件将生成代码所依赖的第三方</w:t>
      </w:r>
      <w:r w:rsidR="00D67B98" w:rsidRPr="00467857">
        <w:rPr>
          <w:rFonts w:ascii="Times New Roman" w:hAnsi="Times New Roman" w:cs="Times New Roman" w:hint="eastAsia"/>
        </w:rPr>
        <w:t>jar</w:t>
      </w:r>
      <w:r w:rsidR="00D67B98" w:rsidRPr="00467857">
        <w:rPr>
          <w:rFonts w:ascii="Times New Roman" w:hAnsi="Times New Roman" w:cs="Times New Roman" w:hint="eastAsia"/>
        </w:rPr>
        <w:t>包全部放入到插件中，导致插件的体积非常庞大，而且</w:t>
      </w:r>
      <w:r w:rsidR="00D67B98" w:rsidRPr="00467857">
        <w:rPr>
          <w:rFonts w:ascii="Times New Roman" w:hAnsi="Times New Roman" w:cs="Times New Roman" w:hint="eastAsia"/>
        </w:rPr>
        <w:t>jar</w:t>
      </w:r>
      <w:r w:rsidR="00D67B98" w:rsidRPr="00467857">
        <w:rPr>
          <w:rFonts w:ascii="Times New Roman" w:hAnsi="Times New Roman" w:cs="Times New Roman" w:hint="eastAsia"/>
        </w:rPr>
        <w:t>包的版本不能升级。</w:t>
      </w:r>
      <w:proofErr w:type="spellStart"/>
      <w:r w:rsidR="00D67B98" w:rsidRPr="00467857">
        <w:rPr>
          <w:rFonts w:ascii="Times New Roman" w:hAnsi="Times New Roman" w:cs="Times New Roman" w:hint="eastAsia"/>
        </w:rPr>
        <w:t>AutoPro</w:t>
      </w:r>
      <w:proofErr w:type="spellEnd"/>
      <w:r w:rsidR="00D67B98" w:rsidRPr="00467857">
        <w:rPr>
          <w:rFonts w:ascii="Times New Roman" w:hAnsi="Times New Roman" w:cs="Times New Roman" w:hint="eastAsia"/>
        </w:rPr>
        <w:t>基于</w:t>
      </w:r>
      <w:r w:rsidR="00D67B98" w:rsidRPr="00467857">
        <w:rPr>
          <w:rFonts w:ascii="Times New Roman" w:hAnsi="Times New Roman" w:cs="Times New Roman" w:hint="eastAsia"/>
        </w:rPr>
        <w:t>Maven</w:t>
      </w:r>
      <w:r w:rsidR="00D67B98" w:rsidRPr="00467857">
        <w:rPr>
          <w:rFonts w:ascii="Times New Roman" w:hAnsi="Times New Roman" w:cs="Times New Roman" w:hint="eastAsia"/>
        </w:rPr>
        <w:t>对</w:t>
      </w:r>
      <w:r w:rsidR="00D67B98" w:rsidRPr="00467857">
        <w:rPr>
          <w:rFonts w:ascii="Times New Roman" w:hAnsi="Times New Roman" w:cs="Times New Roman" w:hint="eastAsia"/>
        </w:rPr>
        <w:t>jar</w:t>
      </w:r>
      <w:r w:rsidR="00D67B98" w:rsidRPr="00467857">
        <w:rPr>
          <w:rFonts w:ascii="Times New Roman" w:hAnsi="Times New Roman" w:cs="Times New Roman" w:hint="eastAsia"/>
        </w:rPr>
        <w:t>包自动管理功能，只需要生成一个</w:t>
      </w:r>
      <w:r w:rsidR="00D67B98" w:rsidRPr="00467857">
        <w:rPr>
          <w:rFonts w:ascii="Times New Roman" w:hAnsi="Times New Roman" w:cs="Times New Roman" w:hint="eastAsia"/>
        </w:rPr>
        <w:t>pom.xml</w:t>
      </w:r>
      <w:r w:rsidR="00D67B98" w:rsidRPr="00467857">
        <w:rPr>
          <w:rFonts w:ascii="Times New Roman" w:hAnsi="Times New Roman" w:cs="Times New Roman" w:hint="eastAsia"/>
        </w:rPr>
        <w:t>文件就可以自动下载相关</w:t>
      </w:r>
      <w:r w:rsidR="00D67B98" w:rsidRPr="00467857">
        <w:rPr>
          <w:rFonts w:ascii="Times New Roman" w:hAnsi="Times New Roman" w:cs="Times New Roman" w:hint="eastAsia"/>
        </w:rPr>
        <w:t>jar</w:t>
      </w:r>
      <w:r w:rsidR="00D67B98" w:rsidRPr="00467857">
        <w:rPr>
          <w:rFonts w:ascii="Times New Roman" w:hAnsi="Times New Roman" w:cs="Times New Roman" w:hint="eastAsia"/>
        </w:rPr>
        <w:t>包</w:t>
      </w:r>
      <w:r w:rsidR="00D67B98" w:rsidRPr="00467857">
        <w:rPr>
          <w:rFonts w:ascii="Times New Roman" w:hAnsi="Times New Roman" w:cs="Times New Roman" w:hint="eastAsia"/>
        </w:rPr>
        <w:t>(</w:t>
      </w:r>
      <w:r w:rsidR="00D67B98" w:rsidRPr="00467857">
        <w:rPr>
          <w:rFonts w:ascii="Times New Roman" w:hAnsi="Times New Roman" w:cs="Times New Roman" w:hint="eastAsia"/>
        </w:rPr>
        <w:t>不过这就意味着，你要使用</w:t>
      </w:r>
      <w:proofErr w:type="spellStart"/>
      <w:r w:rsidR="00D67B98" w:rsidRPr="00467857">
        <w:rPr>
          <w:rFonts w:ascii="Times New Roman" w:hAnsi="Times New Roman" w:cs="Times New Roman" w:hint="eastAsia"/>
        </w:rPr>
        <w:t>AutoPro</w:t>
      </w:r>
      <w:proofErr w:type="spellEnd"/>
      <w:r w:rsidR="00D67B98" w:rsidRPr="00467857">
        <w:rPr>
          <w:rFonts w:ascii="Times New Roman" w:hAnsi="Times New Roman" w:cs="Times New Roman" w:hint="eastAsia"/>
        </w:rPr>
        <w:t>，就一定要先使用了</w:t>
      </w:r>
      <w:r w:rsidR="00D67B98" w:rsidRPr="00467857">
        <w:rPr>
          <w:rFonts w:ascii="Times New Roman" w:hAnsi="Times New Roman" w:cs="Times New Roman" w:hint="eastAsia"/>
        </w:rPr>
        <w:t>Maven</w:t>
      </w:r>
      <w:r w:rsidR="00D67B98" w:rsidRPr="00467857">
        <w:rPr>
          <w:rFonts w:ascii="Times New Roman" w:hAnsi="Times New Roman" w:cs="Times New Roman" w:hint="eastAsia"/>
        </w:rPr>
        <w:t>，这是当前的一个不足点</w:t>
      </w:r>
      <w:r w:rsidR="00D67B98" w:rsidRPr="00467857">
        <w:rPr>
          <w:rFonts w:ascii="Times New Roman" w:hAnsi="Times New Roman" w:cs="Times New Roman" w:hint="eastAsia"/>
        </w:rPr>
        <w:t>)</w:t>
      </w:r>
      <w:r w:rsidR="00D67B98" w:rsidRPr="00467857">
        <w:rPr>
          <w:rFonts w:ascii="Times New Roman" w:hAnsi="Times New Roman" w:cs="Times New Roman" w:hint="eastAsia"/>
        </w:rPr>
        <w:t>。</w:t>
      </w:r>
    </w:p>
    <w:p w:rsidR="00D67B98" w:rsidRDefault="00615AE8" w:rsidP="00467857">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b/>
        </w:rPr>
        <w:t>9</w:t>
      </w:r>
      <w:r w:rsidR="00D67B98" w:rsidRPr="0023254C">
        <w:rPr>
          <w:rFonts w:ascii="Times New Roman" w:hAnsi="Times New Roman" w:cs="Times New Roman" w:hint="eastAsia"/>
          <w:b/>
        </w:rPr>
        <w:t>、智能记忆功能</w:t>
      </w:r>
      <w:r w:rsidR="00D67B98" w:rsidRPr="00467857">
        <w:rPr>
          <w:rFonts w:ascii="Times New Roman" w:hAnsi="Times New Roman" w:cs="Times New Roman" w:hint="eastAsia"/>
        </w:rPr>
        <w:t>：进行过一次配置之后，</w:t>
      </w:r>
      <w:proofErr w:type="spellStart"/>
      <w:r w:rsidR="00D67B98" w:rsidRPr="00467857">
        <w:rPr>
          <w:rFonts w:ascii="Times New Roman" w:hAnsi="Times New Roman" w:cs="Times New Roman" w:hint="eastAsia"/>
        </w:rPr>
        <w:t>AutoPro</w:t>
      </w:r>
      <w:proofErr w:type="spellEnd"/>
      <w:r w:rsidR="00D67B98" w:rsidRPr="00467857">
        <w:rPr>
          <w:rFonts w:ascii="Times New Roman" w:hAnsi="Times New Roman" w:cs="Times New Roman" w:hint="eastAsia"/>
        </w:rPr>
        <w:t>会记住用户之前配置过的信息，再次使用时会自动填充表单，不需要重复配置。例如读者配置好了数据库的信息，选择要生成的代码是基于</w:t>
      </w:r>
      <w:r w:rsidR="00D67B98" w:rsidRPr="00467857">
        <w:rPr>
          <w:rFonts w:ascii="Times New Roman" w:hAnsi="Times New Roman" w:cs="Times New Roman" w:hint="eastAsia"/>
        </w:rPr>
        <w:t>SSH</w:t>
      </w:r>
      <w:r w:rsidR="00D67B98" w:rsidRPr="00467857">
        <w:rPr>
          <w:rFonts w:ascii="Times New Roman" w:hAnsi="Times New Roman" w:cs="Times New Roman" w:hint="eastAsia"/>
        </w:rPr>
        <w:t>的，那么</w:t>
      </w:r>
      <w:proofErr w:type="spellStart"/>
      <w:r w:rsidR="00D67B98" w:rsidRPr="00467857">
        <w:rPr>
          <w:rFonts w:ascii="Times New Roman" w:hAnsi="Times New Roman" w:cs="Times New Roman" w:hint="eastAsia"/>
        </w:rPr>
        <w:t>AutoPro</w:t>
      </w:r>
      <w:proofErr w:type="spellEnd"/>
      <w:r w:rsidR="00D67B98" w:rsidRPr="00467857">
        <w:rPr>
          <w:rFonts w:ascii="Times New Roman" w:hAnsi="Times New Roman" w:cs="Times New Roman" w:hint="eastAsia"/>
        </w:rPr>
        <w:t>下次就会自动帮你填充好框架和数据库的配置信息，最大限度的减少你不必要的操作。</w:t>
      </w:r>
    </w:p>
    <w:p w:rsidR="00CE3F7B" w:rsidRDefault="00CE3F7B" w:rsidP="00467857">
      <w:pPr>
        <w:spacing w:beforeLines="50" w:before="156" w:afterLines="50" w:after="156" w:line="360" w:lineRule="auto"/>
        <w:ind w:firstLine="420"/>
        <w:rPr>
          <w:rFonts w:ascii="Times New Roman" w:hAnsi="Times New Roman" w:cs="Times New Roman" w:hint="eastAsia"/>
        </w:rPr>
      </w:pPr>
      <w:r w:rsidRPr="00590F8F">
        <w:rPr>
          <w:rFonts w:ascii="Times New Roman" w:hAnsi="Times New Roman" w:cs="Times New Roman" w:hint="eastAsia"/>
          <w:b/>
        </w:rPr>
        <w:t>10</w:t>
      </w:r>
      <w:r w:rsidRPr="00590F8F">
        <w:rPr>
          <w:rFonts w:ascii="Times New Roman" w:hAnsi="Times New Roman" w:cs="Times New Roman" w:hint="eastAsia"/>
          <w:b/>
        </w:rPr>
        <w:t>、创建者个人信息的生成：</w:t>
      </w:r>
      <w:r w:rsidR="0035146D">
        <w:rPr>
          <w:rFonts w:ascii="Times New Roman" w:hAnsi="Times New Roman" w:cs="Times New Roman" w:hint="eastAsia"/>
        </w:rPr>
        <w:t>基本软件公司都会要求开发人员写代码的时候除了备注之外，还要写上类或者方法的创建者的个人信息，以便于以后的责任确定。</w:t>
      </w:r>
      <w:proofErr w:type="spellStart"/>
      <w:r w:rsidR="009300FA">
        <w:rPr>
          <w:rFonts w:ascii="Times New Roman" w:hAnsi="Times New Roman" w:cs="Times New Roman" w:hint="eastAsia"/>
        </w:rPr>
        <w:t>AutoPro</w:t>
      </w:r>
      <w:proofErr w:type="spellEnd"/>
      <w:r w:rsidR="009300FA">
        <w:rPr>
          <w:rFonts w:ascii="Times New Roman" w:hAnsi="Times New Roman" w:cs="Times New Roman" w:hint="eastAsia"/>
        </w:rPr>
        <w:t>默认采用</w:t>
      </w:r>
      <w:r w:rsidR="009300FA">
        <w:rPr>
          <w:rFonts w:ascii="Times New Roman" w:hAnsi="Times New Roman" w:cs="Times New Roman"/>
        </w:rPr>
        <w:t>”</w:t>
      </w:r>
      <w:proofErr w:type="spellStart"/>
      <w:r w:rsidR="009300FA">
        <w:rPr>
          <w:rFonts w:ascii="Times New Roman" w:hAnsi="Times New Roman" w:cs="Times New Roman" w:hint="eastAsia"/>
        </w:rPr>
        <w:t>system.user</w:t>
      </w:r>
      <w:proofErr w:type="spellEnd"/>
      <w:r w:rsidR="009300FA">
        <w:rPr>
          <w:rFonts w:ascii="Times New Roman" w:hAnsi="Times New Roman" w:cs="Times New Roman"/>
        </w:rPr>
        <w:t>”</w:t>
      </w:r>
      <w:r w:rsidR="009300FA">
        <w:rPr>
          <w:rFonts w:ascii="Times New Roman" w:hAnsi="Times New Roman" w:cs="Times New Roman" w:hint="eastAsia"/>
        </w:rPr>
        <w:t>属性作为创建者的信息。</w:t>
      </w:r>
    </w:p>
    <w:p w:rsidR="006F75DB" w:rsidRPr="00467857" w:rsidRDefault="006F75DB" w:rsidP="00467857">
      <w:pPr>
        <w:spacing w:beforeLines="50" w:before="156" w:afterLines="50" w:after="156" w:line="360" w:lineRule="auto"/>
        <w:ind w:firstLine="420"/>
        <w:rPr>
          <w:rFonts w:ascii="Times New Roman" w:hAnsi="Times New Roman" w:cs="Times New Roman" w:hint="eastAsia"/>
        </w:rPr>
      </w:pPr>
      <w:r>
        <w:rPr>
          <w:rFonts w:ascii="Times New Roman" w:hAnsi="Times New Roman" w:cs="Times New Roman" w:hint="eastAsia"/>
        </w:rPr>
        <w:t>读者可以对照下面的信息配置界面来理解上面的各个特点。</w:t>
      </w:r>
    </w:p>
    <w:p w:rsidR="00493038" w:rsidRDefault="00557CFF" w:rsidP="00493038">
      <w:pPr>
        <w:spacing w:beforeLines="50" w:before="156" w:afterLines="50" w:after="156" w:line="360" w:lineRule="auto"/>
        <w:rPr>
          <w:rFonts w:ascii="Times New Roman" w:hAnsi="Times New Roman" w:cs="Times New Roman" w:hint="eastAsia"/>
        </w:rPr>
      </w:pPr>
      <w:r>
        <w:rPr>
          <w:noProof/>
        </w:rPr>
        <w:lastRenderedPageBreak/>
        <w:drawing>
          <wp:inline distT="0" distB="0" distL="0" distR="0" wp14:anchorId="7A9AED60" wp14:editId="7C887AA0">
            <wp:extent cx="4611974" cy="378406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7769" cy="3788815"/>
                    </a:xfrm>
                    <a:prstGeom prst="rect">
                      <a:avLst/>
                    </a:prstGeom>
                  </pic:spPr>
                </pic:pic>
              </a:graphicData>
            </a:graphic>
          </wp:inline>
        </w:drawing>
      </w:r>
    </w:p>
    <w:p w:rsidR="00E275A4" w:rsidRDefault="00E215DE" w:rsidP="00E275A4">
      <w:pPr>
        <w:pStyle w:val="a3"/>
        <w:rPr>
          <w:rFonts w:hint="eastAsia"/>
        </w:rPr>
      </w:pPr>
      <w:r>
        <w:rPr>
          <w:rFonts w:hint="eastAsia"/>
        </w:rPr>
        <w:t>第二</w:t>
      </w:r>
      <w:r w:rsidR="00E275A4">
        <w:rPr>
          <w:rFonts w:hint="eastAsia"/>
        </w:rPr>
        <w:t>部分</w:t>
      </w:r>
      <w:r w:rsidR="00E275A4">
        <w:rPr>
          <w:rFonts w:hint="eastAsia"/>
        </w:rPr>
        <w:t xml:space="preserve"> </w:t>
      </w:r>
      <w:r w:rsidR="00E275A4">
        <w:rPr>
          <w:rFonts w:hint="eastAsia"/>
        </w:rPr>
        <w:t>软件使用指南</w:t>
      </w:r>
    </w:p>
    <w:p w:rsidR="00A11258" w:rsidRPr="00797191" w:rsidRDefault="00A11258" w:rsidP="00797191">
      <w:pPr>
        <w:spacing w:beforeLines="50" w:before="156" w:afterLines="50" w:after="156" w:line="360" w:lineRule="auto"/>
        <w:ind w:firstLine="360"/>
        <w:rPr>
          <w:rFonts w:ascii="Times New Roman" w:hAnsi="Times New Roman" w:cs="Times New Roman" w:hint="eastAsia"/>
        </w:rPr>
      </w:pPr>
      <w:r w:rsidRPr="00797191">
        <w:rPr>
          <w:rFonts w:ascii="Times New Roman" w:hAnsi="Times New Roman" w:cs="Times New Roman" w:hint="eastAsia"/>
        </w:rPr>
        <w:t>由于</w:t>
      </w:r>
      <w:proofErr w:type="spellStart"/>
      <w:r w:rsidRPr="00797191">
        <w:rPr>
          <w:rFonts w:ascii="Times New Roman" w:hAnsi="Times New Roman" w:cs="Times New Roman" w:hint="eastAsia"/>
        </w:rPr>
        <w:t>AutoPro</w:t>
      </w:r>
      <w:proofErr w:type="spellEnd"/>
      <w:r w:rsidRPr="00797191">
        <w:rPr>
          <w:rFonts w:ascii="Times New Roman" w:hAnsi="Times New Roman" w:cs="Times New Roman" w:hint="eastAsia"/>
        </w:rPr>
        <w:t>是笔者单人开发的，没有经过严格的测试，推荐读者使用</w:t>
      </w:r>
      <w:proofErr w:type="spellStart"/>
      <w:r w:rsidRPr="00797191">
        <w:rPr>
          <w:rFonts w:ascii="Times New Roman" w:hAnsi="Times New Roman" w:cs="Times New Roman" w:hint="eastAsia"/>
        </w:rPr>
        <w:t>AutoPro</w:t>
      </w:r>
      <w:proofErr w:type="spellEnd"/>
      <w:r w:rsidRPr="00797191">
        <w:rPr>
          <w:rFonts w:ascii="Times New Roman" w:hAnsi="Times New Roman" w:cs="Times New Roman" w:hint="eastAsia"/>
        </w:rPr>
        <w:t>时的环境如下：</w:t>
      </w:r>
    </w:p>
    <w:p w:rsidR="00A11258" w:rsidRPr="00797191" w:rsidRDefault="00A11258" w:rsidP="00797191">
      <w:pPr>
        <w:pStyle w:val="a4"/>
        <w:numPr>
          <w:ilvl w:val="0"/>
          <w:numId w:val="2"/>
        </w:numPr>
        <w:spacing w:beforeLines="50" w:before="156" w:afterLines="50" w:after="156" w:line="360" w:lineRule="auto"/>
        <w:ind w:firstLineChars="0"/>
        <w:rPr>
          <w:rFonts w:ascii="Times New Roman" w:hAnsi="Times New Roman" w:cs="Times New Roman" w:hint="eastAsia"/>
        </w:rPr>
      </w:pPr>
      <w:r w:rsidRPr="00797191">
        <w:rPr>
          <w:rFonts w:ascii="Times New Roman" w:hAnsi="Times New Roman" w:cs="Times New Roman" w:hint="eastAsia"/>
        </w:rPr>
        <w:t>Eclipse</w:t>
      </w:r>
      <w:r w:rsidRPr="00797191">
        <w:rPr>
          <w:rFonts w:ascii="Times New Roman" w:hAnsi="Times New Roman" w:cs="Times New Roman" w:hint="eastAsia"/>
        </w:rPr>
        <w:t>版本不低于</w:t>
      </w:r>
      <w:r w:rsidRPr="00797191">
        <w:rPr>
          <w:rFonts w:ascii="Times New Roman" w:hAnsi="Times New Roman" w:cs="Times New Roman" w:hint="eastAsia"/>
        </w:rPr>
        <w:t>3.5</w:t>
      </w:r>
    </w:p>
    <w:p w:rsidR="00A11258" w:rsidRDefault="00A11258" w:rsidP="00797191">
      <w:pPr>
        <w:pStyle w:val="a4"/>
        <w:numPr>
          <w:ilvl w:val="0"/>
          <w:numId w:val="2"/>
        </w:numPr>
        <w:spacing w:beforeLines="50" w:before="156" w:afterLines="50" w:after="156" w:line="360" w:lineRule="auto"/>
        <w:ind w:firstLineChars="0"/>
        <w:rPr>
          <w:rFonts w:ascii="Times New Roman" w:hAnsi="Times New Roman" w:cs="Times New Roman" w:hint="eastAsia"/>
        </w:rPr>
      </w:pPr>
      <w:r w:rsidRPr="00797191">
        <w:rPr>
          <w:rFonts w:ascii="Times New Roman" w:hAnsi="Times New Roman" w:cs="Times New Roman" w:hint="eastAsia"/>
        </w:rPr>
        <w:t>JDK</w:t>
      </w:r>
      <w:r w:rsidRPr="00797191">
        <w:rPr>
          <w:rFonts w:ascii="Times New Roman" w:hAnsi="Times New Roman" w:cs="Times New Roman" w:hint="eastAsia"/>
        </w:rPr>
        <w:t>的版本不低于</w:t>
      </w:r>
      <w:r w:rsidRPr="00797191">
        <w:rPr>
          <w:rFonts w:ascii="Times New Roman" w:hAnsi="Times New Roman" w:cs="Times New Roman" w:hint="eastAsia"/>
        </w:rPr>
        <w:t>1.6.0.24</w:t>
      </w:r>
    </w:p>
    <w:p w:rsidR="002E32D5" w:rsidRDefault="002E32D5" w:rsidP="002E32D5">
      <w:pPr>
        <w:pStyle w:val="2"/>
        <w:rPr>
          <w:rFonts w:hint="eastAsia"/>
        </w:rPr>
      </w:pPr>
      <w:r>
        <w:rPr>
          <w:rFonts w:hint="eastAsia"/>
        </w:rPr>
        <w:t xml:space="preserve">2.1 </w:t>
      </w:r>
      <w:r>
        <w:rPr>
          <w:rFonts w:hint="eastAsia"/>
        </w:rPr>
        <w:t>插件的下载</w:t>
      </w:r>
    </w:p>
    <w:p w:rsidR="00414FAD" w:rsidRDefault="002E32D5" w:rsidP="00414FAD">
      <w:pPr>
        <w:spacing w:beforeLines="50" w:before="156" w:afterLines="50" w:after="156" w:line="360" w:lineRule="auto"/>
        <w:ind w:firstLine="360"/>
        <w:rPr>
          <w:rFonts w:ascii="Times New Roman" w:hAnsi="Times New Roman" w:cs="Times New Roman" w:hint="eastAsia"/>
        </w:rPr>
      </w:pPr>
      <w:r w:rsidRPr="00414FAD">
        <w:rPr>
          <w:rFonts w:ascii="Times New Roman" w:hAnsi="Times New Roman" w:cs="Times New Roman" w:hint="eastAsia"/>
        </w:rPr>
        <w:t>下载地址</w:t>
      </w:r>
      <w:r w:rsidRPr="00414FAD">
        <w:rPr>
          <w:rFonts w:ascii="Times New Roman" w:hAnsi="Times New Roman" w:cs="Times New Roman" w:hint="eastAsia"/>
        </w:rPr>
        <w:t>:www.tianshouzhi.com</w:t>
      </w:r>
      <w:r w:rsidR="00170755" w:rsidRPr="00414FAD">
        <w:rPr>
          <w:rFonts w:ascii="Times New Roman" w:hAnsi="Times New Roman" w:cs="Times New Roman" w:hint="eastAsia"/>
        </w:rPr>
        <w:t>/</w:t>
      </w:r>
      <w:proofErr w:type="spellStart"/>
      <w:r w:rsidR="00170755" w:rsidRPr="00414FAD">
        <w:rPr>
          <w:rFonts w:ascii="Times New Roman" w:hAnsi="Times New Roman" w:cs="Times New Roman" w:hint="eastAsia"/>
        </w:rPr>
        <w:t>autopro</w:t>
      </w:r>
      <w:proofErr w:type="spellEnd"/>
      <w:r w:rsidR="00170755" w:rsidRPr="00414FAD">
        <w:rPr>
          <w:rFonts w:ascii="Times New Roman" w:hAnsi="Times New Roman" w:cs="Times New Roman" w:hint="eastAsia"/>
        </w:rPr>
        <w:t>/</w:t>
      </w:r>
      <w:r w:rsidR="00ED345F" w:rsidRPr="00414FAD">
        <w:rPr>
          <w:rFonts w:ascii="Times New Roman" w:hAnsi="Times New Roman" w:cs="Times New Roman" w:hint="eastAsia"/>
        </w:rPr>
        <w:t>download.shtml</w:t>
      </w:r>
    </w:p>
    <w:p w:rsidR="00116E8F" w:rsidRDefault="00414FAD" w:rsidP="00116E8F">
      <w:pPr>
        <w:spacing w:beforeLines="50" w:before="156" w:afterLines="50" w:after="156" w:line="360" w:lineRule="auto"/>
        <w:ind w:firstLine="360"/>
        <w:rPr>
          <w:rFonts w:ascii="Times New Roman" w:hAnsi="Times New Roman" w:cs="Times New Roman" w:hint="eastAsia"/>
        </w:rPr>
      </w:pPr>
      <w:r>
        <w:rPr>
          <w:rFonts w:ascii="Times New Roman" w:hAnsi="Times New Roman" w:cs="Times New Roman" w:hint="eastAsia"/>
        </w:rPr>
        <w:t>插件版本的命名方式是：</w:t>
      </w:r>
      <w:proofErr w:type="spellStart"/>
      <w:r w:rsidR="00116E8F">
        <w:rPr>
          <w:rFonts w:ascii="Times New Roman" w:hAnsi="Times New Roman" w:cs="Times New Roman" w:hint="eastAsia"/>
        </w:rPr>
        <w:t>AutoPro</w:t>
      </w:r>
      <w:proofErr w:type="spellEnd"/>
      <w:r w:rsidR="00116E8F">
        <w:rPr>
          <w:rFonts w:ascii="Times New Roman" w:hAnsi="Times New Roman" w:cs="Times New Roman" w:hint="eastAsia"/>
        </w:rPr>
        <w:t>-</w:t>
      </w:r>
      <w:r>
        <w:rPr>
          <w:rFonts w:ascii="Times New Roman" w:hAnsi="Times New Roman" w:cs="Times New Roman" w:hint="eastAsia"/>
        </w:rPr>
        <w:t>主版本</w:t>
      </w:r>
      <w:r>
        <w:rPr>
          <w:rFonts w:ascii="Times New Roman" w:hAnsi="Times New Roman" w:cs="Times New Roman" w:hint="eastAsia"/>
        </w:rPr>
        <w:t>.</w:t>
      </w:r>
      <w:r>
        <w:rPr>
          <w:rFonts w:ascii="Times New Roman" w:hAnsi="Times New Roman" w:cs="Times New Roman" w:hint="eastAsia"/>
        </w:rPr>
        <w:t>次版本</w:t>
      </w:r>
      <w:r>
        <w:rPr>
          <w:rFonts w:ascii="Times New Roman" w:hAnsi="Times New Roman" w:cs="Times New Roman" w:hint="eastAsia"/>
        </w:rPr>
        <w:t>.</w:t>
      </w:r>
      <w:r>
        <w:rPr>
          <w:rFonts w:ascii="Times New Roman" w:hAnsi="Times New Roman" w:cs="Times New Roman" w:hint="eastAsia"/>
        </w:rPr>
        <w:t>修订版</w:t>
      </w:r>
      <w:r w:rsidR="00116E8F">
        <w:rPr>
          <w:rFonts w:ascii="Times New Roman" w:hAnsi="Times New Roman" w:cs="Times New Roman" w:hint="eastAsia"/>
        </w:rPr>
        <w:t>-</w:t>
      </w:r>
      <w:r w:rsidR="00116E8F">
        <w:rPr>
          <w:rFonts w:ascii="Times New Roman" w:hAnsi="Times New Roman" w:cs="Times New Roman" w:hint="eastAsia"/>
        </w:rPr>
        <w:t>发布日期</w:t>
      </w:r>
      <w:r w:rsidR="00116E8F">
        <w:rPr>
          <w:rFonts w:ascii="Times New Roman" w:hAnsi="Times New Roman" w:cs="Times New Roman" w:hint="eastAsia"/>
        </w:rPr>
        <w:t>.jar</w:t>
      </w:r>
    </w:p>
    <w:p w:rsidR="007E688D" w:rsidRDefault="007E688D" w:rsidP="00116E8F">
      <w:pPr>
        <w:spacing w:beforeLines="50" w:before="156" w:afterLines="50" w:after="156" w:line="360" w:lineRule="auto"/>
        <w:ind w:firstLine="360"/>
        <w:rPr>
          <w:rFonts w:ascii="Times New Roman" w:hAnsi="Times New Roman" w:cs="Times New Roman" w:hint="eastAsia"/>
        </w:rPr>
      </w:pPr>
      <w:r>
        <w:rPr>
          <w:rFonts w:ascii="Times New Roman" w:hAnsi="Times New Roman" w:cs="Times New Roman" w:hint="eastAsia"/>
        </w:rPr>
        <w:t>其中次版本是偶数的是稳定版</w:t>
      </w:r>
      <w:r w:rsidR="00470F88">
        <w:rPr>
          <w:rFonts w:ascii="Times New Roman" w:hAnsi="Times New Roman" w:cs="Times New Roman" w:hint="eastAsia"/>
        </w:rPr>
        <w:t>(</w:t>
      </w:r>
      <w:r w:rsidR="00470F88">
        <w:rPr>
          <w:rFonts w:ascii="Times New Roman" w:hAnsi="Times New Roman" w:cs="Times New Roman" w:hint="eastAsia"/>
        </w:rPr>
        <w:t>因为没有经过严格的测试，可能还不够稳定</w:t>
      </w:r>
      <w:r w:rsidR="00470F88">
        <w:rPr>
          <w:rFonts w:ascii="Times New Roman" w:hAnsi="Times New Roman" w:cs="Times New Roman" w:hint="eastAsia"/>
        </w:rPr>
        <w:t>)</w:t>
      </w:r>
      <w:r>
        <w:rPr>
          <w:rFonts w:ascii="Times New Roman" w:hAnsi="Times New Roman" w:cs="Times New Roman" w:hint="eastAsia"/>
        </w:rPr>
        <w:t>，奇数则为测试版</w:t>
      </w:r>
    </w:p>
    <w:p w:rsidR="001B4128" w:rsidRDefault="001B4128" w:rsidP="00116E8F">
      <w:pPr>
        <w:spacing w:beforeLines="50" w:before="156" w:afterLines="50" w:after="156" w:line="360" w:lineRule="auto"/>
        <w:ind w:firstLine="360"/>
        <w:rPr>
          <w:rFonts w:ascii="Times New Roman" w:hAnsi="Times New Roman" w:cs="Times New Roman" w:hint="eastAsia"/>
        </w:rPr>
      </w:pPr>
      <w:r>
        <w:rPr>
          <w:rFonts w:ascii="Times New Roman" w:hAnsi="Times New Roman" w:cs="Times New Roman" w:hint="eastAsia"/>
        </w:rPr>
        <w:t>例如：</w:t>
      </w:r>
      <w:r>
        <w:rPr>
          <w:rFonts w:ascii="Times New Roman" w:hAnsi="Times New Roman" w:cs="Times New Roman" w:hint="eastAsia"/>
        </w:rPr>
        <w:t>AutoPro-1.0.1</w:t>
      </w:r>
      <w:r w:rsidR="009A0130">
        <w:rPr>
          <w:rFonts w:ascii="Times New Roman" w:hAnsi="Times New Roman" w:cs="Times New Roman" w:hint="eastAsia"/>
        </w:rPr>
        <w:t>-20150410.jar</w:t>
      </w:r>
    </w:p>
    <w:p w:rsidR="00414FAD" w:rsidRDefault="00414FAD" w:rsidP="00414FAD">
      <w:pPr>
        <w:pStyle w:val="2"/>
        <w:rPr>
          <w:rFonts w:hint="eastAsia"/>
        </w:rPr>
      </w:pPr>
      <w:r>
        <w:rPr>
          <w:rFonts w:hint="eastAsia"/>
        </w:rPr>
        <w:lastRenderedPageBreak/>
        <w:t xml:space="preserve">2.2 </w:t>
      </w:r>
      <w:r>
        <w:rPr>
          <w:rFonts w:hint="eastAsia"/>
        </w:rPr>
        <w:t>插件的安装</w:t>
      </w:r>
    </w:p>
    <w:p w:rsidR="00414FAD" w:rsidRDefault="008D7DAA" w:rsidP="00DB3BC6">
      <w:pPr>
        <w:spacing w:beforeLines="50" w:before="156" w:afterLines="50" w:after="156" w:line="360" w:lineRule="auto"/>
        <w:ind w:firstLine="360"/>
        <w:rPr>
          <w:rFonts w:ascii="Times New Roman" w:hAnsi="Times New Roman" w:cs="Times New Roman" w:hint="eastAsia"/>
        </w:rPr>
      </w:pPr>
      <w:r w:rsidRPr="00DB3BC6">
        <w:rPr>
          <w:rFonts w:ascii="Times New Roman" w:hAnsi="Times New Roman" w:cs="Times New Roman" w:hint="eastAsia"/>
        </w:rPr>
        <w:t>将下载下来的</w:t>
      </w:r>
      <w:r w:rsidRPr="00DB3BC6">
        <w:rPr>
          <w:rFonts w:ascii="Times New Roman" w:hAnsi="Times New Roman" w:cs="Times New Roman" w:hint="eastAsia"/>
        </w:rPr>
        <w:t>jar</w:t>
      </w:r>
      <w:r w:rsidRPr="00DB3BC6">
        <w:rPr>
          <w:rFonts w:ascii="Times New Roman" w:hAnsi="Times New Roman" w:cs="Times New Roman" w:hint="eastAsia"/>
        </w:rPr>
        <w:t>包放入</w:t>
      </w:r>
      <w:r w:rsidRPr="00DB3BC6">
        <w:rPr>
          <w:rFonts w:ascii="Times New Roman" w:hAnsi="Times New Roman" w:cs="Times New Roman" w:hint="eastAsia"/>
        </w:rPr>
        <w:t>Eclipse</w:t>
      </w:r>
      <w:r w:rsidRPr="00DB3BC6">
        <w:rPr>
          <w:rFonts w:ascii="Times New Roman" w:hAnsi="Times New Roman" w:cs="Times New Roman" w:hint="eastAsia"/>
        </w:rPr>
        <w:t>安装目录的</w:t>
      </w:r>
      <w:proofErr w:type="spellStart"/>
      <w:r w:rsidRPr="00DB3BC6">
        <w:rPr>
          <w:rFonts w:ascii="Times New Roman" w:hAnsi="Times New Roman" w:cs="Times New Roman" w:hint="eastAsia"/>
        </w:rPr>
        <w:t>dropins</w:t>
      </w:r>
      <w:proofErr w:type="spellEnd"/>
      <w:r w:rsidRPr="00DB3BC6">
        <w:rPr>
          <w:rFonts w:ascii="Times New Roman" w:hAnsi="Times New Roman" w:cs="Times New Roman" w:hint="eastAsia"/>
        </w:rPr>
        <w:t>目录下即可</w:t>
      </w:r>
      <w:r w:rsidR="00DB3BC6" w:rsidRPr="00DB3BC6">
        <w:rPr>
          <w:rFonts w:ascii="Times New Roman" w:hAnsi="Times New Roman" w:cs="Times New Roman" w:hint="eastAsia"/>
        </w:rPr>
        <w:t>。</w:t>
      </w:r>
    </w:p>
    <w:p w:rsidR="003C2538" w:rsidRDefault="003C2538" w:rsidP="003C2538">
      <w:pPr>
        <w:pStyle w:val="2"/>
        <w:rPr>
          <w:rFonts w:hint="eastAsia"/>
        </w:rPr>
      </w:pPr>
      <w:r>
        <w:rPr>
          <w:rFonts w:hint="eastAsia"/>
        </w:rPr>
        <w:t>2.3</w:t>
      </w:r>
      <w:r w:rsidR="00AC4093">
        <w:rPr>
          <w:rFonts w:hint="eastAsia"/>
        </w:rPr>
        <w:t xml:space="preserve"> </w:t>
      </w:r>
      <w:r>
        <w:rPr>
          <w:rFonts w:hint="eastAsia"/>
        </w:rPr>
        <w:t>插件的使用</w:t>
      </w:r>
      <w:r w:rsidR="005F026C">
        <w:rPr>
          <w:rFonts w:hint="eastAsia"/>
        </w:rPr>
        <w:t>步骤</w:t>
      </w:r>
    </w:p>
    <w:p w:rsidR="003C2538" w:rsidRPr="00834035" w:rsidRDefault="00D96E95" w:rsidP="00834035">
      <w:pPr>
        <w:spacing w:beforeLines="50" w:before="156" w:afterLines="50" w:after="156" w:line="360" w:lineRule="auto"/>
        <w:rPr>
          <w:rFonts w:ascii="Times New Roman" w:hAnsi="Times New Roman" w:cs="Times New Roman"/>
          <w:b/>
        </w:rPr>
      </w:pPr>
      <w:r w:rsidRPr="00834035">
        <w:rPr>
          <w:rFonts w:ascii="Times New Roman" w:hAnsi="Times New Roman" w:cs="Times New Roman"/>
          <w:b/>
        </w:rPr>
        <w:t>步骤一：新建一个</w:t>
      </w:r>
      <w:r w:rsidRPr="00834035">
        <w:rPr>
          <w:rFonts w:ascii="Times New Roman" w:hAnsi="Times New Roman" w:cs="Times New Roman"/>
          <w:b/>
        </w:rPr>
        <w:t>Maven</w:t>
      </w:r>
      <w:r w:rsidRPr="00834035">
        <w:rPr>
          <w:rFonts w:ascii="Times New Roman" w:hAnsi="Times New Roman" w:cs="Times New Roman"/>
          <w:b/>
        </w:rPr>
        <w:t>的</w:t>
      </w:r>
      <w:r w:rsidRPr="00834035">
        <w:rPr>
          <w:rFonts w:ascii="Times New Roman" w:hAnsi="Times New Roman" w:cs="Times New Roman"/>
          <w:b/>
        </w:rPr>
        <w:t>Web</w:t>
      </w:r>
      <w:r w:rsidRPr="00834035">
        <w:rPr>
          <w:rFonts w:ascii="Times New Roman" w:hAnsi="Times New Roman" w:cs="Times New Roman"/>
          <w:b/>
        </w:rPr>
        <w:t>项目</w:t>
      </w:r>
    </w:p>
    <w:p w:rsidR="00834035" w:rsidRPr="00834035" w:rsidRDefault="00E35A58" w:rsidP="00834035">
      <w:pPr>
        <w:spacing w:beforeLines="50" w:before="156" w:afterLines="50" w:after="156" w:line="360" w:lineRule="auto"/>
        <w:rPr>
          <w:rFonts w:ascii="Times New Roman" w:hAnsi="Times New Roman" w:cs="Times New Roman"/>
        </w:rPr>
      </w:pPr>
      <w:r w:rsidRPr="00834035">
        <w:rPr>
          <w:rFonts w:ascii="Times New Roman" w:hAnsi="Times New Roman" w:cs="Times New Roman"/>
        </w:rPr>
        <w:t>此处笔者以新建的项目名为</w:t>
      </w:r>
      <w:proofErr w:type="spellStart"/>
      <w:r w:rsidRPr="00834035">
        <w:rPr>
          <w:rFonts w:ascii="Times New Roman" w:hAnsi="Times New Roman" w:cs="Times New Roman"/>
        </w:rPr>
        <w:t>myblog</w:t>
      </w:r>
      <w:proofErr w:type="spellEnd"/>
      <w:r w:rsidRPr="00834035">
        <w:rPr>
          <w:rFonts w:ascii="Times New Roman" w:hAnsi="Times New Roman" w:cs="Times New Roman"/>
        </w:rPr>
        <w:t>为例</w:t>
      </w:r>
      <w:r w:rsidR="00834035" w:rsidRPr="00834035">
        <w:rPr>
          <w:rFonts w:ascii="Times New Roman" w:hAnsi="Times New Roman" w:cs="Times New Roman"/>
        </w:rPr>
        <w:t>，</w:t>
      </w:r>
    </w:p>
    <w:p w:rsidR="00834035" w:rsidRPr="00834035" w:rsidRDefault="00834035" w:rsidP="00834035">
      <w:pPr>
        <w:spacing w:beforeLines="50" w:before="156" w:afterLines="50" w:after="156" w:line="360" w:lineRule="auto"/>
        <w:rPr>
          <w:rFonts w:ascii="Times New Roman" w:hAnsi="Times New Roman" w:cs="Times New Roman"/>
          <w:b/>
        </w:rPr>
      </w:pPr>
      <w:r w:rsidRPr="00834035">
        <w:rPr>
          <w:rFonts w:ascii="Times New Roman" w:hAnsi="Times New Roman" w:cs="Times New Roman"/>
          <w:b/>
        </w:rPr>
        <w:t>步骤二：右击项目名</w:t>
      </w:r>
    </w:p>
    <w:p w:rsidR="00E35A58" w:rsidRPr="00834035" w:rsidRDefault="00834035" w:rsidP="00834035">
      <w:pPr>
        <w:spacing w:beforeLines="50" w:before="156" w:afterLines="50" w:after="156" w:line="360" w:lineRule="auto"/>
        <w:rPr>
          <w:rFonts w:ascii="Times New Roman" w:hAnsi="Times New Roman" w:cs="Times New Roman"/>
        </w:rPr>
      </w:pPr>
      <w:r w:rsidRPr="00834035">
        <w:rPr>
          <w:rFonts w:ascii="Times New Roman" w:hAnsi="Times New Roman" w:cs="Times New Roman"/>
        </w:rPr>
        <w:t>在弹出的界面中会出现一个</w:t>
      </w:r>
      <w:proofErr w:type="spellStart"/>
      <w:r w:rsidRPr="00834035">
        <w:rPr>
          <w:rFonts w:ascii="Times New Roman" w:hAnsi="Times New Roman" w:cs="Times New Roman"/>
        </w:rPr>
        <w:t>AutoPro</w:t>
      </w:r>
      <w:proofErr w:type="spellEnd"/>
      <w:r w:rsidRPr="00834035">
        <w:rPr>
          <w:rFonts w:ascii="Times New Roman" w:hAnsi="Times New Roman" w:cs="Times New Roman"/>
        </w:rPr>
        <w:t>的选项</w:t>
      </w:r>
    </w:p>
    <w:p w:rsidR="00834035" w:rsidRPr="00834035" w:rsidRDefault="00834035" w:rsidP="003C2538">
      <w:pPr>
        <w:rPr>
          <w:rFonts w:hint="eastAsia"/>
        </w:rPr>
      </w:pPr>
      <w:r>
        <w:rPr>
          <w:noProof/>
        </w:rPr>
        <w:drawing>
          <wp:inline distT="0" distB="0" distL="0" distR="0" wp14:anchorId="3C817615" wp14:editId="6DAEEBBB">
            <wp:extent cx="3762375" cy="1400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62375" cy="1400175"/>
                    </a:xfrm>
                    <a:prstGeom prst="rect">
                      <a:avLst/>
                    </a:prstGeom>
                  </pic:spPr>
                </pic:pic>
              </a:graphicData>
            </a:graphic>
          </wp:inline>
        </w:drawing>
      </w:r>
    </w:p>
    <w:p w:rsidR="00E35A58" w:rsidRPr="00557EA6" w:rsidRDefault="00557EA6" w:rsidP="00557EA6">
      <w:pPr>
        <w:spacing w:beforeLines="50" w:before="156" w:afterLines="50" w:after="156" w:line="360" w:lineRule="auto"/>
        <w:rPr>
          <w:rFonts w:ascii="Times New Roman" w:hAnsi="Times New Roman" w:cs="Times New Roman"/>
          <w:b/>
        </w:rPr>
      </w:pPr>
      <w:r w:rsidRPr="00557EA6">
        <w:rPr>
          <w:rFonts w:ascii="Times New Roman" w:hAnsi="Times New Roman" w:cs="Times New Roman"/>
          <w:b/>
        </w:rPr>
        <w:t>步骤三：点击</w:t>
      </w:r>
      <w:proofErr w:type="spellStart"/>
      <w:r w:rsidRPr="00557EA6">
        <w:rPr>
          <w:rFonts w:ascii="Times New Roman" w:hAnsi="Times New Roman" w:cs="Times New Roman"/>
          <w:b/>
        </w:rPr>
        <w:t>AutoPro</w:t>
      </w:r>
      <w:proofErr w:type="spellEnd"/>
      <w:r w:rsidRPr="00557EA6">
        <w:rPr>
          <w:rFonts w:ascii="Times New Roman" w:hAnsi="Times New Roman" w:cs="Times New Roman"/>
          <w:b/>
        </w:rPr>
        <w:t>条目</w:t>
      </w:r>
    </w:p>
    <w:p w:rsidR="00557EA6" w:rsidRPr="00557EA6" w:rsidRDefault="00557EA6" w:rsidP="00557EA6">
      <w:pPr>
        <w:spacing w:beforeLines="50" w:before="156" w:afterLines="50" w:after="156" w:line="360" w:lineRule="auto"/>
        <w:rPr>
          <w:rFonts w:ascii="Times New Roman" w:hAnsi="Times New Roman" w:cs="Times New Roman"/>
        </w:rPr>
      </w:pPr>
      <w:r w:rsidRPr="00557EA6">
        <w:rPr>
          <w:rFonts w:ascii="Times New Roman" w:hAnsi="Times New Roman" w:cs="Times New Roman"/>
        </w:rPr>
        <w:t>出现界面</w:t>
      </w:r>
    </w:p>
    <w:p w:rsidR="00557EA6" w:rsidRDefault="00557EA6" w:rsidP="003C2538">
      <w:pPr>
        <w:rPr>
          <w:rFonts w:hint="eastAsia"/>
        </w:rPr>
      </w:pPr>
      <w:r>
        <w:rPr>
          <w:noProof/>
        </w:rPr>
        <w:lastRenderedPageBreak/>
        <w:drawing>
          <wp:inline distT="0" distB="0" distL="0" distR="0" wp14:anchorId="0AB2993B" wp14:editId="0DB3938D">
            <wp:extent cx="5274310" cy="432749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327498"/>
                    </a:xfrm>
                    <a:prstGeom prst="rect">
                      <a:avLst/>
                    </a:prstGeom>
                  </pic:spPr>
                </pic:pic>
              </a:graphicData>
            </a:graphic>
          </wp:inline>
        </w:drawing>
      </w:r>
    </w:p>
    <w:p w:rsidR="00477950" w:rsidRDefault="00477950" w:rsidP="003C2538">
      <w:pPr>
        <w:rPr>
          <w:rFonts w:hint="eastAsia"/>
        </w:rPr>
      </w:pPr>
    </w:p>
    <w:p w:rsidR="00477950" w:rsidRPr="00BD544E" w:rsidRDefault="006D16B2" w:rsidP="00BD544E">
      <w:pPr>
        <w:spacing w:beforeLines="50" w:before="156" w:afterLines="50" w:after="156" w:line="360" w:lineRule="auto"/>
        <w:rPr>
          <w:rFonts w:ascii="Times New Roman" w:hAnsi="Times New Roman" w:cs="Times New Roman"/>
        </w:rPr>
      </w:pPr>
      <w:r w:rsidRPr="00BD544E">
        <w:rPr>
          <w:rFonts w:ascii="Times New Roman" w:hAnsi="Times New Roman" w:cs="Times New Roman"/>
        </w:rPr>
        <w:t>在此界面</w:t>
      </w:r>
      <w:r w:rsidR="00477950" w:rsidRPr="00BD544E">
        <w:rPr>
          <w:rFonts w:ascii="Times New Roman" w:hAnsi="Times New Roman" w:cs="Times New Roman"/>
        </w:rPr>
        <w:t>填入必要的配置信息</w:t>
      </w:r>
      <w:r w:rsidR="00455316">
        <w:rPr>
          <w:rFonts w:ascii="Times New Roman" w:hAnsi="Times New Roman" w:cs="Times New Roman" w:hint="eastAsia"/>
        </w:rPr>
        <w:t>，点击生成代码即可。</w:t>
      </w:r>
    </w:p>
    <w:p w:rsidR="00477950" w:rsidRPr="00BD544E" w:rsidRDefault="00552213" w:rsidP="00552213">
      <w:pPr>
        <w:pStyle w:val="2"/>
      </w:pPr>
      <w:r>
        <w:rPr>
          <w:rFonts w:hint="eastAsia"/>
        </w:rPr>
        <w:t xml:space="preserve">2.4 </w:t>
      </w:r>
      <w:r>
        <w:t>配置项</w:t>
      </w:r>
      <w:r>
        <w:rPr>
          <w:rFonts w:hint="eastAsia"/>
        </w:rPr>
        <w:t>详解</w:t>
      </w:r>
    </w:p>
    <w:p w:rsidR="00EC2323" w:rsidRPr="00BD544E" w:rsidRDefault="00EC2323" w:rsidP="00BD544E">
      <w:pPr>
        <w:pStyle w:val="a4"/>
        <w:numPr>
          <w:ilvl w:val="0"/>
          <w:numId w:val="3"/>
        </w:numPr>
        <w:spacing w:beforeLines="50" w:before="156" w:afterLines="50" w:after="156" w:line="360" w:lineRule="auto"/>
        <w:ind w:firstLineChars="0"/>
        <w:rPr>
          <w:rFonts w:ascii="Times New Roman" w:hAnsi="Times New Roman" w:cs="Times New Roman"/>
        </w:rPr>
      </w:pPr>
      <w:r w:rsidRPr="00BD544E">
        <w:rPr>
          <w:rFonts w:ascii="Times New Roman" w:hAnsi="Times New Roman" w:cs="Times New Roman"/>
        </w:rPr>
        <w:t>基包：按照惯例，基包的命名规范一般是：公司域名倒写</w:t>
      </w:r>
      <w:r w:rsidRPr="00BD544E">
        <w:rPr>
          <w:rFonts w:ascii="Times New Roman" w:hAnsi="Times New Roman" w:cs="Times New Roman"/>
        </w:rPr>
        <w:t>.</w:t>
      </w:r>
      <w:r w:rsidRPr="00BD544E">
        <w:rPr>
          <w:rFonts w:ascii="Times New Roman" w:hAnsi="Times New Roman" w:cs="Times New Roman"/>
        </w:rPr>
        <w:t>项目名</w:t>
      </w:r>
      <w:r w:rsidR="005723C9" w:rsidRPr="00BD544E">
        <w:rPr>
          <w:rFonts w:ascii="Times New Roman" w:hAnsi="Times New Roman" w:cs="Times New Roman"/>
        </w:rPr>
        <w:t>(</w:t>
      </w:r>
      <w:r w:rsidR="005723C9" w:rsidRPr="00BD544E">
        <w:rPr>
          <w:rFonts w:ascii="Times New Roman" w:hAnsi="Times New Roman" w:cs="Times New Roman"/>
        </w:rPr>
        <w:t>可以优化，从</w:t>
      </w:r>
      <w:r w:rsidR="005723C9" w:rsidRPr="00BD544E">
        <w:rPr>
          <w:rFonts w:ascii="Times New Roman" w:hAnsi="Times New Roman" w:cs="Times New Roman"/>
        </w:rPr>
        <w:t>pom.xml</w:t>
      </w:r>
      <w:r w:rsidR="005723C9" w:rsidRPr="00BD544E">
        <w:rPr>
          <w:rFonts w:ascii="Times New Roman" w:hAnsi="Times New Roman" w:cs="Times New Roman"/>
        </w:rPr>
        <w:t>文件中读取</w:t>
      </w:r>
      <w:r w:rsidR="005723C9" w:rsidRPr="00BD544E">
        <w:rPr>
          <w:rFonts w:ascii="Times New Roman" w:hAnsi="Times New Roman" w:cs="Times New Roman"/>
        </w:rPr>
        <w:t>)</w:t>
      </w:r>
      <w:r w:rsidR="00C11CE0" w:rsidRPr="00BD544E">
        <w:rPr>
          <w:rFonts w:ascii="Times New Roman" w:hAnsi="Times New Roman" w:cs="Times New Roman"/>
        </w:rPr>
        <w:t>，生成的所有代码都放在这个基包下面</w:t>
      </w:r>
    </w:p>
    <w:p w:rsidR="00BD544E" w:rsidRPr="00BD544E" w:rsidRDefault="00BD544E" w:rsidP="00BD544E">
      <w:pPr>
        <w:pStyle w:val="a4"/>
        <w:numPr>
          <w:ilvl w:val="0"/>
          <w:numId w:val="3"/>
        </w:numPr>
        <w:spacing w:beforeLines="50" w:before="156" w:afterLines="50" w:after="156" w:line="360" w:lineRule="auto"/>
        <w:ind w:firstLineChars="0"/>
        <w:rPr>
          <w:rFonts w:ascii="Times New Roman" w:hAnsi="Times New Roman" w:cs="Times New Roman"/>
        </w:rPr>
      </w:pPr>
      <w:r w:rsidRPr="00BD544E">
        <w:rPr>
          <w:rFonts w:ascii="Times New Roman" w:hAnsi="Times New Roman" w:cs="Times New Roman"/>
        </w:rPr>
        <w:t>Web</w:t>
      </w:r>
      <w:r w:rsidRPr="00BD544E">
        <w:rPr>
          <w:rFonts w:ascii="Times New Roman" w:hAnsi="Times New Roman" w:cs="Times New Roman"/>
        </w:rPr>
        <w:t>容器主目录：假设你使用的</w:t>
      </w:r>
      <w:r w:rsidRPr="00BD544E">
        <w:rPr>
          <w:rFonts w:ascii="Times New Roman" w:hAnsi="Times New Roman" w:cs="Times New Roman"/>
        </w:rPr>
        <w:t>web</w:t>
      </w:r>
      <w:r w:rsidRPr="00BD544E">
        <w:rPr>
          <w:rFonts w:ascii="Times New Roman" w:hAnsi="Times New Roman" w:cs="Times New Roman"/>
        </w:rPr>
        <w:t>容器是</w:t>
      </w:r>
      <w:r w:rsidRPr="00BD544E">
        <w:rPr>
          <w:rFonts w:ascii="Times New Roman" w:hAnsi="Times New Roman" w:cs="Times New Roman"/>
        </w:rPr>
        <w:t>tomcat</w:t>
      </w:r>
      <w:r w:rsidRPr="00BD544E">
        <w:rPr>
          <w:rFonts w:ascii="Times New Roman" w:hAnsi="Times New Roman" w:cs="Times New Roman"/>
        </w:rPr>
        <w:t>，这个目录就是</w:t>
      </w:r>
      <w:proofErr w:type="spellStart"/>
      <w:r w:rsidRPr="00BD544E">
        <w:rPr>
          <w:rFonts w:ascii="Times New Roman" w:hAnsi="Times New Roman" w:cs="Times New Roman"/>
        </w:rPr>
        <w:t>webapps</w:t>
      </w:r>
      <w:proofErr w:type="spellEnd"/>
      <w:r w:rsidRPr="00BD544E">
        <w:rPr>
          <w:rFonts w:ascii="Times New Roman" w:hAnsi="Times New Roman" w:cs="Times New Roman"/>
        </w:rPr>
        <w:t>目录的上一级目录。如果你使用的是</w:t>
      </w:r>
      <w:proofErr w:type="spellStart"/>
      <w:r w:rsidRPr="00BD544E">
        <w:rPr>
          <w:rFonts w:ascii="Times New Roman" w:hAnsi="Times New Roman" w:cs="Times New Roman"/>
        </w:rPr>
        <w:t>MyEclipse</w:t>
      </w:r>
      <w:proofErr w:type="spellEnd"/>
      <w:r w:rsidRPr="00BD544E">
        <w:rPr>
          <w:rFonts w:ascii="Times New Roman" w:hAnsi="Times New Roman" w:cs="Times New Roman"/>
        </w:rPr>
        <w:t>，这一项可以忽略，</w:t>
      </w:r>
      <w:r w:rsidR="0044147A">
        <w:rPr>
          <w:rFonts w:ascii="Times New Roman" w:hAnsi="Times New Roman" w:cs="Times New Roman" w:hint="eastAsia"/>
        </w:rPr>
        <w:t>原因你懂的。</w:t>
      </w:r>
      <w:r w:rsidRPr="00BD544E">
        <w:rPr>
          <w:rFonts w:ascii="Times New Roman" w:hAnsi="Times New Roman" w:cs="Times New Roman"/>
        </w:rPr>
        <w:t>如果你使用的</w:t>
      </w:r>
      <w:r w:rsidRPr="00BD544E">
        <w:rPr>
          <w:rFonts w:ascii="Times New Roman" w:hAnsi="Times New Roman" w:cs="Times New Roman"/>
        </w:rPr>
        <w:t>Eclipse</w:t>
      </w:r>
      <w:r w:rsidRPr="00BD544E">
        <w:rPr>
          <w:rFonts w:ascii="Times New Roman" w:hAnsi="Times New Roman" w:cs="Times New Roman"/>
        </w:rPr>
        <w:t>，这个配置会支持将代码自动部署到</w:t>
      </w:r>
      <w:proofErr w:type="spellStart"/>
      <w:r w:rsidRPr="00BD544E">
        <w:rPr>
          <w:rFonts w:ascii="Times New Roman" w:hAnsi="Times New Roman" w:cs="Times New Roman"/>
        </w:rPr>
        <w:t>webapps</w:t>
      </w:r>
      <w:proofErr w:type="spellEnd"/>
      <w:r w:rsidRPr="00BD544E">
        <w:rPr>
          <w:rFonts w:ascii="Times New Roman" w:hAnsi="Times New Roman" w:cs="Times New Roman"/>
        </w:rPr>
        <w:t>目录下。</w:t>
      </w:r>
    </w:p>
    <w:p w:rsidR="00EC2323" w:rsidRDefault="006A0366" w:rsidP="006A0366">
      <w:pPr>
        <w:pStyle w:val="a4"/>
        <w:numPr>
          <w:ilvl w:val="0"/>
          <w:numId w:val="3"/>
        </w:numPr>
        <w:spacing w:beforeLines="50" w:before="156" w:afterLines="50" w:after="156" w:line="360" w:lineRule="auto"/>
        <w:ind w:firstLineChars="0"/>
        <w:rPr>
          <w:rFonts w:ascii="Times New Roman" w:hAnsi="Times New Roman" w:cs="Times New Roman" w:hint="eastAsia"/>
        </w:rPr>
      </w:pPr>
      <w:r w:rsidRPr="006A0366">
        <w:rPr>
          <w:rFonts w:ascii="Times New Roman" w:hAnsi="Times New Roman" w:cs="Times New Roman" w:hint="eastAsia"/>
        </w:rPr>
        <w:t>数据库配置：</w:t>
      </w:r>
      <w:proofErr w:type="spellStart"/>
      <w:r w:rsidRPr="006A0366">
        <w:rPr>
          <w:rFonts w:ascii="Times New Roman" w:hAnsi="Times New Roman" w:cs="Times New Roman" w:hint="eastAsia"/>
        </w:rPr>
        <w:t>AutoPro</w:t>
      </w:r>
      <w:proofErr w:type="spellEnd"/>
      <w:r w:rsidRPr="006A0366">
        <w:rPr>
          <w:rFonts w:ascii="Times New Roman" w:hAnsi="Times New Roman" w:cs="Times New Roman" w:hint="eastAsia"/>
        </w:rPr>
        <w:t>的使用是基于你已经设计好了数据表，此处选择数据库类型，数据库实例的</w:t>
      </w:r>
      <w:proofErr w:type="spellStart"/>
      <w:r w:rsidRPr="006A0366">
        <w:rPr>
          <w:rFonts w:ascii="Times New Roman" w:hAnsi="Times New Roman" w:cs="Times New Roman" w:hint="eastAsia"/>
        </w:rPr>
        <w:t>url</w:t>
      </w:r>
      <w:proofErr w:type="spellEnd"/>
      <w:r w:rsidRPr="006A0366">
        <w:rPr>
          <w:rFonts w:ascii="Times New Roman" w:hAnsi="Times New Roman" w:cs="Times New Roman" w:hint="eastAsia"/>
        </w:rPr>
        <w:t>和访问数据库所需的用户名和密码</w:t>
      </w:r>
      <w:r>
        <w:rPr>
          <w:rFonts w:ascii="Times New Roman" w:hAnsi="Times New Roman" w:cs="Times New Roman" w:hint="eastAsia"/>
        </w:rPr>
        <w:t>。“测试”按钮用于检测数据库配置是否正确，如果正确的话，会显示类似的界面：</w:t>
      </w:r>
    </w:p>
    <w:p w:rsidR="006A0366" w:rsidRDefault="006A0366" w:rsidP="006A0366">
      <w:pPr>
        <w:spacing w:beforeLines="50" w:before="156" w:afterLines="50" w:after="156" w:line="360" w:lineRule="auto"/>
        <w:ind w:left="360"/>
        <w:rPr>
          <w:rFonts w:ascii="Times New Roman" w:hAnsi="Times New Roman" w:cs="Times New Roman" w:hint="eastAsia"/>
        </w:rPr>
      </w:pPr>
      <w:r>
        <w:rPr>
          <w:noProof/>
        </w:rPr>
        <w:lastRenderedPageBreak/>
        <w:drawing>
          <wp:inline distT="0" distB="0" distL="0" distR="0" wp14:anchorId="3C74BE5B" wp14:editId="4C1A03BE">
            <wp:extent cx="5066667" cy="200000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6667" cy="2000000"/>
                    </a:xfrm>
                    <a:prstGeom prst="rect">
                      <a:avLst/>
                    </a:prstGeom>
                  </pic:spPr>
                </pic:pic>
              </a:graphicData>
            </a:graphic>
          </wp:inline>
        </w:drawing>
      </w:r>
    </w:p>
    <w:p w:rsidR="006A0366" w:rsidRPr="006A0366" w:rsidRDefault="006A0366" w:rsidP="006A0366">
      <w:pPr>
        <w:spacing w:beforeLines="50" w:before="156" w:afterLines="50" w:after="156" w:line="360" w:lineRule="auto"/>
        <w:ind w:left="360"/>
        <w:rPr>
          <w:rFonts w:ascii="Times New Roman" w:hAnsi="Times New Roman" w:cs="Times New Roman" w:hint="eastAsia"/>
        </w:rPr>
      </w:pPr>
      <w:r>
        <w:rPr>
          <w:rFonts w:ascii="Times New Roman" w:hAnsi="Times New Roman" w:cs="Times New Roman" w:hint="eastAsia"/>
        </w:rPr>
        <w:t>如果不点击测试，配置正确的话也是可以生成代码的，但是建议还是点击一下测试，避免配置错误。</w:t>
      </w:r>
    </w:p>
    <w:p w:rsidR="006A0366" w:rsidRDefault="002D1899" w:rsidP="006A0366">
      <w:pPr>
        <w:pStyle w:val="a4"/>
        <w:numPr>
          <w:ilvl w:val="0"/>
          <w:numId w:val="3"/>
        </w:numPr>
        <w:spacing w:beforeLines="50" w:before="156" w:afterLines="50" w:after="156" w:line="360" w:lineRule="auto"/>
        <w:ind w:firstLineChars="0"/>
        <w:rPr>
          <w:rFonts w:ascii="Times New Roman" w:hAnsi="Times New Roman" w:cs="Times New Roman" w:hint="eastAsia"/>
        </w:rPr>
      </w:pPr>
      <w:r>
        <w:rPr>
          <w:rFonts w:ascii="Times New Roman" w:hAnsi="Times New Roman" w:cs="Times New Roman" w:hint="eastAsia"/>
        </w:rPr>
        <w:t>Dao</w:t>
      </w:r>
      <w:r>
        <w:rPr>
          <w:rFonts w:ascii="Times New Roman" w:hAnsi="Times New Roman" w:cs="Times New Roman" w:hint="eastAsia"/>
        </w:rPr>
        <w:t>配置</w:t>
      </w:r>
    </w:p>
    <w:p w:rsidR="002D1899" w:rsidRDefault="002D1899" w:rsidP="002D1899">
      <w:pPr>
        <w:spacing w:beforeLines="50" w:before="156" w:afterLines="50" w:after="156" w:line="360" w:lineRule="auto"/>
        <w:ind w:left="360"/>
        <w:rPr>
          <w:rFonts w:ascii="Times New Roman" w:hAnsi="Times New Roman" w:cs="Times New Roman" w:hint="eastAsia"/>
        </w:rPr>
      </w:pPr>
      <w:r>
        <w:rPr>
          <w:rFonts w:ascii="Times New Roman" w:hAnsi="Times New Roman" w:cs="Times New Roman" w:hint="eastAsia"/>
        </w:rPr>
        <w:t>用于选择</w:t>
      </w:r>
      <w:r>
        <w:rPr>
          <w:rFonts w:ascii="Times New Roman" w:hAnsi="Times New Roman" w:cs="Times New Roman" w:hint="eastAsia"/>
        </w:rPr>
        <w:t>Dao</w:t>
      </w:r>
      <w:r>
        <w:rPr>
          <w:rFonts w:ascii="Times New Roman" w:hAnsi="Times New Roman" w:cs="Times New Roman" w:hint="eastAsia"/>
        </w:rPr>
        <w:t>框架的类型和版本号，</w:t>
      </w:r>
      <w:proofErr w:type="spellStart"/>
      <w:r>
        <w:rPr>
          <w:rFonts w:ascii="Times New Roman" w:hAnsi="Times New Roman" w:cs="Times New Roman" w:hint="eastAsia"/>
        </w:rPr>
        <w:t>AutoPro</w:t>
      </w:r>
      <w:proofErr w:type="spellEnd"/>
      <w:r>
        <w:rPr>
          <w:rFonts w:ascii="Times New Roman" w:hAnsi="Times New Roman" w:cs="Times New Roman" w:hint="eastAsia"/>
        </w:rPr>
        <w:t>会基于这些信息生成</w:t>
      </w:r>
      <w:r>
        <w:rPr>
          <w:rFonts w:ascii="Times New Roman" w:hAnsi="Times New Roman" w:cs="Times New Roman" w:hint="eastAsia"/>
        </w:rPr>
        <w:t>pom.xml</w:t>
      </w:r>
      <w:r>
        <w:rPr>
          <w:rFonts w:ascii="Times New Roman" w:hAnsi="Times New Roman" w:cs="Times New Roman" w:hint="eastAsia"/>
        </w:rPr>
        <w:t>文件中的依赖。</w:t>
      </w:r>
      <w:r w:rsidR="00AB5D08">
        <w:rPr>
          <w:rFonts w:ascii="Times New Roman" w:hAnsi="Times New Roman" w:cs="Times New Roman" w:hint="eastAsia"/>
        </w:rPr>
        <w:t>这里并没有罗列出所有的版本号，没必要，只是把一些典型的稳定版放在这里。</w:t>
      </w:r>
      <w:r w:rsidR="001A468E">
        <w:rPr>
          <w:rFonts w:ascii="Times New Roman" w:hAnsi="Times New Roman" w:cs="Times New Roman" w:hint="eastAsia"/>
        </w:rPr>
        <w:t>数据库连接池默认使用的是</w:t>
      </w:r>
      <w:r w:rsidR="001A468E">
        <w:rPr>
          <w:rFonts w:ascii="Times New Roman" w:hAnsi="Times New Roman" w:cs="Times New Roman" w:hint="eastAsia"/>
        </w:rPr>
        <w:t>C3P0</w:t>
      </w:r>
      <w:r w:rsidR="001A468E">
        <w:rPr>
          <w:rFonts w:ascii="Times New Roman" w:hAnsi="Times New Roman" w:cs="Times New Roman" w:hint="eastAsia"/>
        </w:rPr>
        <w:t>，未来会添加对数据库连接池选择的支持。</w:t>
      </w:r>
    </w:p>
    <w:p w:rsidR="00AB5D08" w:rsidRDefault="00AB5D08" w:rsidP="002D1899">
      <w:pPr>
        <w:spacing w:beforeLines="50" w:before="156" w:afterLines="50" w:after="156" w:line="360" w:lineRule="auto"/>
        <w:ind w:left="360"/>
        <w:rPr>
          <w:rFonts w:ascii="Times New Roman" w:hAnsi="Times New Roman" w:cs="Times New Roman" w:hint="eastAsia"/>
        </w:rPr>
      </w:pPr>
      <w:r>
        <w:rPr>
          <w:rFonts w:ascii="Times New Roman" w:hAnsi="Times New Roman" w:cs="Times New Roman" w:hint="eastAsia"/>
        </w:rPr>
        <w:t>“选择表”按钮用于确定哪些表是需要生成相应的代码的，点击之后，出现如下界面：</w:t>
      </w:r>
    </w:p>
    <w:p w:rsidR="00AB5D08" w:rsidRDefault="00AB5D08" w:rsidP="002D1899">
      <w:pPr>
        <w:spacing w:beforeLines="50" w:before="156" w:afterLines="50" w:after="156" w:line="360" w:lineRule="auto"/>
        <w:ind w:left="360"/>
        <w:rPr>
          <w:rFonts w:ascii="Times New Roman" w:hAnsi="Times New Roman" w:cs="Times New Roman" w:hint="eastAsia"/>
        </w:rPr>
      </w:pPr>
      <w:r>
        <w:rPr>
          <w:noProof/>
        </w:rPr>
        <w:drawing>
          <wp:inline distT="0" distB="0" distL="0" distR="0" wp14:anchorId="673E6B84" wp14:editId="48CCF355">
            <wp:extent cx="2133333" cy="23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3333" cy="2323810"/>
                    </a:xfrm>
                    <a:prstGeom prst="rect">
                      <a:avLst/>
                    </a:prstGeom>
                  </pic:spPr>
                </pic:pic>
              </a:graphicData>
            </a:graphic>
          </wp:inline>
        </w:drawing>
      </w:r>
    </w:p>
    <w:p w:rsidR="00AB5D08" w:rsidRPr="00AB5D08" w:rsidRDefault="00AB5D08" w:rsidP="002D1899">
      <w:pPr>
        <w:spacing w:beforeLines="50" w:before="156" w:afterLines="50" w:after="156" w:line="360" w:lineRule="auto"/>
        <w:ind w:left="360"/>
        <w:rPr>
          <w:rFonts w:ascii="Times New Roman" w:hAnsi="Times New Roman" w:cs="Times New Roman" w:hint="eastAsia"/>
        </w:rPr>
      </w:pPr>
      <w:r>
        <w:rPr>
          <w:rFonts w:ascii="Times New Roman" w:hAnsi="Times New Roman" w:cs="Times New Roman" w:hint="eastAsia"/>
        </w:rPr>
        <w:t>默认情况下，所有的</w:t>
      </w:r>
      <w:r w:rsidRPr="00AB5D08">
        <w:rPr>
          <w:rFonts w:ascii="Times New Roman" w:hAnsi="Times New Roman" w:cs="Times New Roman" w:hint="eastAsia"/>
          <w:color w:val="FF0000"/>
        </w:rPr>
        <w:t>非关联表</w:t>
      </w:r>
      <w:r>
        <w:rPr>
          <w:rFonts w:ascii="Times New Roman" w:hAnsi="Times New Roman" w:cs="Times New Roman" w:hint="eastAsia"/>
        </w:rPr>
        <w:t>都默认选中了，会生成相应的代码。</w:t>
      </w:r>
    </w:p>
    <w:p w:rsidR="002D1899" w:rsidRDefault="00AB5D08" w:rsidP="006A0366">
      <w:pPr>
        <w:pStyle w:val="a4"/>
        <w:numPr>
          <w:ilvl w:val="0"/>
          <w:numId w:val="3"/>
        </w:numPr>
        <w:spacing w:beforeLines="50" w:before="156" w:afterLines="50" w:after="156" w:line="360" w:lineRule="auto"/>
        <w:ind w:firstLineChars="0"/>
        <w:rPr>
          <w:rFonts w:ascii="Times New Roman" w:hAnsi="Times New Roman" w:cs="Times New Roman" w:hint="eastAsia"/>
        </w:rPr>
      </w:pPr>
      <w:r>
        <w:rPr>
          <w:rFonts w:ascii="Times New Roman" w:hAnsi="Times New Roman" w:cs="Times New Roman" w:hint="eastAsia"/>
        </w:rPr>
        <w:t>Service</w:t>
      </w:r>
      <w:r>
        <w:rPr>
          <w:rFonts w:ascii="Times New Roman" w:hAnsi="Times New Roman" w:cs="Times New Roman" w:hint="eastAsia"/>
        </w:rPr>
        <w:t>配置</w:t>
      </w:r>
    </w:p>
    <w:p w:rsidR="00AB5D08" w:rsidRDefault="00AB5D08" w:rsidP="00AB5D08">
      <w:pPr>
        <w:spacing w:beforeLines="50" w:before="156" w:afterLines="50" w:after="156" w:line="360" w:lineRule="auto"/>
        <w:ind w:firstLine="360"/>
        <w:rPr>
          <w:rFonts w:ascii="Times New Roman" w:hAnsi="Times New Roman" w:cs="Times New Roman" w:hint="eastAsia"/>
        </w:rPr>
      </w:pPr>
      <w:r>
        <w:rPr>
          <w:rFonts w:ascii="Times New Roman" w:hAnsi="Times New Roman" w:cs="Times New Roman" w:hint="eastAsia"/>
        </w:rPr>
        <w:t>由于</w:t>
      </w:r>
      <w:r>
        <w:rPr>
          <w:rFonts w:ascii="Times New Roman" w:hAnsi="Times New Roman" w:cs="Times New Roman" w:hint="eastAsia"/>
        </w:rPr>
        <w:t>Service</w:t>
      </w:r>
      <w:r>
        <w:rPr>
          <w:rFonts w:ascii="Times New Roman" w:hAnsi="Times New Roman" w:cs="Times New Roman" w:hint="eastAsia"/>
        </w:rPr>
        <w:t>层目前只支持</w:t>
      </w:r>
      <w:r>
        <w:rPr>
          <w:rFonts w:ascii="Times New Roman" w:hAnsi="Times New Roman" w:cs="Times New Roman" w:hint="eastAsia"/>
        </w:rPr>
        <w:t>Spring</w:t>
      </w:r>
      <w:r>
        <w:rPr>
          <w:rFonts w:ascii="Times New Roman" w:hAnsi="Times New Roman" w:cs="Times New Roman" w:hint="eastAsia"/>
        </w:rPr>
        <w:t>，所以业务层的框架不能进行选择，只能选择</w:t>
      </w:r>
      <w:r>
        <w:rPr>
          <w:rFonts w:ascii="Times New Roman" w:hAnsi="Times New Roman" w:cs="Times New Roman" w:hint="eastAsia"/>
        </w:rPr>
        <w:t>Spring</w:t>
      </w:r>
      <w:r>
        <w:rPr>
          <w:rFonts w:ascii="Times New Roman" w:hAnsi="Times New Roman" w:cs="Times New Roman" w:hint="eastAsia"/>
        </w:rPr>
        <w:t>的版本号。配置方式支持</w:t>
      </w:r>
      <w:r>
        <w:rPr>
          <w:rFonts w:ascii="Times New Roman" w:hAnsi="Times New Roman" w:cs="Times New Roman"/>
        </w:rPr>
        <w:t>”</w:t>
      </w:r>
      <w:r>
        <w:rPr>
          <w:rFonts w:ascii="Times New Roman" w:hAnsi="Times New Roman" w:cs="Times New Roman" w:hint="eastAsia"/>
        </w:rPr>
        <w:t>XML</w:t>
      </w:r>
      <w:r>
        <w:rPr>
          <w:rFonts w:ascii="Times New Roman" w:hAnsi="Times New Roman" w:cs="Times New Roman"/>
        </w:rPr>
        <w:t>”</w:t>
      </w:r>
      <w:r>
        <w:rPr>
          <w:rFonts w:ascii="Times New Roman" w:hAnsi="Times New Roman" w:cs="Times New Roman" w:hint="eastAsia"/>
        </w:rPr>
        <w:t>和“注解”方式。注意</w:t>
      </w:r>
      <w:r>
        <w:rPr>
          <w:rFonts w:ascii="Times New Roman" w:hAnsi="Times New Roman" w:cs="Times New Roman"/>
        </w:rPr>
        <w:t>”</w:t>
      </w:r>
      <w:r>
        <w:rPr>
          <w:rFonts w:ascii="Times New Roman" w:hAnsi="Times New Roman" w:cs="Times New Roman" w:hint="eastAsia"/>
        </w:rPr>
        <w:t>XML</w:t>
      </w:r>
      <w:r>
        <w:rPr>
          <w:rFonts w:ascii="Times New Roman" w:hAnsi="Times New Roman" w:cs="Times New Roman"/>
        </w:rPr>
        <w:t>”</w:t>
      </w:r>
      <w:r>
        <w:rPr>
          <w:rFonts w:ascii="Times New Roman" w:hAnsi="Times New Roman" w:cs="Times New Roman" w:hint="eastAsia"/>
        </w:rPr>
        <w:t>方式是所有的配置都使用</w:t>
      </w:r>
      <w:r>
        <w:rPr>
          <w:rFonts w:ascii="Times New Roman" w:hAnsi="Times New Roman" w:cs="Times New Roman" w:hint="eastAsia"/>
        </w:rPr>
        <w:t>XML</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注解</w:t>
      </w:r>
      <w:r>
        <w:rPr>
          <w:rFonts w:ascii="Times New Roman" w:hAnsi="Times New Roman" w:cs="Times New Roman"/>
        </w:rPr>
        <w:t>”</w:t>
      </w:r>
      <w:r>
        <w:rPr>
          <w:rFonts w:ascii="Times New Roman" w:hAnsi="Times New Roman" w:cs="Times New Roman" w:hint="eastAsia"/>
        </w:rPr>
        <w:t>方式</w:t>
      </w:r>
      <w:r w:rsidR="001A468E">
        <w:rPr>
          <w:rFonts w:ascii="Times New Roman" w:hAnsi="Times New Roman" w:cs="Times New Roman" w:hint="eastAsia"/>
        </w:rPr>
        <w:t>是能使用注解的地方都使用注解，有些地方必须使用</w:t>
      </w:r>
      <w:r w:rsidR="001855BB">
        <w:rPr>
          <w:rFonts w:ascii="Times New Roman" w:hAnsi="Times New Roman" w:cs="Times New Roman" w:hint="eastAsia"/>
        </w:rPr>
        <w:t>XML</w:t>
      </w:r>
      <w:r w:rsidR="001855BB">
        <w:rPr>
          <w:rFonts w:ascii="Times New Roman" w:hAnsi="Times New Roman" w:cs="Times New Roman" w:hint="eastAsia"/>
        </w:rPr>
        <w:t>方式的还是会使用</w:t>
      </w:r>
      <w:r w:rsidR="001855BB">
        <w:rPr>
          <w:rFonts w:ascii="Times New Roman" w:hAnsi="Times New Roman" w:cs="Times New Roman" w:hint="eastAsia"/>
        </w:rPr>
        <w:lastRenderedPageBreak/>
        <w:t>XML</w:t>
      </w:r>
      <w:r w:rsidR="001855BB">
        <w:rPr>
          <w:rFonts w:ascii="Times New Roman" w:hAnsi="Times New Roman" w:cs="Times New Roman" w:hint="eastAsia"/>
        </w:rPr>
        <w:t>。</w:t>
      </w:r>
    </w:p>
    <w:p w:rsidR="00FD3235" w:rsidRPr="00AB5D08" w:rsidRDefault="00C52510" w:rsidP="00AB5D08">
      <w:pPr>
        <w:spacing w:beforeLines="50" w:before="156" w:afterLines="50" w:after="156" w:line="360" w:lineRule="auto"/>
        <w:ind w:firstLine="360"/>
        <w:rPr>
          <w:rFonts w:ascii="Times New Roman" w:hAnsi="Times New Roman" w:cs="Times New Roman" w:hint="eastAsia"/>
        </w:rPr>
      </w:pPr>
      <w:r>
        <w:rPr>
          <w:rFonts w:ascii="Times New Roman" w:hAnsi="Times New Roman" w:cs="Times New Roman" w:hint="eastAsia"/>
        </w:rPr>
        <w:t>“</w:t>
      </w:r>
      <w:r w:rsidR="00FD3235">
        <w:rPr>
          <w:rFonts w:ascii="Times New Roman" w:hAnsi="Times New Roman" w:cs="Times New Roman" w:hint="eastAsia"/>
        </w:rPr>
        <w:t>其他整合</w:t>
      </w:r>
      <w:r>
        <w:rPr>
          <w:rFonts w:ascii="Times New Roman" w:hAnsi="Times New Roman" w:cs="Times New Roman" w:hint="eastAsia"/>
        </w:rPr>
        <w:t>”</w:t>
      </w:r>
      <w:r w:rsidR="00FD3235">
        <w:rPr>
          <w:rFonts w:ascii="Times New Roman" w:hAnsi="Times New Roman" w:cs="Times New Roman" w:hint="eastAsia"/>
        </w:rPr>
        <w:t>部分，勾选中的第三方类库，和</w:t>
      </w:r>
      <w:r w:rsidR="00FD3235">
        <w:rPr>
          <w:rFonts w:ascii="Times New Roman" w:hAnsi="Times New Roman" w:cs="Times New Roman" w:hint="eastAsia"/>
        </w:rPr>
        <w:t>Spring</w:t>
      </w:r>
      <w:r w:rsidR="00FD3235">
        <w:rPr>
          <w:rFonts w:ascii="Times New Roman" w:hAnsi="Times New Roman" w:cs="Times New Roman" w:hint="eastAsia"/>
        </w:rPr>
        <w:t>整合的配置会自动生成，同时会生成相应的工具类。</w:t>
      </w:r>
    </w:p>
    <w:p w:rsidR="00AB5D08" w:rsidRDefault="00915431" w:rsidP="006A0366">
      <w:pPr>
        <w:pStyle w:val="a4"/>
        <w:numPr>
          <w:ilvl w:val="0"/>
          <w:numId w:val="3"/>
        </w:numPr>
        <w:spacing w:beforeLines="50" w:before="156" w:afterLines="50" w:after="156" w:line="360" w:lineRule="auto"/>
        <w:ind w:firstLineChars="0"/>
        <w:rPr>
          <w:rFonts w:ascii="Times New Roman" w:hAnsi="Times New Roman" w:cs="Times New Roman" w:hint="eastAsia"/>
        </w:rPr>
      </w:pPr>
      <w:r>
        <w:rPr>
          <w:rFonts w:ascii="Times New Roman" w:hAnsi="Times New Roman" w:cs="Times New Roman"/>
        </w:rPr>
        <w:t>W</w:t>
      </w:r>
      <w:r>
        <w:rPr>
          <w:rFonts w:ascii="Times New Roman" w:hAnsi="Times New Roman" w:cs="Times New Roman" w:hint="eastAsia"/>
        </w:rPr>
        <w:t>eb</w:t>
      </w:r>
      <w:r>
        <w:rPr>
          <w:rFonts w:ascii="Times New Roman" w:hAnsi="Times New Roman" w:cs="Times New Roman" w:hint="eastAsia"/>
        </w:rPr>
        <w:t>层</w:t>
      </w:r>
    </w:p>
    <w:p w:rsidR="00AC4093" w:rsidRDefault="002F10C6" w:rsidP="00915431">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目前支持</w:t>
      </w:r>
      <w:r>
        <w:rPr>
          <w:rFonts w:ascii="Times New Roman" w:hAnsi="Times New Roman" w:cs="Times New Roman" w:hint="eastAsia"/>
        </w:rPr>
        <w:t>Struts2</w:t>
      </w:r>
      <w:r>
        <w:rPr>
          <w:rFonts w:ascii="Times New Roman" w:hAnsi="Times New Roman" w:cs="Times New Roman" w:hint="eastAsia"/>
        </w:rPr>
        <w:t>和</w:t>
      </w:r>
      <w:proofErr w:type="spellStart"/>
      <w:r>
        <w:rPr>
          <w:rFonts w:ascii="Times New Roman" w:hAnsi="Times New Roman" w:cs="Times New Roman" w:hint="eastAsia"/>
        </w:rPr>
        <w:t>SpringMvc</w:t>
      </w:r>
      <w:proofErr w:type="spellEnd"/>
      <w:r w:rsidR="00AC4093">
        <w:rPr>
          <w:rFonts w:ascii="Times New Roman" w:hAnsi="Times New Roman" w:cs="Times New Roman" w:hint="eastAsia"/>
        </w:rPr>
        <w:t>。</w:t>
      </w:r>
    </w:p>
    <w:p w:rsidR="00AC4093" w:rsidRDefault="00472FA7" w:rsidP="00915431">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“控制权限”</w:t>
      </w:r>
      <w:r w:rsidR="00AC4093">
        <w:rPr>
          <w:rFonts w:ascii="Times New Roman" w:hAnsi="Times New Roman" w:cs="Times New Roman" w:hint="eastAsia"/>
        </w:rPr>
        <w:t>复选框暂时没用</w:t>
      </w:r>
    </w:p>
    <w:p w:rsidR="00915431" w:rsidRDefault="00472FA7" w:rsidP="00915431">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“生成页面”复选框用于确定是否需要生成对应的</w:t>
      </w:r>
      <w:r>
        <w:rPr>
          <w:rFonts w:ascii="Times New Roman" w:hAnsi="Times New Roman" w:cs="Times New Roman" w:hint="eastAsia"/>
        </w:rPr>
        <w:t>JSP</w:t>
      </w:r>
      <w:r w:rsidR="00AC4093">
        <w:rPr>
          <w:rFonts w:ascii="Times New Roman" w:hAnsi="Times New Roman" w:cs="Times New Roman" w:hint="eastAsia"/>
        </w:rPr>
        <w:t>页面，主要是考虑有一些项目只需要写一些接口，不需要</w:t>
      </w:r>
      <w:r w:rsidR="00BF2090">
        <w:rPr>
          <w:rFonts w:ascii="Times New Roman" w:hAnsi="Times New Roman" w:cs="Times New Roman" w:hint="eastAsia"/>
        </w:rPr>
        <w:t>生成</w:t>
      </w:r>
      <w:r w:rsidR="00BF2090">
        <w:rPr>
          <w:rFonts w:ascii="Times New Roman" w:hAnsi="Times New Roman" w:cs="Times New Roman" w:hint="eastAsia"/>
        </w:rPr>
        <w:t>JSP</w:t>
      </w:r>
      <w:r w:rsidR="00BF2090">
        <w:rPr>
          <w:rFonts w:ascii="Times New Roman" w:hAnsi="Times New Roman" w:cs="Times New Roman" w:hint="eastAsia"/>
        </w:rPr>
        <w:t>页面。</w:t>
      </w:r>
    </w:p>
    <w:p w:rsidR="00036340" w:rsidRDefault="00036340" w:rsidP="00915431">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Web</w:t>
      </w:r>
      <w:r>
        <w:rPr>
          <w:rFonts w:ascii="Times New Roman" w:hAnsi="Times New Roman" w:cs="Times New Roman" w:hint="eastAsia"/>
        </w:rPr>
        <w:t>层对</w:t>
      </w:r>
      <w:proofErr w:type="spellStart"/>
      <w:r>
        <w:rPr>
          <w:rFonts w:ascii="Times New Roman" w:hAnsi="Times New Roman" w:cs="Times New Roman" w:hint="eastAsia"/>
        </w:rPr>
        <w:t>json</w:t>
      </w:r>
      <w:proofErr w:type="spellEnd"/>
      <w:r>
        <w:rPr>
          <w:rFonts w:ascii="Times New Roman" w:hAnsi="Times New Roman" w:cs="Times New Roman" w:hint="eastAsia"/>
        </w:rPr>
        <w:t>支持默认使用的</w:t>
      </w:r>
      <w:r>
        <w:rPr>
          <w:rFonts w:ascii="Times New Roman" w:hAnsi="Times New Roman" w:cs="Times New Roman" w:hint="eastAsia"/>
        </w:rPr>
        <w:t>Google</w:t>
      </w:r>
      <w:r>
        <w:rPr>
          <w:rFonts w:ascii="Times New Roman" w:hAnsi="Times New Roman" w:cs="Times New Roman" w:hint="eastAsia"/>
        </w:rPr>
        <w:t>的</w:t>
      </w:r>
      <w:proofErr w:type="spellStart"/>
      <w:r>
        <w:rPr>
          <w:rFonts w:ascii="Times New Roman" w:hAnsi="Times New Roman" w:cs="Times New Roman" w:hint="eastAsia"/>
        </w:rPr>
        <w:t>gson</w:t>
      </w:r>
      <w:proofErr w:type="spellEnd"/>
      <w:r>
        <w:rPr>
          <w:rFonts w:ascii="Times New Roman" w:hAnsi="Times New Roman" w:cs="Times New Roman" w:hint="eastAsia"/>
        </w:rPr>
        <w:t>，暂时不支持选择。</w:t>
      </w:r>
    </w:p>
    <w:p w:rsidR="00552213" w:rsidRDefault="00552213" w:rsidP="00552213">
      <w:pPr>
        <w:pStyle w:val="2"/>
        <w:rPr>
          <w:rFonts w:hint="eastAsia"/>
        </w:rPr>
      </w:pPr>
      <w:r>
        <w:rPr>
          <w:rFonts w:hint="eastAsia"/>
        </w:rPr>
        <w:t>2.5</w:t>
      </w:r>
      <w:r>
        <w:rPr>
          <w:rFonts w:hint="eastAsia"/>
        </w:rPr>
        <w:t>生成的代码目录结构</w:t>
      </w:r>
    </w:p>
    <w:p w:rsidR="00552213" w:rsidRDefault="00552213" w:rsidP="00915431">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在所有的配置都生成完成之后，点击生成代码，生成的代码目录结构如下：</w:t>
      </w:r>
    </w:p>
    <w:p w:rsidR="00552213" w:rsidRDefault="00181536" w:rsidP="00915431">
      <w:pPr>
        <w:spacing w:beforeLines="50" w:before="156" w:afterLines="50" w:after="156" w:line="360" w:lineRule="auto"/>
        <w:rPr>
          <w:rFonts w:ascii="Times New Roman" w:hAnsi="Times New Roman" w:cs="Times New Roman" w:hint="eastAsia"/>
        </w:rPr>
      </w:pPr>
      <w:r>
        <w:rPr>
          <w:noProof/>
        </w:rPr>
        <w:lastRenderedPageBreak/>
        <w:drawing>
          <wp:inline distT="0" distB="0" distL="0" distR="0" wp14:anchorId="200536AE" wp14:editId="05C689DD">
            <wp:extent cx="2800350" cy="4752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4752975"/>
                    </a:xfrm>
                    <a:prstGeom prst="rect">
                      <a:avLst/>
                    </a:prstGeom>
                  </pic:spPr>
                </pic:pic>
              </a:graphicData>
            </a:graphic>
          </wp:inline>
        </w:drawing>
      </w:r>
    </w:p>
    <w:p w:rsidR="00181536" w:rsidRPr="00552213" w:rsidRDefault="00181536" w:rsidP="00915431">
      <w:pPr>
        <w:spacing w:beforeLines="50" w:before="156" w:afterLines="50" w:after="156" w:line="360" w:lineRule="auto"/>
        <w:rPr>
          <w:rFonts w:ascii="Times New Roman" w:hAnsi="Times New Roman" w:cs="Times New Roman" w:hint="eastAsia"/>
        </w:rPr>
      </w:pPr>
      <w:r>
        <w:rPr>
          <w:rFonts w:ascii="Times New Roman" w:hAnsi="Times New Roman" w:cs="Times New Roman" w:hint="eastAsia"/>
        </w:rPr>
        <w:t>相信以你的聪明才智，不用解释就知道这个目录结构的含义了。</w:t>
      </w:r>
    </w:p>
    <w:p w:rsidR="00E275A4" w:rsidRPr="00E275A4" w:rsidRDefault="00E215DE" w:rsidP="00E275A4">
      <w:pPr>
        <w:pStyle w:val="a3"/>
        <w:rPr>
          <w:rFonts w:hint="eastAsia"/>
        </w:rPr>
      </w:pPr>
      <w:r>
        <w:rPr>
          <w:rFonts w:hint="eastAsia"/>
        </w:rPr>
        <w:t>第三</w:t>
      </w:r>
      <w:r w:rsidR="00E275A4">
        <w:rPr>
          <w:rFonts w:hint="eastAsia"/>
        </w:rPr>
        <w:t>部分</w:t>
      </w:r>
      <w:r w:rsidR="00E275A4">
        <w:rPr>
          <w:rFonts w:hint="eastAsia"/>
        </w:rPr>
        <w:t xml:space="preserve"> </w:t>
      </w:r>
      <w:r w:rsidR="00E275A4">
        <w:rPr>
          <w:rFonts w:hint="eastAsia"/>
        </w:rPr>
        <w:t>代码生成规则</w:t>
      </w:r>
    </w:p>
    <w:p w:rsidR="00EB3BDC" w:rsidRPr="00006283" w:rsidRDefault="00EB5F12" w:rsidP="001C0B18">
      <w:pPr>
        <w:pStyle w:val="1"/>
        <w:rPr>
          <w:rFonts w:ascii="Times New Roman" w:hAnsi="Times New Roman" w:cs="Times New Roman"/>
        </w:rPr>
      </w:pPr>
      <w:r>
        <w:rPr>
          <w:rFonts w:ascii="Times New Roman" w:hAnsi="Times New Roman" w:cs="Times New Roman" w:hint="eastAsia"/>
        </w:rPr>
        <w:t>3</w:t>
      </w:r>
      <w:r w:rsidR="00EB3BDC" w:rsidRPr="00006283">
        <w:rPr>
          <w:rFonts w:ascii="Times New Roman" w:hAnsi="Times New Roman" w:cs="Times New Roman"/>
        </w:rPr>
        <w:t>、数据库表与实体</w:t>
      </w:r>
      <w:r w:rsidR="001C0B18" w:rsidRPr="00006283">
        <w:rPr>
          <w:rFonts w:ascii="Times New Roman" w:hAnsi="Times New Roman" w:cs="Times New Roman"/>
        </w:rPr>
        <w:t>(JavaBean)</w:t>
      </w:r>
      <w:r w:rsidR="00EB3BDC" w:rsidRPr="00006283">
        <w:rPr>
          <w:rFonts w:ascii="Times New Roman" w:hAnsi="Times New Roman" w:cs="Times New Roman"/>
        </w:rPr>
        <w:t>映射规则</w:t>
      </w:r>
    </w:p>
    <w:p w:rsidR="00EB3BDC" w:rsidRDefault="00EB5F12" w:rsidP="00972274">
      <w:pPr>
        <w:pStyle w:val="2"/>
      </w:pPr>
      <w:r>
        <w:rPr>
          <w:rFonts w:hint="eastAsia"/>
        </w:rPr>
        <w:t>3</w:t>
      </w:r>
      <w:r w:rsidR="00972274">
        <w:rPr>
          <w:rFonts w:hint="eastAsia"/>
        </w:rPr>
        <w:t>.1</w:t>
      </w:r>
      <w:r w:rsidR="00684C35">
        <w:rPr>
          <w:rFonts w:hint="eastAsia"/>
        </w:rPr>
        <w:t>实体名生成</w:t>
      </w:r>
      <w:r w:rsidR="00972274">
        <w:rPr>
          <w:rFonts w:hint="eastAsia"/>
        </w:rPr>
        <w:t>规则</w:t>
      </w:r>
    </w:p>
    <w:p w:rsidR="00972274" w:rsidRDefault="00E31C57" w:rsidP="00972274">
      <w:r>
        <w:rPr>
          <w:rFonts w:hint="eastAsia"/>
        </w:rPr>
        <w:t>1</w:t>
      </w:r>
      <w:r>
        <w:rPr>
          <w:rFonts w:hint="eastAsia"/>
        </w:rPr>
        <w:t>、</w:t>
      </w:r>
      <w:r w:rsidR="004733E1">
        <w:rPr>
          <w:rFonts w:hint="eastAsia"/>
        </w:rPr>
        <w:t>假设数据库表名为</w:t>
      </w:r>
      <w:r w:rsidR="004733E1">
        <w:rPr>
          <w:rFonts w:hint="eastAsia"/>
        </w:rPr>
        <w:t>user</w:t>
      </w:r>
      <w:r w:rsidR="004733E1">
        <w:rPr>
          <w:rFonts w:hint="eastAsia"/>
        </w:rPr>
        <w:t>、</w:t>
      </w:r>
      <w:r w:rsidR="004733E1">
        <w:rPr>
          <w:rFonts w:hint="eastAsia"/>
        </w:rPr>
        <w:t>User</w:t>
      </w:r>
      <w:r w:rsidR="004733E1">
        <w:rPr>
          <w:rFonts w:hint="eastAsia"/>
        </w:rPr>
        <w:t>、</w:t>
      </w:r>
      <w:r w:rsidR="004733E1">
        <w:rPr>
          <w:rFonts w:hint="eastAsia"/>
        </w:rPr>
        <w:t>USER</w:t>
      </w:r>
      <w:r w:rsidR="004733E1">
        <w:rPr>
          <w:rFonts w:hint="eastAsia"/>
        </w:rPr>
        <w:t>等</w:t>
      </w:r>
      <w:r>
        <w:sym w:font="Wingdings" w:char="F0E0"/>
      </w:r>
      <w:r w:rsidR="004733E1">
        <w:rPr>
          <w:rFonts w:hint="eastAsia"/>
        </w:rPr>
        <w:t>生成的实体名为</w:t>
      </w:r>
      <w:r w:rsidR="004733E1">
        <w:rPr>
          <w:rFonts w:hint="eastAsia"/>
        </w:rPr>
        <w:t>User</w:t>
      </w:r>
    </w:p>
    <w:p w:rsidR="00E31C57" w:rsidRDefault="00E31C57" w:rsidP="00972274">
      <w:r>
        <w:rPr>
          <w:rFonts w:hint="eastAsia"/>
        </w:rPr>
        <w:t>即将数据库表名都先转换为小写之后，首字母大写</w:t>
      </w:r>
    </w:p>
    <w:p w:rsidR="00485C1B" w:rsidRDefault="00485C1B" w:rsidP="00972274"/>
    <w:p w:rsidR="00485C1B" w:rsidRDefault="00485C1B" w:rsidP="00972274">
      <w:r>
        <w:rPr>
          <w:rFonts w:hint="eastAsia"/>
        </w:rPr>
        <w:t>2</w:t>
      </w:r>
      <w:r>
        <w:rPr>
          <w:rFonts w:hint="eastAsia"/>
        </w:rPr>
        <w:t>、数据库表名为</w:t>
      </w:r>
      <w:r>
        <w:rPr>
          <w:rFonts w:hint="eastAsia"/>
        </w:rPr>
        <w:t xml:space="preserve"> </w:t>
      </w:r>
      <w:proofErr w:type="spellStart"/>
      <w:r>
        <w:rPr>
          <w:rFonts w:hint="eastAsia"/>
        </w:rPr>
        <w:t>o_user</w:t>
      </w:r>
      <w:proofErr w:type="spellEnd"/>
      <w:r>
        <w:rPr>
          <w:rFonts w:hint="eastAsia"/>
        </w:rPr>
        <w:t>，</w:t>
      </w:r>
      <w:r>
        <w:rPr>
          <w:rFonts w:hint="eastAsia"/>
        </w:rPr>
        <w:t>(</w:t>
      </w:r>
      <w:r>
        <w:rPr>
          <w:rFonts w:hint="eastAsia"/>
        </w:rPr>
        <w:t>根据很多公司的命名惯例，在实体表之前加上一个</w:t>
      </w:r>
      <w:r>
        <w:rPr>
          <w:rFonts w:hint="eastAsia"/>
        </w:rPr>
        <w:t>o)</w:t>
      </w:r>
      <w:r>
        <w:rPr>
          <w:rFonts w:hint="eastAsia"/>
        </w:rPr>
        <w:t>，则生成的表名依然为</w:t>
      </w:r>
      <w:r>
        <w:rPr>
          <w:rFonts w:hint="eastAsia"/>
        </w:rPr>
        <w:t>User</w:t>
      </w:r>
      <w:r>
        <w:rPr>
          <w:rFonts w:hint="eastAsia"/>
        </w:rPr>
        <w:t>，即将</w:t>
      </w:r>
      <w:r>
        <w:t>”</w:t>
      </w:r>
      <w:r>
        <w:rPr>
          <w:rFonts w:hint="eastAsia"/>
        </w:rPr>
        <w:t>o_</w:t>
      </w:r>
      <w:r>
        <w:rPr>
          <w:rFonts w:hint="eastAsia"/>
        </w:rPr>
        <w:t>表名</w:t>
      </w:r>
      <w:r>
        <w:t>”</w:t>
      </w:r>
      <w:r>
        <w:rPr>
          <w:rFonts w:hint="eastAsia"/>
        </w:rPr>
        <w:t>中的</w:t>
      </w:r>
      <w:r>
        <w:t>”</w:t>
      </w:r>
      <w:r>
        <w:rPr>
          <w:rFonts w:hint="eastAsia"/>
        </w:rPr>
        <w:t>o_</w:t>
      </w:r>
      <w:r>
        <w:t>”</w:t>
      </w:r>
      <w:r>
        <w:rPr>
          <w:rFonts w:hint="eastAsia"/>
        </w:rPr>
        <w:t>去除</w:t>
      </w:r>
      <w:r w:rsidR="006838BB">
        <w:rPr>
          <w:rFonts w:hint="eastAsia"/>
        </w:rPr>
        <w:t>，然后首字母大写</w:t>
      </w:r>
    </w:p>
    <w:p w:rsidR="002C3CBC" w:rsidRDefault="002C3CBC" w:rsidP="00972274"/>
    <w:p w:rsidR="002C3CBC" w:rsidRDefault="002C3CBC" w:rsidP="00972274">
      <w:r>
        <w:rPr>
          <w:rFonts w:hint="eastAsia"/>
        </w:rPr>
        <w:t>3</w:t>
      </w:r>
      <w:r>
        <w:rPr>
          <w:rFonts w:hint="eastAsia"/>
        </w:rPr>
        <w:t>、数据库表名为</w:t>
      </w:r>
      <w:proofErr w:type="spellStart"/>
      <w:r>
        <w:rPr>
          <w:rFonts w:hint="eastAsia"/>
        </w:rPr>
        <w:t>o_article_category</w:t>
      </w:r>
      <w:proofErr w:type="spellEnd"/>
      <w:r w:rsidR="008267C9">
        <w:rPr>
          <w:rFonts w:hint="eastAsia"/>
        </w:rPr>
        <w:t>、</w:t>
      </w:r>
      <w:proofErr w:type="spellStart"/>
      <w:r w:rsidR="008267C9">
        <w:rPr>
          <w:rFonts w:hint="eastAsia"/>
        </w:rPr>
        <w:t>article_category</w:t>
      </w:r>
      <w:proofErr w:type="spellEnd"/>
      <w:r w:rsidR="000202CE">
        <w:rPr>
          <w:rFonts w:hint="eastAsia"/>
        </w:rPr>
        <w:t>，生成的表名为</w:t>
      </w:r>
      <w:proofErr w:type="spellStart"/>
      <w:r w:rsidR="000202CE">
        <w:rPr>
          <w:rFonts w:hint="eastAsia"/>
        </w:rPr>
        <w:t>ArticleCategory</w:t>
      </w:r>
      <w:proofErr w:type="spellEnd"/>
      <w:r w:rsidR="008267C9">
        <w:rPr>
          <w:rFonts w:hint="eastAsia"/>
        </w:rPr>
        <w:t>。</w:t>
      </w:r>
    </w:p>
    <w:p w:rsidR="00216CA6" w:rsidRDefault="00216CA6" w:rsidP="00972274"/>
    <w:p w:rsidR="00216CA6" w:rsidRPr="00E31C57" w:rsidRDefault="00216CA6" w:rsidP="00972274">
      <w:r>
        <w:rPr>
          <w:rFonts w:hint="eastAsia"/>
        </w:rPr>
        <w:t>4</w:t>
      </w:r>
      <w:r>
        <w:rPr>
          <w:rFonts w:hint="eastAsia"/>
        </w:rPr>
        <w:t>、特殊情况，关联表不会生成对应的实体</w:t>
      </w:r>
    </w:p>
    <w:p w:rsidR="004733E1" w:rsidRDefault="00EB5F12" w:rsidP="00216CA6">
      <w:pPr>
        <w:pStyle w:val="2"/>
      </w:pPr>
      <w:r>
        <w:rPr>
          <w:rFonts w:hint="eastAsia"/>
        </w:rPr>
        <w:t>3</w:t>
      </w:r>
      <w:r w:rsidR="00216CA6">
        <w:rPr>
          <w:rFonts w:hint="eastAsia"/>
        </w:rPr>
        <w:t>.2</w:t>
      </w:r>
      <w:r w:rsidR="00CC314A">
        <w:rPr>
          <w:rFonts w:hint="eastAsia"/>
        </w:rPr>
        <w:t>字段</w:t>
      </w:r>
      <w:r w:rsidR="00216CA6">
        <w:rPr>
          <w:rFonts w:hint="eastAsia"/>
        </w:rPr>
        <w:t>生成规则</w:t>
      </w:r>
    </w:p>
    <w:p w:rsidR="007B54DC" w:rsidRPr="007B54DC" w:rsidRDefault="007B54DC" w:rsidP="007B54DC">
      <w:r>
        <w:rPr>
          <w:rFonts w:hint="eastAsia"/>
        </w:rPr>
        <w:t>以数据库表中所有列名都是小写进行讲解</w:t>
      </w:r>
    </w:p>
    <w:p w:rsidR="004733E1" w:rsidRDefault="004733E1" w:rsidP="00972274"/>
    <w:p w:rsidR="006065B6" w:rsidRDefault="006065B6" w:rsidP="00972274">
      <w:r>
        <w:rPr>
          <w:rFonts w:hint="eastAsia"/>
        </w:rPr>
        <w:t>例如</w:t>
      </w:r>
      <w:r w:rsidR="007D1931">
        <w:rPr>
          <w:rFonts w:hint="eastAsia"/>
        </w:rPr>
        <w:t>一个文章</w:t>
      </w:r>
      <w:r w:rsidR="007D1931">
        <w:rPr>
          <w:rFonts w:hint="eastAsia"/>
        </w:rPr>
        <w:t>article</w:t>
      </w:r>
      <w:r w:rsidR="007D1931">
        <w:rPr>
          <w:rFonts w:hint="eastAsia"/>
        </w:rPr>
        <w:t>表</w:t>
      </w:r>
      <w:r w:rsidR="002C037D">
        <w:rPr>
          <w:rFonts w:hint="eastAsia"/>
        </w:rPr>
        <w:t>如下</w:t>
      </w:r>
    </w:p>
    <w:tbl>
      <w:tblPr>
        <w:tblStyle w:val="a5"/>
        <w:tblW w:w="0" w:type="auto"/>
        <w:tblLook w:val="04A0" w:firstRow="1" w:lastRow="0" w:firstColumn="1" w:lastColumn="0" w:noHBand="0" w:noVBand="1"/>
      </w:tblPr>
      <w:tblGrid>
        <w:gridCol w:w="1420"/>
        <w:gridCol w:w="1420"/>
        <w:gridCol w:w="1420"/>
        <w:gridCol w:w="1420"/>
        <w:gridCol w:w="1421"/>
        <w:gridCol w:w="1421"/>
      </w:tblGrid>
      <w:tr w:rsidR="005D1544" w:rsidTr="005D1544">
        <w:tc>
          <w:tcPr>
            <w:tcW w:w="1420" w:type="dxa"/>
          </w:tcPr>
          <w:p w:rsidR="005D1544" w:rsidRDefault="005D1544" w:rsidP="00972274">
            <w:r>
              <w:rPr>
                <w:rFonts w:hint="eastAsia"/>
              </w:rPr>
              <w:t>列名</w:t>
            </w:r>
          </w:p>
        </w:tc>
        <w:tc>
          <w:tcPr>
            <w:tcW w:w="1420" w:type="dxa"/>
          </w:tcPr>
          <w:p w:rsidR="005D1544" w:rsidRDefault="005D1544" w:rsidP="00972274">
            <w:r>
              <w:rPr>
                <w:rFonts w:hint="eastAsia"/>
              </w:rPr>
              <w:t>类型</w:t>
            </w:r>
          </w:p>
        </w:tc>
        <w:tc>
          <w:tcPr>
            <w:tcW w:w="1420" w:type="dxa"/>
          </w:tcPr>
          <w:p w:rsidR="005D1544" w:rsidRDefault="005D1544" w:rsidP="00972274">
            <w:r>
              <w:rPr>
                <w:rFonts w:hint="eastAsia"/>
              </w:rPr>
              <w:t>主键</w:t>
            </w:r>
          </w:p>
        </w:tc>
        <w:tc>
          <w:tcPr>
            <w:tcW w:w="1420" w:type="dxa"/>
          </w:tcPr>
          <w:p w:rsidR="005D1544" w:rsidRDefault="007B54DC" w:rsidP="00972274">
            <w:r>
              <w:rPr>
                <w:rFonts w:hint="eastAsia"/>
              </w:rPr>
              <w:t>长度</w:t>
            </w:r>
          </w:p>
        </w:tc>
        <w:tc>
          <w:tcPr>
            <w:tcW w:w="1421" w:type="dxa"/>
          </w:tcPr>
          <w:p w:rsidR="005D1544" w:rsidRDefault="007B54DC" w:rsidP="00972274">
            <w:r>
              <w:rPr>
                <w:rFonts w:hint="eastAsia"/>
              </w:rPr>
              <w:t>外键</w:t>
            </w:r>
          </w:p>
        </w:tc>
        <w:tc>
          <w:tcPr>
            <w:tcW w:w="1421" w:type="dxa"/>
          </w:tcPr>
          <w:p w:rsidR="005D1544" w:rsidRDefault="007B54DC" w:rsidP="00972274">
            <w:r>
              <w:rPr>
                <w:rFonts w:hint="eastAsia"/>
              </w:rPr>
              <w:t>备注</w:t>
            </w:r>
          </w:p>
        </w:tc>
      </w:tr>
      <w:tr w:rsidR="005D1544" w:rsidTr="005D1544">
        <w:tc>
          <w:tcPr>
            <w:tcW w:w="1420" w:type="dxa"/>
          </w:tcPr>
          <w:p w:rsidR="005D1544" w:rsidRDefault="007B54DC" w:rsidP="00972274">
            <w:r>
              <w:rPr>
                <w:rFonts w:hint="eastAsia"/>
              </w:rPr>
              <w:t>id</w:t>
            </w:r>
          </w:p>
        </w:tc>
        <w:tc>
          <w:tcPr>
            <w:tcW w:w="1420" w:type="dxa"/>
          </w:tcPr>
          <w:p w:rsidR="005D1544" w:rsidRDefault="0057057E" w:rsidP="00972274">
            <w:proofErr w:type="spellStart"/>
            <w:r>
              <w:rPr>
                <w:rFonts w:hint="eastAsia"/>
              </w:rPr>
              <w:t>int</w:t>
            </w:r>
            <w:proofErr w:type="spellEnd"/>
          </w:p>
        </w:tc>
        <w:tc>
          <w:tcPr>
            <w:tcW w:w="1420" w:type="dxa"/>
          </w:tcPr>
          <w:p w:rsidR="005D1544" w:rsidRDefault="003D4DFA" w:rsidP="00972274">
            <w:r>
              <w:rPr>
                <w:rFonts w:hint="eastAsia"/>
              </w:rPr>
              <w:t>是</w:t>
            </w:r>
          </w:p>
        </w:tc>
        <w:tc>
          <w:tcPr>
            <w:tcW w:w="1420" w:type="dxa"/>
          </w:tcPr>
          <w:p w:rsidR="005D1544" w:rsidRDefault="005D1544" w:rsidP="00972274"/>
        </w:tc>
        <w:tc>
          <w:tcPr>
            <w:tcW w:w="1421" w:type="dxa"/>
          </w:tcPr>
          <w:p w:rsidR="005D1544" w:rsidRDefault="005D1544" w:rsidP="00972274"/>
        </w:tc>
        <w:tc>
          <w:tcPr>
            <w:tcW w:w="1421" w:type="dxa"/>
          </w:tcPr>
          <w:p w:rsidR="005D1544" w:rsidRDefault="00416435" w:rsidP="00972274">
            <w:r>
              <w:rPr>
                <w:rFonts w:hint="eastAsia"/>
              </w:rPr>
              <w:t>主键</w:t>
            </w:r>
          </w:p>
        </w:tc>
      </w:tr>
      <w:tr w:rsidR="005D1544" w:rsidTr="005D1544">
        <w:tc>
          <w:tcPr>
            <w:tcW w:w="1420" w:type="dxa"/>
          </w:tcPr>
          <w:p w:rsidR="005D1544" w:rsidRDefault="003A75C7" w:rsidP="00972274">
            <w:r>
              <w:rPr>
                <w:rFonts w:hint="eastAsia"/>
              </w:rPr>
              <w:t>title</w:t>
            </w:r>
          </w:p>
        </w:tc>
        <w:tc>
          <w:tcPr>
            <w:tcW w:w="1420" w:type="dxa"/>
          </w:tcPr>
          <w:p w:rsidR="005D1544" w:rsidRDefault="00874144" w:rsidP="00972274">
            <w:proofErr w:type="spellStart"/>
            <w:r>
              <w:rPr>
                <w:rFonts w:hint="eastAsia"/>
              </w:rPr>
              <w:t>varchar</w:t>
            </w:r>
            <w:proofErr w:type="spellEnd"/>
          </w:p>
        </w:tc>
        <w:tc>
          <w:tcPr>
            <w:tcW w:w="1420" w:type="dxa"/>
          </w:tcPr>
          <w:p w:rsidR="005D1544" w:rsidRDefault="005D1544" w:rsidP="00972274"/>
        </w:tc>
        <w:tc>
          <w:tcPr>
            <w:tcW w:w="1420" w:type="dxa"/>
          </w:tcPr>
          <w:p w:rsidR="005D1544" w:rsidRDefault="00FA6DFD" w:rsidP="00972274">
            <w:r>
              <w:rPr>
                <w:rFonts w:hint="eastAsia"/>
              </w:rPr>
              <w:t>50</w:t>
            </w:r>
          </w:p>
        </w:tc>
        <w:tc>
          <w:tcPr>
            <w:tcW w:w="1421" w:type="dxa"/>
          </w:tcPr>
          <w:p w:rsidR="005D1544" w:rsidRDefault="005D1544" w:rsidP="00972274"/>
        </w:tc>
        <w:tc>
          <w:tcPr>
            <w:tcW w:w="1421" w:type="dxa"/>
          </w:tcPr>
          <w:p w:rsidR="005D1544" w:rsidRDefault="00606240" w:rsidP="00972274">
            <w:r>
              <w:rPr>
                <w:rFonts w:hint="eastAsia"/>
              </w:rPr>
              <w:t>标题</w:t>
            </w:r>
          </w:p>
        </w:tc>
      </w:tr>
      <w:tr w:rsidR="005D1544" w:rsidTr="005D1544">
        <w:tc>
          <w:tcPr>
            <w:tcW w:w="1420" w:type="dxa"/>
          </w:tcPr>
          <w:p w:rsidR="005D1544" w:rsidRDefault="003A75C7" w:rsidP="00972274">
            <w:r>
              <w:rPr>
                <w:rFonts w:hint="eastAsia"/>
              </w:rPr>
              <w:t>keywords</w:t>
            </w:r>
          </w:p>
        </w:tc>
        <w:tc>
          <w:tcPr>
            <w:tcW w:w="1420" w:type="dxa"/>
          </w:tcPr>
          <w:p w:rsidR="005D1544" w:rsidRDefault="00874144" w:rsidP="00972274">
            <w:proofErr w:type="spellStart"/>
            <w:r>
              <w:rPr>
                <w:rFonts w:hint="eastAsia"/>
              </w:rPr>
              <w:t>varchar</w:t>
            </w:r>
            <w:proofErr w:type="spellEnd"/>
          </w:p>
        </w:tc>
        <w:tc>
          <w:tcPr>
            <w:tcW w:w="1420" w:type="dxa"/>
          </w:tcPr>
          <w:p w:rsidR="005D1544" w:rsidRDefault="005D1544" w:rsidP="00972274"/>
        </w:tc>
        <w:tc>
          <w:tcPr>
            <w:tcW w:w="1420" w:type="dxa"/>
          </w:tcPr>
          <w:p w:rsidR="005D1544" w:rsidRDefault="00FA6DFD" w:rsidP="00972274">
            <w:r>
              <w:rPr>
                <w:rFonts w:hint="eastAsia"/>
              </w:rPr>
              <w:t>255(</w:t>
            </w:r>
            <w:r>
              <w:rPr>
                <w:rFonts w:hint="eastAsia"/>
              </w:rPr>
              <w:t>默认</w:t>
            </w:r>
            <w:r>
              <w:rPr>
                <w:rFonts w:hint="eastAsia"/>
              </w:rPr>
              <w:t>)</w:t>
            </w:r>
          </w:p>
        </w:tc>
        <w:tc>
          <w:tcPr>
            <w:tcW w:w="1421" w:type="dxa"/>
          </w:tcPr>
          <w:p w:rsidR="005D1544" w:rsidRDefault="005D1544" w:rsidP="00972274"/>
        </w:tc>
        <w:tc>
          <w:tcPr>
            <w:tcW w:w="1421" w:type="dxa"/>
          </w:tcPr>
          <w:p w:rsidR="005D1544" w:rsidRDefault="00606240" w:rsidP="00972274">
            <w:r>
              <w:rPr>
                <w:rFonts w:hint="eastAsia"/>
              </w:rPr>
              <w:t>关键字</w:t>
            </w:r>
          </w:p>
        </w:tc>
      </w:tr>
      <w:tr w:rsidR="005D1544" w:rsidTr="005D1544">
        <w:tc>
          <w:tcPr>
            <w:tcW w:w="1420" w:type="dxa"/>
          </w:tcPr>
          <w:p w:rsidR="005D1544" w:rsidRDefault="003A75C7" w:rsidP="00972274">
            <w:r>
              <w:rPr>
                <w:rFonts w:hint="eastAsia"/>
              </w:rPr>
              <w:t>content</w:t>
            </w:r>
          </w:p>
        </w:tc>
        <w:tc>
          <w:tcPr>
            <w:tcW w:w="1420" w:type="dxa"/>
          </w:tcPr>
          <w:p w:rsidR="005D1544" w:rsidRDefault="005425FA" w:rsidP="00972274">
            <w:proofErr w:type="spellStart"/>
            <w:r>
              <w:rPr>
                <w:rFonts w:hint="eastAsia"/>
              </w:rPr>
              <w:t>longtext</w:t>
            </w:r>
            <w:proofErr w:type="spellEnd"/>
          </w:p>
        </w:tc>
        <w:tc>
          <w:tcPr>
            <w:tcW w:w="1420" w:type="dxa"/>
          </w:tcPr>
          <w:p w:rsidR="005D1544" w:rsidRDefault="005D1544" w:rsidP="00972274"/>
        </w:tc>
        <w:tc>
          <w:tcPr>
            <w:tcW w:w="1420" w:type="dxa"/>
          </w:tcPr>
          <w:p w:rsidR="005D1544" w:rsidRDefault="005D1544" w:rsidP="00972274"/>
        </w:tc>
        <w:tc>
          <w:tcPr>
            <w:tcW w:w="1421" w:type="dxa"/>
          </w:tcPr>
          <w:p w:rsidR="005D1544" w:rsidRDefault="005D1544" w:rsidP="00972274"/>
        </w:tc>
        <w:tc>
          <w:tcPr>
            <w:tcW w:w="1421" w:type="dxa"/>
          </w:tcPr>
          <w:p w:rsidR="005D1544" w:rsidRDefault="00606240" w:rsidP="00972274">
            <w:r>
              <w:rPr>
                <w:rFonts w:hint="eastAsia"/>
              </w:rPr>
              <w:t>内容</w:t>
            </w:r>
          </w:p>
        </w:tc>
      </w:tr>
      <w:tr w:rsidR="005D1544" w:rsidTr="005D1544">
        <w:tc>
          <w:tcPr>
            <w:tcW w:w="1420" w:type="dxa"/>
          </w:tcPr>
          <w:p w:rsidR="005D1544" w:rsidRDefault="003A75C7" w:rsidP="00972274">
            <w:r>
              <w:rPr>
                <w:rFonts w:hint="eastAsia"/>
              </w:rPr>
              <w:t>visible</w:t>
            </w:r>
          </w:p>
        </w:tc>
        <w:tc>
          <w:tcPr>
            <w:tcW w:w="1420" w:type="dxa"/>
          </w:tcPr>
          <w:p w:rsidR="005D1544" w:rsidRDefault="00EA777C" w:rsidP="00972274">
            <w:r>
              <w:rPr>
                <w:rFonts w:hint="eastAsia"/>
              </w:rPr>
              <w:t>bit(1)</w:t>
            </w:r>
          </w:p>
        </w:tc>
        <w:tc>
          <w:tcPr>
            <w:tcW w:w="1420" w:type="dxa"/>
          </w:tcPr>
          <w:p w:rsidR="005D1544" w:rsidRDefault="005D1544" w:rsidP="00972274"/>
        </w:tc>
        <w:tc>
          <w:tcPr>
            <w:tcW w:w="1420" w:type="dxa"/>
          </w:tcPr>
          <w:p w:rsidR="005D1544" w:rsidRDefault="005D1544" w:rsidP="00972274"/>
        </w:tc>
        <w:tc>
          <w:tcPr>
            <w:tcW w:w="1421" w:type="dxa"/>
          </w:tcPr>
          <w:p w:rsidR="005D1544" w:rsidRDefault="005D1544" w:rsidP="00972274"/>
        </w:tc>
        <w:tc>
          <w:tcPr>
            <w:tcW w:w="1421" w:type="dxa"/>
          </w:tcPr>
          <w:p w:rsidR="005D1544" w:rsidRDefault="00606240" w:rsidP="00972274">
            <w:r>
              <w:rPr>
                <w:rFonts w:hint="eastAsia"/>
              </w:rPr>
              <w:t>是否可见</w:t>
            </w:r>
          </w:p>
        </w:tc>
      </w:tr>
      <w:tr w:rsidR="005D1544" w:rsidTr="005D1544">
        <w:tc>
          <w:tcPr>
            <w:tcW w:w="1420" w:type="dxa"/>
          </w:tcPr>
          <w:p w:rsidR="005D1544" w:rsidRDefault="003A75C7" w:rsidP="00972274">
            <w:proofErr w:type="spellStart"/>
            <w:r>
              <w:rPr>
                <w:rFonts w:hint="eastAsia"/>
              </w:rPr>
              <w:t>clickCount</w:t>
            </w:r>
            <w:proofErr w:type="spellEnd"/>
          </w:p>
        </w:tc>
        <w:tc>
          <w:tcPr>
            <w:tcW w:w="1420" w:type="dxa"/>
          </w:tcPr>
          <w:p w:rsidR="005D1544" w:rsidRDefault="009D18B1" w:rsidP="00972274">
            <w:proofErr w:type="spellStart"/>
            <w:r>
              <w:rPr>
                <w:rFonts w:hint="eastAsia"/>
              </w:rPr>
              <w:t>int</w:t>
            </w:r>
            <w:proofErr w:type="spellEnd"/>
          </w:p>
        </w:tc>
        <w:tc>
          <w:tcPr>
            <w:tcW w:w="1420" w:type="dxa"/>
          </w:tcPr>
          <w:p w:rsidR="005D1544" w:rsidRDefault="005D1544" w:rsidP="00972274"/>
        </w:tc>
        <w:tc>
          <w:tcPr>
            <w:tcW w:w="1420" w:type="dxa"/>
          </w:tcPr>
          <w:p w:rsidR="005D1544" w:rsidRDefault="005D1544" w:rsidP="00972274"/>
        </w:tc>
        <w:tc>
          <w:tcPr>
            <w:tcW w:w="1421" w:type="dxa"/>
          </w:tcPr>
          <w:p w:rsidR="005D1544" w:rsidRDefault="005D1544" w:rsidP="00972274"/>
        </w:tc>
        <w:tc>
          <w:tcPr>
            <w:tcW w:w="1421" w:type="dxa"/>
          </w:tcPr>
          <w:p w:rsidR="005D1544" w:rsidRDefault="00D0203C" w:rsidP="00972274">
            <w:r>
              <w:rPr>
                <w:rFonts w:hint="eastAsia"/>
              </w:rPr>
              <w:t>点击数</w:t>
            </w:r>
          </w:p>
        </w:tc>
      </w:tr>
      <w:tr w:rsidR="005D1544" w:rsidTr="005D1544">
        <w:tc>
          <w:tcPr>
            <w:tcW w:w="1420" w:type="dxa"/>
          </w:tcPr>
          <w:p w:rsidR="005D1544" w:rsidRDefault="00140B81" w:rsidP="00972274">
            <w:proofErr w:type="spellStart"/>
            <w:r>
              <w:rPr>
                <w:rFonts w:hint="eastAsia"/>
              </w:rPr>
              <w:t>replyCount</w:t>
            </w:r>
            <w:proofErr w:type="spellEnd"/>
          </w:p>
        </w:tc>
        <w:tc>
          <w:tcPr>
            <w:tcW w:w="1420" w:type="dxa"/>
          </w:tcPr>
          <w:p w:rsidR="005D1544" w:rsidRDefault="00140B81" w:rsidP="00972274">
            <w:proofErr w:type="spellStart"/>
            <w:r>
              <w:rPr>
                <w:rFonts w:hint="eastAsia"/>
              </w:rPr>
              <w:t>int</w:t>
            </w:r>
            <w:proofErr w:type="spellEnd"/>
          </w:p>
        </w:tc>
        <w:tc>
          <w:tcPr>
            <w:tcW w:w="1420" w:type="dxa"/>
          </w:tcPr>
          <w:p w:rsidR="005D1544" w:rsidRDefault="005D1544" w:rsidP="00972274"/>
        </w:tc>
        <w:tc>
          <w:tcPr>
            <w:tcW w:w="1420" w:type="dxa"/>
          </w:tcPr>
          <w:p w:rsidR="005D1544" w:rsidRDefault="005D1544" w:rsidP="00972274"/>
        </w:tc>
        <w:tc>
          <w:tcPr>
            <w:tcW w:w="1421" w:type="dxa"/>
          </w:tcPr>
          <w:p w:rsidR="005D1544" w:rsidRDefault="005D1544" w:rsidP="00972274"/>
        </w:tc>
        <w:tc>
          <w:tcPr>
            <w:tcW w:w="1421" w:type="dxa"/>
          </w:tcPr>
          <w:p w:rsidR="005D1544" w:rsidRDefault="00140B81" w:rsidP="00972274">
            <w:r>
              <w:rPr>
                <w:rFonts w:hint="eastAsia"/>
              </w:rPr>
              <w:t>回复数</w:t>
            </w:r>
          </w:p>
        </w:tc>
      </w:tr>
      <w:tr w:rsidR="009D18B1" w:rsidTr="005D1544">
        <w:tc>
          <w:tcPr>
            <w:tcW w:w="1420" w:type="dxa"/>
          </w:tcPr>
          <w:p w:rsidR="009D18B1" w:rsidRDefault="00140B81" w:rsidP="00972274">
            <w:proofErr w:type="spellStart"/>
            <w:r>
              <w:rPr>
                <w:rFonts w:hint="eastAsia"/>
              </w:rPr>
              <w:t>postTime</w:t>
            </w:r>
            <w:proofErr w:type="spellEnd"/>
          </w:p>
        </w:tc>
        <w:tc>
          <w:tcPr>
            <w:tcW w:w="1420" w:type="dxa"/>
          </w:tcPr>
          <w:p w:rsidR="009D18B1" w:rsidRDefault="00140B81" w:rsidP="00972274">
            <w:proofErr w:type="spellStart"/>
            <w:r>
              <w:rPr>
                <w:rFonts w:hint="eastAsia"/>
              </w:rPr>
              <w:t>datetime</w:t>
            </w:r>
            <w:proofErr w:type="spellEnd"/>
          </w:p>
        </w:tc>
        <w:tc>
          <w:tcPr>
            <w:tcW w:w="1420" w:type="dxa"/>
          </w:tcPr>
          <w:p w:rsidR="009D18B1" w:rsidRDefault="009D18B1" w:rsidP="00972274"/>
        </w:tc>
        <w:tc>
          <w:tcPr>
            <w:tcW w:w="1420" w:type="dxa"/>
          </w:tcPr>
          <w:p w:rsidR="009D18B1" w:rsidRDefault="00B15BC2" w:rsidP="00972274">
            <w:r>
              <w:rPr>
                <w:rFonts w:hint="eastAsia"/>
              </w:rPr>
              <w:t xml:space="preserve"> </w:t>
            </w:r>
          </w:p>
        </w:tc>
        <w:tc>
          <w:tcPr>
            <w:tcW w:w="1421" w:type="dxa"/>
          </w:tcPr>
          <w:p w:rsidR="009D18B1" w:rsidRDefault="009D18B1" w:rsidP="00972274"/>
        </w:tc>
        <w:tc>
          <w:tcPr>
            <w:tcW w:w="1421" w:type="dxa"/>
          </w:tcPr>
          <w:p w:rsidR="009D18B1" w:rsidRDefault="00140B81" w:rsidP="00972274">
            <w:r>
              <w:rPr>
                <w:rFonts w:hint="eastAsia"/>
              </w:rPr>
              <w:t>发表时间</w:t>
            </w:r>
          </w:p>
        </w:tc>
      </w:tr>
      <w:tr w:rsidR="00140B81" w:rsidTr="005D1544">
        <w:tc>
          <w:tcPr>
            <w:tcW w:w="1420" w:type="dxa"/>
          </w:tcPr>
          <w:p w:rsidR="00140B81" w:rsidRDefault="00140B81" w:rsidP="00972274">
            <w:proofErr w:type="spellStart"/>
            <w:r>
              <w:rPr>
                <w:rFonts w:hint="eastAsia"/>
              </w:rPr>
              <w:t>category_id</w:t>
            </w:r>
            <w:proofErr w:type="spellEnd"/>
          </w:p>
        </w:tc>
        <w:tc>
          <w:tcPr>
            <w:tcW w:w="1420" w:type="dxa"/>
          </w:tcPr>
          <w:p w:rsidR="00140B81" w:rsidRDefault="00140B81" w:rsidP="00972274"/>
        </w:tc>
        <w:tc>
          <w:tcPr>
            <w:tcW w:w="1420" w:type="dxa"/>
          </w:tcPr>
          <w:p w:rsidR="00140B81" w:rsidRDefault="00140B81" w:rsidP="00972274"/>
        </w:tc>
        <w:tc>
          <w:tcPr>
            <w:tcW w:w="1420" w:type="dxa"/>
          </w:tcPr>
          <w:p w:rsidR="00140B81" w:rsidRDefault="00140B81" w:rsidP="00972274"/>
        </w:tc>
        <w:tc>
          <w:tcPr>
            <w:tcW w:w="1421" w:type="dxa"/>
          </w:tcPr>
          <w:p w:rsidR="00140B81" w:rsidRDefault="00140B81" w:rsidP="00972274">
            <w:r>
              <w:rPr>
                <w:rFonts w:hint="eastAsia"/>
              </w:rPr>
              <w:t>是</w:t>
            </w:r>
          </w:p>
        </w:tc>
        <w:tc>
          <w:tcPr>
            <w:tcW w:w="1421" w:type="dxa"/>
          </w:tcPr>
          <w:p w:rsidR="00140B81" w:rsidRDefault="00140B81" w:rsidP="00BD544E">
            <w:r>
              <w:rPr>
                <w:rFonts w:hint="eastAsia"/>
              </w:rPr>
              <w:t>所属类别</w:t>
            </w:r>
          </w:p>
        </w:tc>
      </w:tr>
    </w:tbl>
    <w:p w:rsidR="002C037D" w:rsidRDefault="002C037D" w:rsidP="00972274"/>
    <w:p w:rsidR="00125BAF" w:rsidRDefault="00125BAF" w:rsidP="00972274">
      <w:r>
        <w:rPr>
          <w:rFonts w:hint="eastAsia"/>
        </w:rPr>
        <w:t>数据库表中每一个字段对应</w:t>
      </w:r>
      <w:r>
        <w:rPr>
          <w:rFonts w:hint="eastAsia"/>
        </w:rPr>
        <w:t>JavaBean</w:t>
      </w:r>
      <w:r>
        <w:rPr>
          <w:rFonts w:hint="eastAsia"/>
        </w:rPr>
        <w:t>的一个属性</w:t>
      </w:r>
      <w:r w:rsidR="00B15BC2">
        <w:rPr>
          <w:rFonts w:hint="eastAsia"/>
        </w:rPr>
        <w:t>，字段的备注对应生成</w:t>
      </w:r>
      <w:r w:rsidR="00B15BC2">
        <w:rPr>
          <w:rFonts w:hint="eastAsia"/>
        </w:rPr>
        <w:t>JavaBean</w:t>
      </w:r>
      <w:r w:rsidR="00B15BC2">
        <w:rPr>
          <w:rFonts w:hint="eastAsia"/>
        </w:rPr>
        <w:t>的备注，如果没有备注，则默认使用</w:t>
      </w:r>
      <w:r w:rsidR="00B43582">
        <w:rPr>
          <w:rFonts w:hint="eastAsia"/>
        </w:rPr>
        <w:t>数据库表的字段名作为</w:t>
      </w:r>
      <w:r w:rsidR="00B43582">
        <w:rPr>
          <w:rFonts w:hint="eastAsia"/>
        </w:rPr>
        <w:t>JavaBean</w:t>
      </w:r>
      <w:r w:rsidR="00B43582">
        <w:rPr>
          <w:rFonts w:hint="eastAsia"/>
        </w:rPr>
        <w:t>属性名的备注</w:t>
      </w:r>
      <w:r>
        <w:rPr>
          <w:rFonts w:hint="eastAsia"/>
        </w:rPr>
        <w:t>。</w:t>
      </w:r>
    </w:p>
    <w:p w:rsidR="00DD2A42" w:rsidRDefault="00DD2A42" w:rsidP="00972274">
      <w:proofErr w:type="spellStart"/>
      <w:r>
        <w:rPr>
          <w:rFonts w:hint="eastAsia"/>
        </w:rPr>
        <w:t>int</w:t>
      </w:r>
      <w:proofErr w:type="spellEnd"/>
      <w:r>
        <w:rPr>
          <w:rFonts w:hint="eastAsia"/>
        </w:rPr>
        <w:t>、</w:t>
      </w:r>
      <w:r>
        <w:rPr>
          <w:rFonts w:hint="eastAsia"/>
        </w:rPr>
        <w:t>byte</w:t>
      </w:r>
      <w:r>
        <w:rPr>
          <w:rFonts w:hint="eastAsia"/>
        </w:rPr>
        <w:t>类型转换成的字段类型为</w:t>
      </w:r>
      <w:r>
        <w:rPr>
          <w:rFonts w:hint="eastAsia"/>
        </w:rPr>
        <w:t>Integer</w:t>
      </w:r>
    </w:p>
    <w:p w:rsidR="00DD2A42" w:rsidRDefault="00DD2A42" w:rsidP="00972274">
      <w:r>
        <w:rPr>
          <w:rFonts w:hint="eastAsia"/>
        </w:rPr>
        <w:t>bit(1)</w:t>
      </w:r>
      <w:r>
        <w:rPr>
          <w:rFonts w:hint="eastAsia"/>
        </w:rPr>
        <w:t>转换为的类型为</w:t>
      </w:r>
      <w:r>
        <w:rPr>
          <w:rFonts w:hint="eastAsia"/>
        </w:rPr>
        <w:t>Boolean</w:t>
      </w:r>
    </w:p>
    <w:p w:rsidR="00DD2A42" w:rsidRDefault="00DD2A42" w:rsidP="00972274">
      <w:proofErr w:type="spellStart"/>
      <w:r>
        <w:rPr>
          <w:rFonts w:hint="eastAsia"/>
        </w:rPr>
        <w:t>longtext</w:t>
      </w:r>
      <w:proofErr w:type="spellEnd"/>
      <w:r>
        <w:rPr>
          <w:rFonts w:hint="eastAsia"/>
        </w:rPr>
        <w:t>、</w:t>
      </w:r>
      <w:proofErr w:type="spellStart"/>
      <w:r>
        <w:rPr>
          <w:rFonts w:hint="eastAsia"/>
        </w:rPr>
        <w:t>varchar</w:t>
      </w:r>
      <w:proofErr w:type="spellEnd"/>
      <w:r>
        <w:rPr>
          <w:rFonts w:hint="eastAsia"/>
        </w:rPr>
        <w:t>转换为的类型为</w:t>
      </w:r>
      <w:r>
        <w:rPr>
          <w:rFonts w:hint="eastAsia"/>
        </w:rPr>
        <w:t>String</w:t>
      </w:r>
    </w:p>
    <w:p w:rsidR="00DD2A42" w:rsidRDefault="00DD2A42" w:rsidP="00972274">
      <w:proofErr w:type="spellStart"/>
      <w:r>
        <w:rPr>
          <w:rFonts w:hint="eastAsia"/>
        </w:rPr>
        <w:t>datetime</w:t>
      </w:r>
      <w:proofErr w:type="spellEnd"/>
      <w:r>
        <w:rPr>
          <w:rFonts w:hint="eastAsia"/>
        </w:rPr>
        <w:t>、</w:t>
      </w:r>
      <w:r>
        <w:rPr>
          <w:rFonts w:hint="eastAsia"/>
        </w:rPr>
        <w:t>time</w:t>
      </w:r>
      <w:r>
        <w:rPr>
          <w:rFonts w:hint="eastAsia"/>
        </w:rPr>
        <w:t>、</w:t>
      </w:r>
      <w:r>
        <w:rPr>
          <w:rFonts w:hint="eastAsia"/>
        </w:rPr>
        <w:t>date</w:t>
      </w:r>
      <w:r>
        <w:rPr>
          <w:rFonts w:hint="eastAsia"/>
        </w:rPr>
        <w:t>、</w:t>
      </w:r>
      <w:r>
        <w:rPr>
          <w:rFonts w:hint="eastAsia"/>
        </w:rPr>
        <w:t>timestamp</w:t>
      </w:r>
      <w:r>
        <w:rPr>
          <w:rFonts w:hint="eastAsia"/>
        </w:rPr>
        <w:t>转换为的类型是</w:t>
      </w:r>
      <w:proofErr w:type="spellStart"/>
      <w:r>
        <w:rPr>
          <w:rFonts w:hint="eastAsia"/>
        </w:rPr>
        <w:t>java.util.Date</w:t>
      </w:r>
      <w:proofErr w:type="spellEnd"/>
    </w:p>
    <w:p w:rsidR="004A28E2" w:rsidRDefault="004A28E2" w:rsidP="00972274">
      <w:r>
        <w:rPr>
          <w:rFonts w:hint="eastAsia"/>
        </w:rPr>
        <w:t>float</w:t>
      </w:r>
      <w:r>
        <w:rPr>
          <w:rFonts w:hint="eastAsia"/>
        </w:rPr>
        <w:t>对应</w:t>
      </w:r>
      <w:r>
        <w:rPr>
          <w:rFonts w:hint="eastAsia"/>
        </w:rPr>
        <w:t>Float</w:t>
      </w:r>
    </w:p>
    <w:p w:rsidR="004A28E2" w:rsidRDefault="004A28E2" w:rsidP="00972274">
      <w:r>
        <w:rPr>
          <w:rFonts w:hint="eastAsia"/>
        </w:rPr>
        <w:t>long</w:t>
      </w:r>
      <w:r>
        <w:rPr>
          <w:rFonts w:hint="eastAsia"/>
        </w:rPr>
        <w:t>对应</w:t>
      </w:r>
      <w:r>
        <w:rPr>
          <w:rFonts w:hint="eastAsia"/>
        </w:rPr>
        <w:t>Long</w:t>
      </w:r>
    </w:p>
    <w:p w:rsidR="004A28E2" w:rsidRDefault="004A28E2" w:rsidP="00972274">
      <w:r>
        <w:rPr>
          <w:rFonts w:hint="eastAsia"/>
        </w:rPr>
        <w:t>double</w:t>
      </w:r>
      <w:r>
        <w:rPr>
          <w:rFonts w:hint="eastAsia"/>
        </w:rPr>
        <w:t>对应</w:t>
      </w:r>
      <w:r>
        <w:rPr>
          <w:rFonts w:hint="eastAsia"/>
        </w:rPr>
        <w:t>Double</w:t>
      </w:r>
    </w:p>
    <w:p w:rsidR="00DD2A42" w:rsidRDefault="00371D92" w:rsidP="00972274">
      <w:r>
        <w:rPr>
          <w:rFonts w:hint="eastAsia"/>
        </w:rPr>
        <w:t>外键不生成</w:t>
      </w:r>
      <w:r>
        <w:rPr>
          <w:rFonts w:hint="eastAsia"/>
        </w:rPr>
        <w:t>JavaBean</w:t>
      </w:r>
      <w:r w:rsidR="00125BAF">
        <w:rPr>
          <w:rFonts w:hint="eastAsia"/>
        </w:rPr>
        <w:t>属性</w:t>
      </w:r>
    </w:p>
    <w:p w:rsidR="00CC423C" w:rsidRDefault="00CC423C" w:rsidP="00972274"/>
    <w:p w:rsidR="00CC423C" w:rsidRDefault="00CC423C" w:rsidP="00972274">
      <w:r>
        <w:rPr>
          <w:rFonts w:hint="eastAsia"/>
        </w:rPr>
        <w:t>默认生成</w:t>
      </w:r>
      <w:r>
        <w:rPr>
          <w:rFonts w:hint="eastAsia"/>
        </w:rPr>
        <w:t>2</w:t>
      </w:r>
      <w:r>
        <w:rPr>
          <w:rFonts w:hint="eastAsia"/>
        </w:rPr>
        <w:t>个构造方法，一个是无参的，另一个使用除了主键和外键之外的所有字段生成对应的构造方法。</w:t>
      </w:r>
    </w:p>
    <w:p w:rsidR="00CC423C" w:rsidRPr="006065B6" w:rsidRDefault="00CC423C" w:rsidP="00972274"/>
    <w:p w:rsidR="00972274" w:rsidRDefault="00581655" w:rsidP="00972274">
      <w:r>
        <w:rPr>
          <w:rFonts w:hint="eastAsia"/>
        </w:rPr>
        <w:t>则生成的实体为：</w:t>
      </w:r>
    </w:p>
    <w:tbl>
      <w:tblPr>
        <w:tblStyle w:val="a5"/>
        <w:tblW w:w="0" w:type="auto"/>
        <w:tblLook w:val="04A0" w:firstRow="1" w:lastRow="0" w:firstColumn="1" w:lastColumn="0" w:noHBand="0" w:noVBand="1"/>
      </w:tblPr>
      <w:tblGrid>
        <w:gridCol w:w="8522"/>
      </w:tblGrid>
      <w:tr w:rsidR="00581655" w:rsidTr="00581655">
        <w:tc>
          <w:tcPr>
            <w:tcW w:w="8522" w:type="dxa"/>
          </w:tcPr>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,Table: article</w:t>
            </w:r>
            <w:r>
              <w:rPr>
                <w:rFonts w:ascii="Courier New" w:hAnsi="Courier New" w:cs="Courier New"/>
                <w:color w:val="3F5FBF"/>
                <w:kern w:val="0"/>
                <w:sz w:val="20"/>
                <w:szCs w:val="20"/>
              </w:rPr>
              <w:tab/>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Article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Serializable{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proofErr w:type="spellStart"/>
            <w:r>
              <w:rPr>
                <w:rFonts w:ascii="Courier New" w:hAnsi="Courier New" w:cs="Courier New"/>
                <w:i/>
                <w:iCs/>
                <w:color w:val="0000C0"/>
                <w:kern w:val="0"/>
                <w:sz w:val="20"/>
                <w:szCs w:val="20"/>
              </w:rPr>
              <w:t>serialVersionUID</w:t>
            </w:r>
            <w:proofErr w:type="spellEnd"/>
            <w:r>
              <w:rPr>
                <w:rFonts w:ascii="Courier New" w:hAnsi="Courier New" w:cs="Courier New"/>
                <w:color w:val="000000"/>
                <w:kern w:val="0"/>
                <w:sz w:val="20"/>
                <w:szCs w:val="20"/>
              </w:rPr>
              <w:t xml:space="preserve"> = 1L;</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摘要</w:t>
            </w:r>
            <w:r>
              <w:rPr>
                <w:rFonts w:ascii="Courier New" w:hAnsi="Courier New" w:cs="Courier New"/>
                <w:color w:val="3F7F5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abstracts</w:t>
            </w:r>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点击率</w:t>
            </w:r>
            <w:r>
              <w:rPr>
                <w:rFonts w:ascii="Courier New" w:hAnsi="Courier New" w:cs="Courier New"/>
                <w:color w:val="3F7F5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proofErr w:type="spellStart"/>
            <w:r>
              <w:rPr>
                <w:rFonts w:ascii="Courier New" w:hAnsi="Courier New" w:cs="Courier New"/>
                <w:color w:val="0000C0"/>
                <w:kern w:val="0"/>
                <w:sz w:val="20"/>
                <w:szCs w:val="20"/>
              </w:rPr>
              <w:t>clickCount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内容</w:t>
            </w:r>
            <w:r>
              <w:rPr>
                <w:rFonts w:ascii="Courier New" w:hAnsi="Courier New" w:cs="Courier New"/>
                <w:color w:val="3F7F5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content</w:t>
            </w:r>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关键字</w:t>
            </w:r>
            <w:r>
              <w:rPr>
                <w:rFonts w:ascii="Courier New" w:hAnsi="Courier New" w:cs="Courier New"/>
                <w:color w:val="3F7F5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keywords</w:t>
            </w:r>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发表时间</w:t>
            </w:r>
            <w:r>
              <w:rPr>
                <w:rFonts w:ascii="Courier New" w:hAnsi="Courier New" w:cs="Courier New"/>
                <w:color w:val="3F7F5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proofErr w:type="spellStart"/>
            <w:r>
              <w:rPr>
                <w:rFonts w:ascii="Courier New" w:hAnsi="Courier New" w:cs="Courier New"/>
                <w:color w:val="0000C0"/>
                <w:kern w:val="0"/>
                <w:sz w:val="20"/>
                <w:szCs w:val="20"/>
              </w:rPr>
              <w:t>postTime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回复数</w:t>
            </w:r>
            <w:r>
              <w:rPr>
                <w:rFonts w:ascii="Courier New" w:hAnsi="Courier New" w:cs="Courier New"/>
                <w:color w:val="3F7F5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proofErr w:type="spellStart"/>
            <w:r>
              <w:rPr>
                <w:rFonts w:ascii="Courier New" w:hAnsi="Courier New" w:cs="Courier New"/>
                <w:color w:val="0000C0"/>
                <w:kern w:val="0"/>
                <w:sz w:val="20"/>
                <w:szCs w:val="20"/>
              </w:rPr>
              <w:t>replyCount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标题</w:t>
            </w:r>
            <w:r>
              <w:rPr>
                <w:rFonts w:ascii="Courier New" w:hAnsi="Courier New" w:cs="Courier New"/>
                <w:color w:val="3F7F5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title</w:t>
            </w:r>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是否可见</w:t>
            </w:r>
            <w:r>
              <w:rPr>
                <w:rFonts w:ascii="Courier New" w:hAnsi="Courier New" w:cs="Courier New"/>
                <w:color w:val="3F7F5F"/>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Boolean </w:t>
            </w:r>
            <w:r>
              <w:rPr>
                <w:rFonts w:ascii="Courier New" w:hAnsi="Courier New" w:cs="Courier New"/>
                <w:color w:val="0000C0"/>
                <w:kern w:val="0"/>
                <w:sz w:val="20"/>
                <w:szCs w:val="20"/>
              </w:rPr>
              <w:t>visible</w:t>
            </w:r>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Article(){}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Article(String </w:t>
            </w:r>
            <w:proofErr w:type="spellStart"/>
            <w:r>
              <w:rPr>
                <w:rFonts w:ascii="Courier New" w:hAnsi="Courier New" w:cs="Courier New"/>
                <w:color w:val="000000"/>
                <w:kern w:val="0"/>
                <w:sz w:val="20"/>
                <w:szCs w:val="20"/>
              </w:rPr>
              <w:t>abstracts,Integer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clickCount,String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content,String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keywords,Date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postTime,Integer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replyCount,String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title,Boolean</w:t>
            </w:r>
            <w:proofErr w:type="spellEnd"/>
            <w:r>
              <w:rPr>
                <w:rFonts w:ascii="Courier New" w:hAnsi="Courier New" w:cs="Courier New"/>
                <w:color w:val="000000"/>
                <w:kern w:val="0"/>
                <w:sz w:val="20"/>
                <w:szCs w:val="20"/>
              </w:rPr>
              <w:t xml:space="preserve"> visible){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abstracts</w:t>
            </w:r>
            <w:proofErr w:type="spellEnd"/>
            <w:r>
              <w:rPr>
                <w:rFonts w:ascii="Courier New" w:hAnsi="Courier New" w:cs="Courier New"/>
                <w:color w:val="000000"/>
                <w:kern w:val="0"/>
                <w:sz w:val="20"/>
                <w:szCs w:val="20"/>
              </w:rPr>
              <w:t>=abstracts;</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clickCount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clickCount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content</w:t>
            </w:r>
            <w:proofErr w:type="spellEnd"/>
            <w:r>
              <w:rPr>
                <w:rFonts w:ascii="Courier New" w:hAnsi="Courier New" w:cs="Courier New"/>
                <w:color w:val="000000"/>
                <w:kern w:val="0"/>
                <w:sz w:val="20"/>
                <w:szCs w:val="20"/>
              </w:rPr>
              <w:t>=content;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keywords</w:t>
            </w:r>
            <w:proofErr w:type="spellEnd"/>
            <w:r>
              <w:rPr>
                <w:rFonts w:ascii="Courier New" w:hAnsi="Courier New" w:cs="Courier New"/>
                <w:color w:val="000000"/>
                <w:kern w:val="0"/>
                <w:sz w:val="20"/>
                <w:szCs w:val="20"/>
              </w:rPr>
              <w:t>=keywords;</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postTime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postTime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replyCount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replyCount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title</w:t>
            </w:r>
            <w:proofErr w:type="spellEnd"/>
            <w:r>
              <w:rPr>
                <w:rFonts w:ascii="Courier New" w:hAnsi="Courier New" w:cs="Courier New"/>
                <w:color w:val="000000"/>
                <w:kern w:val="0"/>
                <w:sz w:val="20"/>
                <w:szCs w:val="20"/>
              </w:rPr>
              <w:t>=title;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visible</w:t>
            </w:r>
            <w:proofErr w:type="spellEnd"/>
            <w:r>
              <w:rPr>
                <w:rFonts w:ascii="Courier New" w:hAnsi="Courier New" w:cs="Courier New"/>
                <w:color w:val="000000"/>
                <w:kern w:val="0"/>
                <w:sz w:val="20"/>
                <w:szCs w:val="20"/>
              </w:rPr>
              <w:t>=visible;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setId</w:t>
            </w:r>
            <w:proofErr w:type="spellEnd"/>
            <w:r>
              <w:rPr>
                <w:rFonts w:ascii="Courier New" w:hAnsi="Courier New" w:cs="Courier New"/>
                <w:color w:val="000000"/>
                <w:kern w:val="0"/>
                <w:sz w:val="20"/>
                <w:szCs w:val="20"/>
              </w:rPr>
              <w:t>(Integer id){</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=id;</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Integer </w:t>
            </w:r>
            <w:proofErr w:type="spellStart"/>
            <w:r>
              <w:rPr>
                <w:rFonts w:ascii="Courier New" w:hAnsi="Courier New" w:cs="Courier New"/>
                <w:color w:val="000000"/>
                <w:kern w:val="0"/>
                <w:sz w:val="20"/>
                <w:szCs w:val="20"/>
              </w:rPr>
              <w:t>getId</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setAbstracts</w:t>
            </w:r>
            <w:proofErr w:type="spellEnd"/>
            <w:r>
              <w:rPr>
                <w:rFonts w:ascii="Courier New" w:hAnsi="Courier New" w:cs="Courier New"/>
                <w:color w:val="000000"/>
                <w:kern w:val="0"/>
                <w:sz w:val="20"/>
                <w:szCs w:val="20"/>
              </w:rPr>
              <w:t>(String abstracts){</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abstracts</w:t>
            </w:r>
            <w:proofErr w:type="spellEnd"/>
            <w:r>
              <w:rPr>
                <w:rFonts w:ascii="Courier New" w:hAnsi="Courier New" w:cs="Courier New"/>
                <w:color w:val="000000"/>
                <w:kern w:val="0"/>
                <w:sz w:val="20"/>
                <w:szCs w:val="20"/>
              </w:rPr>
              <w:t>=abstracts;</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getAbstracts</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abstracts</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setClickCount</w:t>
            </w:r>
            <w:proofErr w:type="spellEnd"/>
            <w:r>
              <w:rPr>
                <w:rFonts w:ascii="Courier New" w:hAnsi="Courier New" w:cs="Courier New"/>
                <w:color w:val="000000"/>
                <w:kern w:val="0"/>
                <w:sz w:val="20"/>
                <w:szCs w:val="20"/>
              </w:rPr>
              <w:t xml:space="preserve">(Integer </w:t>
            </w:r>
            <w:proofErr w:type="spellStart"/>
            <w:r>
              <w:rPr>
                <w:rFonts w:ascii="Courier New" w:hAnsi="Courier New" w:cs="Courier New"/>
                <w:color w:val="000000"/>
                <w:kern w:val="0"/>
                <w:sz w:val="20"/>
                <w:szCs w:val="20"/>
              </w:rPr>
              <w:t>clickCount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clickCount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clickCount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Integer </w:t>
            </w:r>
            <w:proofErr w:type="spellStart"/>
            <w:r>
              <w:rPr>
                <w:rFonts w:ascii="Courier New" w:hAnsi="Courier New" w:cs="Courier New"/>
                <w:color w:val="000000"/>
                <w:kern w:val="0"/>
                <w:sz w:val="20"/>
                <w:szCs w:val="20"/>
              </w:rPr>
              <w:t>getClickCount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clickCount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setContent</w:t>
            </w:r>
            <w:proofErr w:type="spellEnd"/>
            <w:r>
              <w:rPr>
                <w:rFonts w:ascii="Courier New" w:hAnsi="Courier New" w:cs="Courier New"/>
                <w:color w:val="000000"/>
                <w:kern w:val="0"/>
                <w:sz w:val="20"/>
                <w:szCs w:val="20"/>
              </w:rPr>
              <w:t>(String content){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content</w:t>
            </w:r>
            <w:proofErr w:type="spellEnd"/>
            <w:r>
              <w:rPr>
                <w:rFonts w:ascii="Courier New" w:hAnsi="Courier New" w:cs="Courier New"/>
                <w:color w:val="000000"/>
                <w:kern w:val="0"/>
                <w:sz w:val="20"/>
                <w:szCs w:val="20"/>
              </w:rPr>
              <w:t>=content;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getContent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content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setKeywords</w:t>
            </w:r>
            <w:proofErr w:type="spellEnd"/>
            <w:r>
              <w:rPr>
                <w:rFonts w:ascii="Courier New" w:hAnsi="Courier New" w:cs="Courier New"/>
                <w:color w:val="000000"/>
                <w:kern w:val="0"/>
                <w:sz w:val="20"/>
                <w:szCs w:val="20"/>
              </w:rPr>
              <w:t>(String keywords){</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keywords</w:t>
            </w:r>
            <w:proofErr w:type="spellEnd"/>
            <w:r>
              <w:rPr>
                <w:rFonts w:ascii="Courier New" w:hAnsi="Courier New" w:cs="Courier New"/>
                <w:color w:val="000000"/>
                <w:kern w:val="0"/>
                <w:sz w:val="20"/>
                <w:szCs w:val="20"/>
              </w:rPr>
              <w:t>=keywords;</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getKeywords</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keywords</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setPostTime</w:t>
            </w:r>
            <w:proofErr w:type="spellEnd"/>
            <w:r>
              <w:rPr>
                <w:rFonts w:ascii="Courier New" w:hAnsi="Courier New" w:cs="Courier New"/>
                <w:color w:val="000000"/>
                <w:kern w:val="0"/>
                <w:sz w:val="20"/>
                <w:szCs w:val="20"/>
              </w:rPr>
              <w:t xml:space="preserve">(Date </w:t>
            </w:r>
            <w:proofErr w:type="spellStart"/>
            <w:r>
              <w:rPr>
                <w:rFonts w:ascii="Courier New" w:hAnsi="Courier New" w:cs="Courier New"/>
                <w:color w:val="000000"/>
                <w:kern w:val="0"/>
                <w:sz w:val="20"/>
                <w:szCs w:val="20"/>
              </w:rPr>
              <w:t>postTime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postTime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postTime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getPostTime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postTime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setReplyCount</w:t>
            </w:r>
            <w:proofErr w:type="spellEnd"/>
            <w:r>
              <w:rPr>
                <w:rFonts w:ascii="Courier New" w:hAnsi="Courier New" w:cs="Courier New"/>
                <w:color w:val="000000"/>
                <w:kern w:val="0"/>
                <w:sz w:val="20"/>
                <w:szCs w:val="20"/>
              </w:rPr>
              <w:t xml:space="preserve">(Integer </w:t>
            </w:r>
            <w:proofErr w:type="spellStart"/>
            <w:r>
              <w:rPr>
                <w:rFonts w:ascii="Courier New" w:hAnsi="Courier New" w:cs="Courier New"/>
                <w:color w:val="000000"/>
                <w:kern w:val="0"/>
                <w:sz w:val="20"/>
                <w:szCs w:val="20"/>
              </w:rPr>
              <w:t>replyCount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replyCount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replyCount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Integer </w:t>
            </w:r>
            <w:proofErr w:type="spellStart"/>
            <w:r>
              <w:rPr>
                <w:rFonts w:ascii="Courier New" w:hAnsi="Courier New" w:cs="Courier New"/>
                <w:color w:val="000000"/>
                <w:kern w:val="0"/>
                <w:sz w:val="20"/>
                <w:szCs w:val="20"/>
              </w:rPr>
              <w:t>getReplyCount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replyCount</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setTitle</w:t>
            </w:r>
            <w:proofErr w:type="spellEnd"/>
            <w:r>
              <w:rPr>
                <w:rFonts w:ascii="Courier New" w:hAnsi="Courier New" w:cs="Courier New"/>
                <w:color w:val="000000"/>
                <w:kern w:val="0"/>
                <w:sz w:val="20"/>
                <w:szCs w:val="20"/>
              </w:rPr>
              <w:t>(String title){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title</w:t>
            </w:r>
            <w:proofErr w:type="spellEnd"/>
            <w:r>
              <w:rPr>
                <w:rFonts w:ascii="Courier New" w:hAnsi="Courier New" w:cs="Courier New"/>
                <w:color w:val="000000"/>
                <w:kern w:val="0"/>
                <w:sz w:val="20"/>
                <w:szCs w:val="20"/>
              </w:rPr>
              <w:t>=title;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getTitle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title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setVisible</w:t>
            </w:r>
            <w:proofErr w:type="spellEnd"/>
            <w:r>
              <w:rPr>
                <w:rFonts w:ascii="Courier New" w:hAnsi="Courier New" w:cs="Courier New"/>
                <w:color w:val="000000"/>
                <w:kern w:val="0"/>
                <w:sz w:val="20"/>
                <w:szCs w:val="20"/>
              </w:rPr>
              <w:t>(Boolean visible){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visible</w:t>
            </w:r>
            <w:proofErr w:type="spellEnd"/>
            <w:r>
              <w:rPr>
                <w:rFonts w:ascii="Courier New" w:hAnsi="Courier New" w:cs="Courier New"/>
                <w:color w:val="000000"/>
                <w:kern w:val="0"/>
                <w:sz w:val="20"/>
                <w:szCs w:val="20"/>
              </w:rPr>
              <w:t>=visible;</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Boolean </w:t>
            </w:r>
            <w:proofErr w:type="spellStart"/>
            <w:r>
              <w:rPr>
                <w:rFonts w:ascii="Courier New" w:hAnsi="Courier New" w:cs="Courier New"/>
                <w:color w:val="000000"/>
                <w:kern w:val="0"/>
                <w:sz w:val="20"/>
                <w:szCs w:val="20"/>
              </w:rPr>
              <w:t>getVisible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visible</w:t>
            </w:r>
            <w:proofErr w:type="spellEnd"/>
            <w:r>
              <w:rPr>
                <w:rFonts w:ascii="Courier New" w:hAnsi="Courier New" w:cs="Courier New"/>
                <w:color w:val="000000"/>
                <w:kern w:val="0"/>
                <w:sz w:val="20"/>
                <w:szCs w:val="20"/>
              </w:rPr>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81655" w:rsidRDefault="00581655" w:rsidP="005816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81655" w:rsidRDefault="00581655" w:rsidP="00581655">
            <w:r>
              <w:rPr>
                <w:rFonts w:ascii="Courier New" w:hAnsi="Courier New" w:cs="Courier New"/>
                <w:color w:val="000000"/>
                <w:kern w:val="0"/>
                <w:sz w:val="20"/>
                <w:szCs w:val="20"/>
              </w:rPr>
              <w:t>}</w:t>
            </w:r>
          </w:p>
        </w:tc>
      </w:tr>
    </w:tbl>
    <w:p w:rsidR="00581655" w:rsidRDefault="00EB5F12" w:rsidP="00EB5E05">
      <w:pPr>
        <w:pStyle w:val="1"/>
      </w:pPr>
      <w:r>
        <w:rPr>
          <w:rFonts w:hint="eastAsia"/>
        </w:rPr>
        <w:lastRenderedPageBreak/>
        <w:t>4</w:t>
      </w:r>
      <w:r w:rsidR="00EB5E05">
        <w:rPr>
          <w:rFonts w:hint="eastAsia"/>
        </w:rPr>
        <w:t>、</w:t>
      </w:r>
      <w:r w:rsidR="00EB5E05">
        <w:rPr>
          <w:rFonts w:hint="eastAsia"/>
        </w:rPr>
        <w:t>DAO</w:t>
      </w:r>
      <w:r w:rsidR="00EB5E05">
        <w:rPr>
          <w:rFonts w:hint="eastAsia"/>
        </w:rPr>
        <w:t>生成规则</w:t>
      </w:r>
    </w:p>
    <w:p w:rsidR="00CF37F2" w:rsidRDefault="00B34638" w:rsidP="00CF37F2">
      <w:pPr>
        <w:ind w:firstLine="420"/>
      </w:pPr>
      <w:r>
        <w:t>D</w:t>
      </w:r>
      <w:r>
        <w:rPr>
          <w:rFonts w:hint="eastAsia"/>
        </w:rPr>
        <w:t>ao</w:t>
      </w:r>
      <w:r>
        <w:rPr>
          <w:rFonts w:hint="eastAsia"/>
        </w:rPr>
        <w:t>层框架是可以选择的，预计是要支持使用</w:t>
      </w:r>
      <w:r>
        <w:rPr>
          <w:rFonts w:hint="eastAsia"/>
        </w:rPr>
        <w:t>JDBC</w:t>
      </w:r>
      <w:r>
        <w:rPr>
          <w:rFonts w:hint="eastAsia"/>
        </w:rPr>
        <w:t>、</w:t>
      </w:r>
      <w:proofErr w:type="spellStart"/>
      <w:r>
        <w:rPr>
          <w:rFonts w:hint="eastAsia"/>
        </w:rPr>
        <w:t>Mybatis</w:t>
      </w:r>
      <w:proofErr w:type="spellEnd"/>
      <w:r>
        <w:rPr>
          <w:rFonts w:hint="eastAsia"/>
        </w:rPr>
        <w:t>、</w:t>
      </w:r>
      <w:r>
        <w:rPr>
          <w:rFonts w:hint="eastAsia"/>
        </w:rPr>
        <w:t>Hibernate</w:t>
      </w:r>
      <w:r>
        <w:rPr>
          <w:rFonts w:hint="eastAsia"/>
        </w:rPr>
        <w:t>、</w:t>
      </w:r>
      <w:r>
        <w:rPr>
          <w:rFonts w:hint="eastAsia"/>
        </w:rPr>
        <w:t>JPA</w:t>
      </w:r>
      <w:r>
        <w:rPr>
          <w:rFonts w:hint="eastAsia"/>
        </w:rPr>
        <w:t>四种</w:t>
      </w:r>
      <w:r>
        <w:rPr>
          <w:rFonts w:hint="eastAsia"/>
        </w:rPr>
        <w:t>ORM</w:t>
      </w:r>
      <w:r w:rsidR="00CF37F2">
        <w:rPr>
          <w:rFonts w:hint="eastAsia"/>
        </w:rPr>
        <w:t>框架。</w:t>
      </w:r>
    </w:p>
    <w:p w:rsidR="00B34638" w:rsidRPr="00B34638" w:rsidRDefault="00B34638" w:rsidP="00CF37F2">
      <w:pPr>
        <w:ind w:firstLine="420"/>
      </w:pPr>
      <w:r>
        <w:rPr>
          <w:rFonts w:hint="eastAsia"/>
        </w:rPr>
        <w:t>目前</w:t>
      </w:r>
      <w:r>
        <w:rPr>
          <w:rFonts w:hint="eastAsia"/>
        </w:rPr>
        <w:t>DAO</w:t>
      </w:r>
      <w:r>
        <w:rPr>
          <w:rFonts w:hint="eastAsia"/>
        </w:rPr>
        <w:t>的代码自动生成只支持</w:t>
      </w:r>
      <w:proofErr w:type="spellStart"/>
      <w:r>
        <w:rPr>
          <w:rFonts w:hint="eastAsia"/>
        </w:rPr>
        <w:t>Mybatis</w:t>
      </w:r>
      <w:proofErr w:type="spellEnd"/>
      <w:r w:rsidR="004821B2">
        <w:rPr>
          <w:rFonts w:hint="eastAsia"/>
        </w:rPr>
        <w:t>的</w:t>
      </w:r>
      <w:r w:rsidR="004821B2">
        <w:rPr>
          <w:rFonts w:hint="eastAsia"/>
        </w:rPr>
        <w:t>xml</w:t>
      </w:r>
      <w:r w:rsidR="004821B2">
        <w:rPr>
          <w:rFonts w:hint="eastAsia"/>
        </w:rPr>
        <w:t>配置方式</w:t>
      </w:r>
      <w:r w:rsidR="00F62515">
        <w:rPr>
          <w:rFonts w:hint="eastAsia"/>
        </w:rPr>
        <w:t>，未来会添加对注解方式配置的支持</w:t>
      </w:r>
      <w:r w:rsidR="005C75E0">
        <w:rPr>
          <w:rFonts w:hint="eastAsia"/>
        </w:rPr>
        <w:t>。</w:t>
      </w:r>
    </w:p>
    <w:p w:rsidR="00885E6A" w:rsidRDefault="00EB5F12" w:rsidP="005C75E0">
      <w:pPr>
        <w:pStyle w:val="2"/>
      </w:pPr>
      <w:r>
        <w:rPr>
          <w:rFonts w:hint="eastAsia"/>
        </w:rPr>
        <w:t>4</w:t>
      </w:r>
      <w:r w:rsidR="00885E6A">
        <w:rPr>
          <w:rFonts w:hint="eastAsia"/>
        </w:rPr>
        <w:t>.1</w:t>
      </w:r>
      <w:r w:rsidR="005C75E0">
        <w:rPr>
          <w:rFonts w:hint="eastAsia"/>
        </w:rPr>
        <w:t xml:space="preserve"> </w:t>
      </w:r>
      <w:proofErr w:type="spellStart"/>
      <w:r w:rsidR="00885E6A">
        <w:rPr>
          <w:rFonts w:hint="eastAsia"/>
        </w:rPr>
        <w:t>Mybatis</w:t>
      </w:r>
      <w:proofErr w:type="spellEnd"/>
      <w:r w:rsidR="001F1E14">
        <w:rPr>
          <w:rFonts w:hint="eastAsia"/>
        </w:rPr>
        <w:t>生成规则</w:t>
      </w:r>
    </w:p>
    <w:p w:rsidR="005C75E0" w:rsidRDefault="00EB5F12" w:rsidP="00814A75">
      <w:pPr>
        <w:pStyle w:val="3"/>
      </w:pPr>
      <w:r>
        <w:rPr>
          <w:rFonts w:hint="eastAsia"/>
        </w:rPr>
        <w:t>4</w:t>
      </w:r>
      <w:r w:rsidR="00814A75">
        <w:rPr>
          <w:rFonts w:hint="eastAsia"/>
        </w:rPr>
        <w:t xml:space="preserve">.1.1 </w:t>
      </w:r>
      <w:proofErr w:type="spellStart"/>
      <w:r w:rsidR="00814A75">
        <w:rPr>
          <w:rFonts w:hint="eastAsia"/>
        </w:rPr>
        <w:t>sqlMapConfig</w:t>
      </w:r>
      <w:proofErr w:type="spellEnd"/>
      <w:r w:rsidR="00814A75">
        <w:rPr>
          <w:rFonts w:hint="eastAsia"/>
        </w:rPr>
        <w:t>生成规则</w:t>
      </w:r>
    </w:p>
    <w:p w:rsidR="006102DA" w:rsidRDefault="00814A75" w:rsidP="00814A75">
      <w:r>
        <w:rPr>
          <w:rFonts w:hint="eastAsia"/>
        </w:rPr>
        <w:t>假设</w:t>
      </w:r>
      <w:r w:rsidR="006102DA">
        <w:rPr>
          <w:rFonts w:hint="eastAsia"/>
        </w:rPr>
        <w:t>满足以下</w:t>
      </w:r>
      <w:r w:rsidR="006102DA">
        <w:rPr>
          <w:rFonts w:hint="eastAsia"/>
        </w:rPr>
        <w:t>2</w:t>
      </w:r>
      <w:r w:rsidR="006102DA">
        <w:rPr>
          <w:rFonts w:hint="eastAsia"/>
        </w:rPr>
        <w:t>点条件</w:t>
      </w:r>
    </w:p>
    <w:p w:rsidR="00814A75" w:rsidRDefault="006102DA" w:rsidP="00814A75">
      <w:r>
        <w:rPr>
          <w:rFonts w:hint="eastAsia"/>
        </w:rPr>
        <w:t>1</w:t>
      </w:r>
      <w:r>
        <w:rPr>
          <w:rFonts w:hint="eastAsia"/>
        </w:rPr>
        <w:t>、</w:t>
      </w:r>
      <w:r w:rsidR="00814A75">
        <w:rPr>
          <w:rFonts w:hint="eastAsia"/>
        </w:rPr>
        <w:t>数据库中有以下几张表</w:t>
      </w:r>
    </w:p>
    <w:p w:rsidR="00814A75" w:rsidRDefault="006102DA" w:rsidP="00814A75">
      <w:r>
        <w:rPr>
          <w:noProof/>
        </w:rPr>
        <w:drawing>
          <wp:inline distT="0" distB="0" distL="0" distR="0" wp14:anchorId="4B84475C" wp14:editId="2CB27C93">
            <wp:extent cx="1638300" cy="1047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8300" cy="1047750"/>
                    </a:xfrm>
                    <a:prstGeom prst="rect">
                      <a:avLst/>
                    </a:prstGeom>
                  </pic:spPr>
                </pic:pic>
              </a:graphicData>
            </a:graphic>
          </wp:inline>
        </w:drawing>
      </w:r>
    </w:p>
    <w:p w:rsidR="006102DA" w:rsidRDefault="006102DA" w:rsidP="00814A75"/>
    <w:p w:rsidR="006102DA" w:rsidRDefault="00446DC0" w:rsidP="00814A75">
      <w:r>
        <w:rPr>
          <w:rFonts w:hint="eastAsia"/>
        </w:rPr>
        <w:t>2</w:t>
      </w:r>
      <w:r>
        <w:rPr>
          <w:rFonts w:hint="eastAsia"/>
        </w:rPr>
        <w:t>、</w:t>
      </w:r>
      <w:r w:rsidR="006102DA">
        <w:rPr>
          <w:rFonts w:hint="eastAsia"/>
        </w:rPr>
        <w:t>填写</w:t>
      </w:r>
      <w:r w:rsidR="009269A1">
        <w:rPr>
          <w:rFonts w:hint="eastAsia"/>
        </w:rPr>
        <w:t>的基包的名称为：</w:t>
      </w:r>
      <w:proofErr w:type="spellStart"/>
      <w:r w:rsidRPr="00446DC0">
        <w:t>com.example.autopro</w:t>
      </w:r>
      <w:proofErr w:type="spellEnd"/>
    </w:p>
    <w:p w:rsidR="009269A1" w:rsidRDefault="009269A1" w:rsidP="00814A75"/>
    <w:p w:rsidR="00446DC0" w:rsidRDefault="00446DC0" w:rsidP="00814A75">
      <w:r>
        <w:rPr>
          <w:rFonts w:hint="eastAsia"/>
        </w:rPr>
        <w:t>在生成的</w:t>
      </w:r>
      <w:proofErr w:type="spellStart"/>
      <w:r>
        <w:rPr>
          <w:rFonts w:hint="eastAsia"/>
        </w:rPr>
        <w:t>sqlMapConfig</w:t>
      </w:r>
      <w:proofErr w:type="spellEnd"/>
      <w:r>
        <w:rPr>
          <w:rFonts w:hint="eastAsia"/>
        </w:rPr>
        <w:t>文件中会完成以下两点</w:t>
      </w:r>
    </w:p>
    <w:p w:rsidR="00446DC0" w:rsidRDefault="00446DC0" w:rsidP="00814A75">
      <w:r>
        <w:rPr>
          <w:rFonts w:hint="eastAsia"/>
        </w:rPr>
        <w:t>1</w:t>
      </w:r>
      <w:r>
        <w:rPr>
          <w:rFonts w:hint="eastAsia"/>
        </w:rPr>
        <w:t>、给每个实体起一个别名，别名就是实体的简单类名</w:t>
      </w:r>
    </w:p>
    <w:p w:rsidR="00446DC0" w:rsidRDefault="00446DC0" w:rsidP="00814A75">
      <w:r>
        <w:rPr>
          <w:rFonts w:hint="eastAsia"/>
        </w:rPr>
        <w:t>2</w:t>
      </w:r>
      <w:r>
        <w:rPr>
          <w:rFonts w:hint="eastAsia"/>
        </w:rPr>
        <w:t>、列出每个实体映射文件的路径</w:t>
      </w:r>
    </w:p>
    <w:p w:rsidR="00446DC0" w:rsidRDefault="00446DC0" w:rsidP="00814A75"/>
    <w:p w:rsidR="006102DA" w:rsidRDefault="006102DA" w:rsidP="00814A75">
      <w:r>
        <w:rPr>
          <w:rFonts w:hint="eastAsia"/>
        </w:rPr>
        <w:t>则生成的</w:t>
      </w:r>
      <w:r>
        <w:rPr>
          <w:rFonts w:hint="eastAsia"/>
        </w:rPr>
        <w:t>sqlMapConfig.xml</w:t>
      </w:r>
      <w:r>
        <w:rPr>
          <w:rFonts w:hint="eastAsia"/>
        </w:rPr>
        <w:t>文件为</w:t>
      </w:r>
    </w:p>
    <w:tbl>
      <w:tblPr>
        <w:tblStyle w:val="a5"/>
        <w:tblW w:w="0" w:type="auto"/>
        <w:tblLook w:val="04A0" w:firstRow="1" w:lastRow="0" w:firstColumn="1" w:lastColumn="0" w:noHBand="0" w:noVBand="1"/>
      </w:tblPr>
      <w:tblGrid>
        <w:gridCol w:w="8522"/>
      </w:tblGrid>
      <w:tr w:rsidR="006102DA" w:rsidTr="006102DA">
        <w:tc>
          <w:tcPr>
            <w:tcW w:w="8522" w:type="dxa"/>
          </w:tcPr>
          <w:p w:rsidR="00446DC0" w:rsidRDefault="00446DC0" w:rsidP="00446DC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configuration</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 xml:space="preserve">"-//mybatis.org//DTD </w:t>
            </w:r>
            <w:proofErr w:type="spellStart"/>
            <w:r>
              <w:rPr>
                <w:rFonts w:ascii="Courier New" w:hAnsi="Courier New" w:cs="Courier New"/>
                <w:color w:val="008080"/>
                <w:kern w:val="0"/>
                <w:sz w:val="20"/>
                <w:szCs w:val="20"/>
              </w:rPr>
              <w:t>Config</w:t>
            </w:r>
            <w:proofErr w:type="spellEnd"/>
            <w:r>
              <w:rPr>
                <w:rFonts w:ascii="Courier New" w:hAnsi="Courier New" w:cs="Courier New"/>
                <w:color w:val="008080"/>
                <w:kern w:val="0"/>
                <w:sz w:val="20"/>
                <w:szCs w:val="20"/>
              </w:rPr>
              <w:t xml:space="preserve"> 3.0//EN"</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"http://mybatis.org/</w:t>
            </w:r>
            <w:proofErr w:type="spellStart"/>
            <w:r>
              <w:rPr>
                <w:rFonts w:ascii="Courier New" w:hAnsi="Courier New" w:cs="Courier New"/>
                <w:color w:val="3F7F5F"/>
                <w:kern w:val="0"/>
                <w:sz w:val="20"/>
                <w:szCs w:val="20"/>
              </w:rPr>
              <w:t>dtd</w:t>
            </w:r>
            <w:proofErr w:type="spellEnd"/>
            <w:r>
              <w:rPr>
                <w:rFonts w:ascii="Courier New" w:hAnsi="Courier New" w:cs="Courier New"/>
                <w:color w:val="3F7F5F"/>
                <w:kern w:val="0"/>
                <w:sz w:val="20"/>
                <w:szCs w:val="20"/>
              </w:rPr>
              <w:t>/mybatis-3-config.dtd"</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typeAliases</w:t>
            </w:r>
            <w:proofErr w:type="spellEnd"/>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typeAlias</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com.example.autopro.domain.Article</w:t>
            </w:r>
            <w:proofErr w:type="spellEnd"/>
            <w:r>
              <w:rPr>
                <w:rFonts w:ascii="Courier New" w:hAnsi="Courier New" w:cs="Courier New"/>
                <w:i/>
                <w:iCs/>
                <w:color w:val="2A00FF"/>
                <w:kern w:val="0"/>
                <w:sz w:val="20"/>
                <w:szCs w:val="20"/>
              </w:rPr>
              <w:t xml:space="preserve">" </w:t>
            </w:r>
            <w:r>
              <w:rPr>
                <w:rFonts w:ascii="Courier New" w:hAnsi="Courier New" w:cs="Courier New"/>
                <w:color w:val="7F007F"/>
                <w:kern w:val="0"/>
                <w:sz w:val="20"/>
                <w:szCs w:val="20"/>
              </w:rPr>
              <w:t>alias</w:t>
            </w:r>
            <w:r>
              <w:rPr>
                <w:rFonts w:ascii="Courier New" w:hAnsi="Courier New" w:cs="Courier New"/>
                <w:color w:val="000000"/>
                <w:kern w:val="0"/>
                <w:sz w:val="20"/>
                <w:szCs w:val="20"/>
              </w:rPr>
              <w:t>=</w:t>
            </w:r>
            <w:r>
              <w:rPr>
                <w:rFonts w:ascii="Courier New" w:hAnsi="Courier New" w:cs="Courier New"/>
                <w:i/>
                <w:iCs/>
                <w:color w:val="2A00FF"/>
                <w:kern w:val="0"/>
                <w:sz w:val="20"/>
                <w:szCs w:val="20"/>
              </w:rPr>
              <w:t>"Article"</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typeAlias</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com.example.autopro.domain.Articlecategory</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alias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Articlecategory</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typeAlias</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com.example.autopro.domain.Articlereply</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alias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Articlereply</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typeAlias</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com.example.autopro.domain.Freemarkertemplate</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alias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Freemarkertemplate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typeAlias</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com.example.autopro.domain.Manager</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alias</w:t>
            </w:r>
            <w:r>
              <w:rPr>
                <w:rFonts w:ascii="Courier New" w:hAnsi="Courier New" w:cs="Courier New"/>
                <w:color w:val="000000"/>
                <w:kern w:val="0"/>
                <w:sz w:val="20"/>
                <w:szCs w:val="20"/>
              </w:rPr>
              <w:t>=</w:t>
            </w:r>
            <w:r>
              <w:rPr>
                <w:rFonts w:ascii="Courier New" w:hAnsi="Courier New" w:cs="Courier New"/>
                <w:i/>
                <w:iCs/>
                <w:color w:val="2A00FF"/>
                <w:kern w:val="0"/>
                <w:sz w:val="20"/>
                <w:szCs w:val="20"/>
              </w:rPr>
              <w:t>"Manager"</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typeAlias</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com.example.autopro.domain.Subscriber</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alias</w:t>
            </w:r>
            <w:r>
              <w:rPr>
                <w:rFonts w:ascii="Courier New" w:hAnsi="Courier New" w:cs="Courier New"/>
                <w:color w:val="000000"/>
                <w:kern w:val="0"/>
                <w:sz w:val="20"/>
                <w:szCs w:val="20"/>
              </w:rPr>
              <w:t>=</w:t>
            </w:r>
            <w:r>
              <w:rPr>
                <w:rFonts w:ascii="Courier New" w:hAnsi="Courier New" w:cs="Courier New"/>
                <w:i/>
                <w:iCs/>
                <w:color w:val="2A00FF"/>
                <w:kern w:val="0"/>
                <w:sz w:val="20"/>
                <w:szCs w:val="20"/>
              </w:rPr>
              <w:t>"Subscriber"</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typeAliases</w:t>
            </w:r>
            <w:proofErr w:type="spellEnd"/>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mappers</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"mappers/ArticleMapper.xml"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"mappers/ArticlecategoryMapper.xml"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"mappers/ArticlereplyMapper.xml"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"mappers/FreemarkertemplateMapper.xml"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"mappers/ManagerMapper.xml"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"mappers/SubscriberMapper.xml"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mappers</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rsidR="00446DC0" w:rsidRDefault="00446DC0" w:rsidP="00446DC0">
            <w:pPr>
              <w:autoSpaceDE w:val="0"/>
              <w:autoSpaceDN w:val="0"/>
              <w:adjustRightInd w:val="0"/>
              <w:jc w:val="left"/>
              <w:rPr>
                <w:rFonts w:ascii="Courier New" w:hAnsi="Courier New" w:cs="Courier New"/>
                <w:kern w:val="0"/>
                <w:sz w:val="20"/>
                <w:szCs w:val="20"/>
              </w:rPr>
            </w:pPr>
          </w:p>
          <w:p w:rsidR="006102DA" w:rsidRDefault="006102DA" w:rsidP="00814A75"/>
        </w:tc>
      </w:tr>
    </w:tbl>
    <w:p w:rsidR="006102DA" w:rsidRDefault="006102DA" w:rsidP="00814A75"/>
    <w:p w:rsidR="00A13A53" w:rsidRDefault="00EB5F12" w:rsidP="00D87CFA">
      <w:pPr>
        <w:pStyle w:val="3"/>
      </w:pPr>
      <w:r>
        <w:rPr>
          <w:rFonts w:hint="eastAsia"/>
        </w:rPr>
        <w:t>4</w:t>
      </w:r>
      <w:bookmarkStart w:id="0" w:name="_GoBack"/>
      <w:bookmarkEnd w:id="0"/>
      <w:r w:rsidR="00D87CFA">
        <w:rPr>
          <w:rFonts w:hint="eastAsia"/>
        </w:rPr>
        <w:t xml:space="preserve">.1.2 </w:t>
      </w:r>
      <w:proofErr w:type="spellStart"/>
      <w:r w:rsidR="00D87CFA">
        <w:rPr>
          <w:rFonts w:hint="eastAsia"/>
        </w:rPr>
        <w:t>sqlMapper</w:t>
      </w:r>
      <w:proofErr w:type="spellEnd"/>
      <w:r w:rsidR="009B13FC">
        <w:rPr>
          <w:rFonts w:hint="eastAsia"/>
        </w:rPr>
        <w:t>映射文件的生成规则</w:t>
      </w:r>
    </w:p>
    <w:p w:rsidR="00B225BB" w:rsidRDefault="00B225BB" w:rsidP="0050267F">
      <w:r>
        <w:rPr>
          <w:rFonts w:hint="eastAsia"/>
        </w:rPr>
        <w:t>映射文件的命名方式为</w:t>
      </w:r>
      <w:r>
        <w:rPr>
          <w:rFonts w:hint="eastAsia"/>
        </w:rPr>
        <w:t>:</w:t>
      </w:r>
      <w:r>
        <w:rPr>
          <w:rFonts w:hint="eastAsia"/>
        </w:rPr>
        <w:t>实体简单名</w:t>
      </w:r>
      <w:r>
        <w:rPr>
          <w:rFonts w:hint="eastAsia"/>
        </w:rPr>
        <w:t>+Mapper.xml</w:t>
      </w:r>
    </w:p>
    <w:p w:rsidR="00B225BB" w:rsidRDefault="00B225BB" w:rsidP="0050267F">
      <w:r>
        <w:rPr>
          <w:rFonts w:hint="eastAsia"/>
        </w:rPr>
        <w:t>例如生成的实体名为</w:t>
      </w:r>
      <w:r>
        <w:rPr>
          <w:rFonts w:hint="eastAsia"/>
        </w:rPr>
        <w:t>Article</w:t>
      </w:r>
      <w:r>
        <w:rPr>
          <w:rFonts w:hint="eastAsia"/>
        </w:rPr>
        <w:t>，则生成映射文件的名称为</w:t>
      </w:r>
      <w:r>
        <w:rPr>
          <w:rFonts w:hint="eastAsia"/>
        </w:rPr>
        <w:t>ArticleMapper.xml</w:t>
      </w:r>
    </w:p>
    <w:p w:rsidR="00B225BB" w:rsidRDefault="00B225BB" w:rsidP="0050267F"/>
    <w:p w:rsidR="00701550" w:rsidRDefault="00701550" w:rsidP="0050267F">
      <w:r>
        <w:rPr>
          <w:rFonts w:hint="eastAsia"/>
        </w:rPr>
        <w:t>其他规则：</w:t>
      </w:r>
    </w:p>
    <w:p w:rsidR="0050267F" w:rsidRDefault="00DD1250" w:rsidP="0050267F">
      <w:r>
        <w:rPr>
          <w:rFonts w:hint="eastAsia"/>
        </w:rPr>
        <w:t>1</w:t>
      </w:r>
      <w:r>
        <w:rPr>
          <w:rFonts w:hint="eastAsia"/>
        </w:rPr>
        <w:t>、</w:t>
      </w:r>
      <w:r w:rsidR="0050267F">
        <w:rPr>
          <w:rFonts w:hint="eastAsia"/>
        </w:rPr>
        <w:t>根元素</w:t>
      </w:r>
      <w:r w:rsidR="0050267F">
        <w:rPr>
          <w:rFonts w:hint="eastAsia"/>
        </w:rPr>
        <w:t>mapper</w:t>
      </w:r>
      <w:r w:rsidR="0050267F">
        <w:rPr>
          <w:rFonts w:hint="eastAsia"/>
        </w:rPr>
        <w:t>的</w:t>
      </w:r>
      <w:r w:rsidR="0050267F">
        <w:rPr>
          <w:rFonts w:hint="eastAsia"/>
        </w:rPr>
        <w:t>namespace</w:t>
      </w:r>
      <w:r w:rsidR="0050267F">
        <w:rPr>
          <w:rFonts w:hint="eastAsia"/>
        </w:rPr>
        <w:t>属性使用实体的全路径</w:t>
      </w:r>
    </w:p>
    <w:p w:rsidR="00E67F40" w:rsidRDefault="00DD1250" w:rsidP="0050267F">
      <w:r>
        <w:rPr>
          <w:rFonts w:hint="eastAsia"/>
        </w:rPr>
        <w:t>2</w:t>
      </w:r>
      <w:r>
        <w:rPr>
          <w:rFonts w:hint="eastAsia"/>
        </w:rPr>
        <w:t>、</w:t>
      </w:r>
      <w:proofErr w:type="spellStart"/>
      <w:r>
        <w:rPr>
          <w:rFonts w:hint="eastAsia"/>
        </w:rPr>
        <w:t>resultMap</w:t>
      </w:r>
      <w:proofErr w:type="spellEnd"/>
      <w:r>
        <w:rPr>
          <w:rFonts w:hint="eastAsia"/>
        </w:rPr>
        <w:t>元素的</w:t>
      </w:r>
      <w:r>
        <w:rPr>
          <w:rFonts w:hint="eastAsia"/>
        </w:rPr>
        <w:t>id</w:t>
      </w:r>
      <w:r>
        <w:rPr>
          <w:rFonts w:hint="eastAsia"/>
        </w:rPr>
        <w:t>属性使用</w:t>
      </w:r>
      <w:r>
        <w:t>”</w:t>
      </w:r>
      <w:r>
        <w:rPr>
          <w:rFonts w:hint="eastAsia"/>
        </w:rPr>
        <w:t>实体名首字母小写</w:t>
      </w:r>
      <w:r>
        <w:rPr>
          <w:rFonts w:hint="eastAsia"/>
        </w:rPr>
        <w:t>+Map</w:t>
      </w:r>
      <w:r>
        <w:t>”</w:t>
      </w:r>
      <w:r>
        <w:rPr>
          <w:rFonts w:hint="eastAsia"/>
        </w:rPr>
        <w:t>。例如实体为</w:t>
      </w:r>
      <w:r>
        <w:rPr>
          <w:rFonts w:hint="eastAsia"/>
        </w:rPr>
        <w:t>Article</w:t>
      </w:r>
      <w:r>
        <w:rPr>
          <w:rFonts w:hint="eastAsia"/>
        </w:rPr>
        <w:t>，则</w:t>
      </w:r>
      <w:r>
        <w:rPr>
          <w:rFonts w:hint="eastAsia"/>
        </w:rPr>
        <w:t>id</w:t>
      </w:r>
      <w:r>
        <w:rPr>
          <w:rFonts w:hint="eastAsia"/>
        </w:rPr>
        <w:t>属性为</w:t>
      </w:r>
      <w:proofErr w:type="spellStart"/>
      <w:r>
        <w:rPr>
          <w:rFonts w:hint="eastAsia"/>
        </w:rPr>
        <w:t>articleMap,type</w:t>
      </w:r>
      <w:proofErr w:type="spellEnd"/>
      <w:r>
        <w:rPr>
          <w:rFonts w:hint="eastAsia"/>
        </w:rPr>
        <w:t>属性引用在</w:t>
      </w:r>
      <w:proofErr w:type="spellStart"/>
      <w:r>
        <w:rPr>
          <w:rFonts w:hint="eastAsia"/>
        </w:rPr>
        <w:t>sqlMapConfig</w:t>
      </w:r>
      <w:proofErr w:type="spellEnd"/>
      <w:r>
        <w:rPr>
          <w:rFonts w:hint="eastAsia"/>
        </w:rPr>
        <w:t>中配置的别名。</w:t>
      </w:r>
      <w:r w:rsidR="00E67F40">
        <w:rPr>
          <w:rFonts w:hint="eastAsia"/>
        </w:rPr>
        <w:t>result</w:t>
      </w:r>
      <w:r w:rsidR="00E67F40">
        <w:rPr>
          <w:rFonts w:hint="eastAsia"/>
        </w:rPr>
        <w:t>子元素分别列出实体每个属性的属性名</w:t>
      </w:r>
      <w:r w:rsidR="00E67F40">
        <w:rPr>
          <w:rFonts w:hint="eastAsia"/>
        </w:rPr>
        <w:t>(property)</w:t>
      </w:r>
      <w:r w:rsidR="00E67F40">
        <w:rPr>
          <w:rFonts w:hint="eastAsia"/>
        </w:rPr>
        <w:t>、对应的数据库列名</w:t>
      </w:r>
      <w:r w:rsidR="00E67F40">
        <w:rPr>
          <w:rFonts w:hint="eastAsia"/>
        </w:rPr>
        <w:t>(column)</w:t>
      </w:r>
      <w:r w:rsidR="00E67F40">
        <w:rPr>
          <w:rFonts w:hint="eastAsia"/>
        </w:rPr>
        <w:t>，对应的</w:t>
      </w:r>
      <w:r w:rsidR="00E67F40">
        <w:rPr>
          <w:rFonts w:hint="eastAsia"/>
        </w:rPr>
        <w:t>java</w:t>
      </w:r>
      <w:r w:rsidR="00E67F40">
        <w:rPr>
          <w:rFonts w:hint="eastAsia"/>
        </w:rPr>
        <w:t>类型全路径</w:t>
      </w:r>
      <w:r w:rsidR="00E67F40">
        <w:rPr>
          <w:rFonts w:hint="eastAsia"/>
        </w:rPr>
        <w:t>(</w:t>
      </w:r>
      <w:proofErr w:type="spellStart"/>
      <w:r w:rsidR="00E67F40">
        <w:rPr>
          <w:rFonts w:hint="eastAsia"/>
        </w:rPr>
        <w:t>javaType</w:t>
      </w:r>
      <w:proofErr w:type="spellEnd"/>
      <w:r w:rsidR="00E67F40">
        <w:rPr>
          <w:rFonts w:hint="eastAsia"/>
        </w:rPr>
        <w:t>)</w:t>
      </w:r>
      <w:r w:rsidR="00E67F40">
        <w:rPr>
          <w:rFonts w:hint="eastAsia"/>
        </w:rPr>
        <w:t>和对应的</w:t>
      </w:r>
      <w:proofErr w:type="spellStart"/>
      <w:r w:rsidR="00E67F40">
        <w:rPr>
          <w:rFonts w:hint="eastAsia"/>
        </w:rPr>
        <w:t>jdbcType</w:t>
      </w:r>
      <w:proofErr w:type="spellEnd"/>
      <w:r w:rsidR="00E67F40">
        <w:rPr>
          <w:rFonts w:hint="eastAsia"/>
        </w:rPr>
        <w:t>类型</w:t>
      </w:r>
    </w:p>
    <w:p w:rsidR="00E67F40" w:rsidRDefault="005D3A10" w:rsidP="0050267F">
      <w:r>
        <w:rPr>
          <w:rFonts w:hint="eastAsia"/>
        </w:rPr>
        <w:t>3</w:t>
      </w:r>
      <w:r w:rsidR="00B72386">
        <w:rPr>
          <w:rFonts w:hint="eastAsia"/>
        </w:rPr>
        <w:t>、默认生成的</w:t>
      </w:r>
      <w:r>
        <w:rPr>
          <w:rFonts w:hint="eastAsia"/>
        </w:rPr>
        <w:t>操作语句</w:t>
      </w:r>
      <w:r w:rsidR="00B72386">
        <w:rPr>
          <w:rFonts w:hint="eastAsia"/>
        </w:rPr>
        <w:t>操作语句</w:t>
      </w:r>
    </w:p>
    <w:p w:rsidR="00B72386" w:rsidRDefault="00B72386" w:rsidP="0050267F">
      <w:r>
        <w:rPr>
          <w:rFonts w:hint="eastAsia"/>
        </w:rPr>
        <w:t>insert</w:t>
      </w:r>
      <w:r>
        <w:rPr>
          <w:rFonts w:hint="eastAsia"/>
        </w:rPr>
        <w:t>语句，参数类型为实体</w:t>
      </w:r>
      <w:r>
        <w:rPr>
          <w:rFonts w:hint="eastAsia"/>
        </w:rPr>
        <w:t>(</w:t>
      </w:r>
      <w:r>
        <w:rPr>
          <w:rFonts w:hint="eastAsia"/>
        </w:rPr>
        <w:t>如果主键是自动增长的，则</w:t>
      </w:r>
      <w:r>
        <w:rPr>
          <w:rFonts w:hint="eastAsia"/>
        </w:rPr>
        <w:t>insert</w:t>
      </w:r>
      <w:r>
        <w:rPr>
          <w:rFonts w:hint="eastAsia"/>
        </w:rPr>
        <w:t>语句的主键不会生成</w:t>
      </w:r>
      <w:r>
        <w:rPr>
          <w:rFonts w:hint="eastAsia"/>
        </w:rPr>
        <w:t>)</w:t>
      </w:r>
    </w:p>
    <w:p w:rsidR="00DD1250" w:rsidRDefault="00B72386" w:rsidP="0050267F">
      <w:r>
        <w:rPr>
          <w:rFonts w:hint="eastAsia"/>
        </w:rPr>
        <w:t>delete</w:t>
      </w:r>
      <w:r>
        <w:rPr>
          <w:rFonts w:hint="eastAsia"/>
        </w:rPr>
        <w:t>语句，根据主键进行删除一条记录，如果没有主键则不会生成</w:t>
      </w:r>
    </w:p>
    <w:p w:rsidR="00B72386" w:rsidRPr="00B72386" w:rsidRDefault="00B72386" w:rsidP="0050267F">
      <w:proofErr w:type="spellStart"/>
      <w:r>
        <w:rPr>
          <w:rFonts w:hint="eastAsia"/>
        </w:rPr>
        <w:t>batchDelete</w:t>
      </w:r>
      <w:proofErr w:type="spellEnd"/>
      <w:r>
        <w:rPr>
          <w:rFonts w:hint="eastAsia"/>
        </w:rPr>
        <w:t>语句</w:t>
      </w:r>
      <w:r w:rsidR="009E3659">
        <w:rPr>
          <w:rFonts w:hint="eastAsia"/>
        </w:rPr>
        <w:t>,</w:t>
      </w:r>
      <w:r w:rsidR="009E3659">
        <w:rPr>
          <w:rFonts w:hint="eastAsia"/>
        </w:rPr>
        <w:t>根据主键删除多条记录，参数为实体主键对应的数组</w:t>
      </w:r>
      <w:r w:rsidR="00F354AF">
        <w:rPr>
          <w:rFonts w:hint="eastAsia"/>
        </w:rPr>
        <w:t>，例如实体的主键是</w:t>
      </w:r>
      <w:r w:rsidR="00F354AF">
        <w:rPr>
          <w:rFonts w:hint="eastAsia"/>
        </w:rPr>
        <w:t>id</w:t>
      </w:r>
      <w:r w:rsidR="00F354AF">
        <w:rPr>
          <w:rFonts w:hint="eastAsia"/>
        </w:rPr>
        <w:t>，类型为</w:t>
      </w:r>
      <w:r w:rsidR="00F354AF">
        <w:rPr>
          <w:rFonts w:hint="eastAsia"/>
        </w:rPr>
        <w:t>Integer</w:t>
      </w:r>
      <w:r w:rsidR="00F354AF">
        <w:rPr>
          <w:rFonts w:hint="eastAsia"/>
        </w:rPr>
        <w:t>，则批量删除的参数为</w:t>
      </w:r>
      <w:r w:rsidR="00F354AF">
        <w:rPr>
          <w:rFonts w:hint="eastAsia"/>
        </w:rPr>
        <w:t>Integer[]</w:t>
      </w:r>
    </w:p>
    <w:p w:rsidR="00B72386" w:rsidRDefault="000510C7" w:rsidP="0050267F">
      <w:r>
        <w:rPr>
          <w:rFonts w:hint="eastAsia"/>
        </w:rPr>
        <w:t>update</w:t>
      </w:r>
      <w:r>
        <w:rPr>
          <w:rFonts w:hint="eastAsia"/>
        </w:rPr>
        <w:t>语句</w:t>
      </w:r>
      <w:r>
        <w:rPr>
          <w:rFonts w:hint="eastAsia"/>
        </w:rPr>
        <w:t xml:space="preserve"> </w:t>
      </w:r>
      <w:r>
        <w:rPr>
          <w:rFonts w:hint="eastAsia"/>
        </w:rPr>
        <w:t>根据</w:t>
      </w:r>
      <w:r>
        <w:rPr>
          <w:rFonts w:hint="eastAsia"/>
        </w:rPr>
        <w:t>id</w:t>
      </w:r>
      <w:r>
        <w:rPr>
          <w:rFonts w:hint="eastAsia"/>
        </w:rPr>
        <w:t>进行修改</w:t>
      </w:r>
    </w:p>
    <w:p w:rsidR="00F3701E" w:rsidRDefault="00F3701E" w:rsidP="0050267F">
      <w:proofErr w:type="spellStart"/>
      <w:r>
        <w:rPr>
          <w:rFonts w:hint="eastAsia"/>
        </w:rPr>
        <w:t>selectById</w:t>
      </w:r>
      <w:proofErr w:type="spellEnd"/>
      <w:r>
        <w:rPr>
          <w:rFonts w:hint="eastAsia"/>
        </w:rPr>
        <w:t>语句</w:t>
      </w:r>
      <w:r>
        <w:rPr>
          <w:rFonts w:hint="eastAsia"/>
        </w:rPr>
        <w:t xml:space="preserve"> </w:t>
      </w:r>
      <w:r>
        <w:rPr>
          <w:rFonts w:hint="eastAsia"/>
        </w:rPr>
        <w:t>根据</w:t>
      </w:r>
      <w:r>
        <w:rPr>
          <w:rFonts w:hint="eastAsia"/>
        </w:rPr>
        <w:t>id</w:t>
      </w:r>
      <w:r>
        <w:rPr>
          <w:rFonts w:hint="eastAsia"/>
        </w:rPr>
        <w:t>查询某一条记录</w:t>
      </w:r>
    </w:p>
    <w:p w:rsidR="00F3701E" w:rsidRDefault="00CA1F02" w:rsidP="0050267F">
      <w:proofErr w:type="spellStart"/>
      <w:r>
        <w:rPr>
          <w:rFonts w:hint="eastAsia"/>
        </w:rPr>
        <w:t>selectByMap</w:t>
      </w:r>
      <w:proofErr w:type="spellEnd"/>
      <w:r w:rsidR="00F3701E">
        <w:rPr>
          <w:rFonts w:hint="eastAsia"/>
        </w:rPr>
        <w:t>语句，查询分页数据</w:t>
      </w:r>
      <w:r>
        <w:rPr>
          <w:rFonts w:hint="eastAsia"/>
        </w:rPr>
        <w:t>,</w:t>
      </w:r>
      <w:r>
        <w:rPr>
          <w:rFonts w:hint="eastAsia"/>
        </w:rPr>
        <w:t>参数为</w:t>
      </w:r>
      <w:r>
        <w:rPr>
          <w:rFonts w:hint="eastAsia"/>
        </w:rPr>
        <w:t>Map</w:t>
      </w:r>
      <w:r>
        <w:rPr>
          <w:rFonts w:hint="eastAsia"/>
        </w:rPr>
        <w:t>集合，存放是查询条件</w:t>
      </w:r>
    </w:p>
    <w:p w:rsidR="00CA1F02" w:rsidRDefault="00F05EEA" w:rsidP="0050267F">
      <w:r>
        <w:rPr>
          <w:rFonts w:hint="eastAsia"/>
        </w:rPr>
        <w:t>同时生成</w:t>
      </w:r>
      <w:r>
        <w:rPr>
          <w:rFonts w:hint="eastAsia"/>
        </w:rPr>
        <w:t>3</w:t>
      </w:r>
      <w:r>
        <w:rPr>
          <w:rFonts w:hint="eastAsia"/>
        </w:rPr>
        <w:t>个用于被包含的语句</w:t>
      </w:r>
      <w:r>
        <w:rPr>
          <w:rFonts w:hint="eastAsia"/>
        </w:rPr>
        <w:t xml:space="preserve"> </w:t>
      </w:r>
      <w:proofErr w:type="spellStart"/>
      <w:r>
        <w:rPr>
          <w:rFonts w:hint="eastAsia"/>
        </w:rPr>
        <w:t>where_Clause</w:t>
      </w:r>
      <w:proofErr w:type="spellEnd"/>
      <w:r>
        <w:rPr>
          <w:rFonts w:hint="eastAsia"/>
        </w:rPr>
        <w:t>，</w:t>
      </w:r>
      <w:proofErr w:type="spellStart"/>
      <w:r>
        <w:rPr>
          <w:rFonts w:hint="eastAsia"/>
        </w:rPr>
        <w:t>orderBy_Clause</w:t>
      </w:r>
      <w:proofErr w:type="spellEnd"/>
      <w:r>
        <w:rPr>
          <w:rFonts w:hint="eastAsia"/>
        </w:rPr>
        <w:t>和</w:t>
      </w:r>
      <w:proofErr w:type="spellStart"/>
      <w:r>
        <w:rPr>
          <w:rFonts w:hint="eastAsia"/>
        </w:rPr>
        <w:t>limit_Clause</w:t>
      </w:r>
      <w:proofErr w:type="spellEnd"/>
      <w:r w:rsidR="009255ED">
        <w:rPr>
          <w:rFonts w:hint="eastAsia"/>
        </w:rPr>
        <w:t>，</w:t>
      </w:r>
      <w:proofErr w:type="spellStart"/>
      <w:r w:rsidR="009255ED">
        <w:rPr>
          <w:rFonts w:hint="eastAsia"/>
        </w:rPr>
        <w:t>where_Clause</w:t>
      </w:r>
      <w:proofErr w:type="spellEnd"/>
      <w:r w:rsidR="009255ED">
        <w:rPr>
          <w:rFonts w:hint="eastAsia"/>
        </w:rPr>
        <w:t>，</w:t>
      </w:r>
      <w:proofErr w:type="spellStart"/>
      <w:r w:rsidR="009255ED">
        <w:rPr>
          <w:rFonts w:hint="eastAsia"/>
        </w:rPr>
        <w:t>orderBy_Clause</w:t>
      </w:r>
      <w:proofErr w:type="spellEnd"/>
      <w:r w:rsidR="009255ED">
        <w:rPr>
          <w:rFonts w:hint="eastAsia"/>
        </w:rPr>
        <w:t>包含了所有可以被排序的字段</w:t>
      </w:r>
    </w:p>
    <w:p w:rsidR="009255ED" w:rsidRDefault="009255ED" w:rsidP="0050267F"/>
    <w:p w:rsidR="000510C7" w:rsidRPr="00B72386" w:rsidRDefault="000510C7" w:rsidP="0050267F"/>
    <w:tbl>
      <w:tblPr>
        <w:tblStyle w:val="a5"/>
        <w:tblW w:w="0" w:type="auto"/>
        <w:tblLook w:val="04A0" w:firstRow="1" w:lastRow="0" w:firstColumn="1" w:lastColumn="0" w:noHBand="0" w:noVBand="1"/>
      </w:tblPr>
      <w:tblGrid>
        <w:gridCol w:w="8522"/>
      </w:tblGrid>
      <w:tr w:rsidR="0050267F" w:rsidTr="0050267F">
        <w:tc>
          <w:tcPr>
            <w:tcW w:w="8522" w:type="dxa"/>
          </w:tcPr>
          <w:p w:rsidR="0050267F" w:rsidRDefault="0050267F" w:rsidP="0050267F">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mapper</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"-//mybatis.org//DTD Mapper 3.0//EN"</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"http://mybatis.org/</w:t>
            </w:r>
            <w:proofErr w:type="spellStart"/>
            <w:r>
              <w:rPr>
                <w:rFonts w:ascii="Courier New" w:hAnsi="Courier New" w:cs="Courier New"/>
                <w:color w:val="3F7F5F"/>
                <w:kern w:val="0"/>
                <w:sz w:val="20"/>
                <w:szCs w:val="20"/>
              </w:rPr>
              <w:t>dtd</w:t>
            </w:r>
            <w:proofErr w:type="spellEnd"/>
            <w:r>
              <w:rPr>
                <w:rFonts w:ascii="Courier New" w:hAnsi="Courier New" w:cs="Courier New"/>
                <w:color w:val="3F7F5F"/>
                <w:kern w:val="0"/>
                <w:sz w:val="20"/>
                <w:szCs w:val="20"/>
              </w:rPr>
              <w:t>/mybatis-3-mapper.dtd"</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namespace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com.example.autopro.domain.Article</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resultMap</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articleMap</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"Article"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java.lang.Integer</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"INTEGER"</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"abstracts"</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"abstracts"</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java.lang.String</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"VARCHAR"</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clickCount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clickCount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java.lang.Integer</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"INTEGER"</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"content"</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"content"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java.lang.String</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"LONGVARCHAR"</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"keywords"</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"keywords"</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java.lang.String</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"VARCHAR"</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postTime</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postTime</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java.util.Date</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"TIMESTAMP"</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replyCount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replyCount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java.lang.Integer</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"INTEGER"</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"title"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"title"</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java.lang.String</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"VARCHAR"</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"visible"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"visible"</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javaType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java.lang.Boolean</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jdbcType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"BIT"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resultMap</w:t>
            </w:r>
            <w:proofErr w:type="spellEnd"/>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"insert"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parameterType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"Article"</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INSERT INTO article (abstracts,clickCount,content,keywords,postTime,replyCount,title,visible)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VALUES(#{abstracts},#{clickCount},#{content},#{keywords},#{postTime},#{replyCount},#{title},#{visible});</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selectById</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parameterType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java.lang.Integer</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resultMap</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articleMap</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SELECT id,abstracts,clickCount,content,keywords,postTime,replyCount,title,visible FROM article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WHERE id=#{id}</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delete</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deleteById</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parameterType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java.lang.Integer</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DELETE FROM article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WHERE id =#{id}</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delete</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update</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updateById</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parameterType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"Article"</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UPDATE article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abstracts=#{abstracts},clickCount=#{clickCount},content=#{content},keywords=#{keywords},postTime=#{postTime},replyCount=#{replyCount},title=#{title},visible=#{visible}</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WHERE id=#{id};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update</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selectByMap</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parameterType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java.util.Map</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resultType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"Article"</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SELECT id, abstracts,clickCount,content,keywords,postTime,replyCount,title,visible FROM article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refid</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where_Clause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refid</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orderBy_Clause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refid</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limit_Clause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selectCountByMap</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parameterType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java.util.Map</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resultType</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java.lang.Long</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SELECT count(1) FROM article </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refid</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where_Clause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sql</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where_Clause</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where</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"id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AND id=#{</w:t>
            </w:r>
            <w:proofErr w:type="spellStart"/>
            <w:r>
              <w:rPr>
                <w:rFonts w:ascii="Courier New" w:hAnsi="Courier New" w:cs="Courier New"/>
                <w:color w:val="000000"/>
                <w:kern w:val="0"/>
                <w:sz w:val="20"/>
                <w:szCs w:val="20"/>
              </w:rPr>
              <w:t>id,javaType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java.lang.Integer,jdbcType</w:t>
            </w:r>
            <w:proofErr w:type="spellEnd"/>
            <w:r>
              <w:rPr>
                <w:rFonts w:ascii="Courier New" w:hAnsi="Courier New" w:cs="Courier New"/>
                <w:color w:val="000000"/>
                <w:kern w:val="0"/>
                <w:sz w:val="20"/>
                <w:szCs w:val="20"/>
              </w:rPr>
              <w:t>=INTEGER}</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"abstracts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AND abstracts LIKE "%"#{</w:t>
            </w:r>
            <w:proofErr w:type="spellStart"/>
            <w:r>
              <w:rPr>
                <w:rFonts w:ascii="Courier New" w:hAnsi="Courier New" w:cs="Courier New"/>
                <w:color w:val="000000"/>
                <w:kern w:val="0"/>
                <w:sz w:val="20"/>
                <w:szCs w:val="20"/>
              </w:rPr>
              <w:t>abstracts,javaType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java.lang.String,jdbcType</w:t>
            </w:r>
            <w:proofErr w:type="spellEnd"/>
            <w:r>
              <w:rPr>
                <w:rFonts w:ascii="Courier New" w:hAnsi="Courier New" w:cs="Courier New"/>
                <w:color w:val="000000"/>
                <w:kern w:val="0"/>
                <w:sz w:val="20"/>
                <w:szCs w:val="20"/>
              </w:rPr>
              <w:t>=VARCHAR}"%"</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clickCount</w:t>
            </w:r>
            <w:proofErr w:type="spellEnd"/>
            <w:r>
              <w:rPr>
                <w:rFonts w:ascii="Courier New" w:hAnsi="Courier New" w:cs="Courier New"/>
                <w:i/>
                <w:iCs/>
                <w:color w:val="2A00FF"/>
                <w:kern w:val="0"/>
                <w:sz w:val="20"/>
                <w:szCs w:val="20"/>
              </w:rPr>
              <w:t xml:space="preserve">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AND clickCount=#{clickCount,javaType=java.lang.Integer,jdbcType=INTEGER}</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"content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AND content LIKE #{</w:t>
            </w:r>
            <w:proofErr w:type="spellStart"/>
            <w:r>
              <w:rPr>
                <w:rFonts w:ascii="Courier New" w:hAnsi="Courier New" w:cs="Courier New"/>
                <w:color w:val="000000"/>
                <w:kern w:val="0"/>
                <w:sz w:val="20"/>
                <w:szCs w:val="20"/>
              </w:rPr>
              <w:t>content,javaType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java.lang.String,jdbcType</w:t>
            </w:r>
            <w:proofErr w:type="spellEnd"/>
            <w:r>
              <w:rPr>
                <w:rFonts w:ascii="Courier New" w:hAnsi="Courier New" w:cs="Courier New"/>
                <w:color w:val="000000"/>
                <w:kern w:val="0"/>
                <w:sz w:val="20"/>
                <w:szCs w:val="20"/>
              </w:rPr>
              <w:t>=LONGVARCHAR}</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"keywords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AND keywords LIKE #{</w:t>
            </w:r>
            <w:proofErr w:type="spellStart"/>
            <w:r>
              <w:rPr>
                <w:rFonts w:ascii="Courier New" w:hAnsi="Courier New" w:cs="Courier New"/>
                <w:color w:val="000000"/>
                <w:kern w:val="0"/>
                <w:sz w:val="20"/>
                <w:szCs w:val="20"/>
              </w:rPr>
              <w:t>keywords,javaType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java.lang.String,jdbcType</w:t>
            </w:r>
            <w:proofErr w:type="spellEnd"/>
            <w:r>
              <w:rPr>
                <w:rFonts w:ascii="Courier New" w:hAnsi="Courier New" w:cs="Courier New"/>
                <w:color w:val="000000"/>
                <w:kern w:val="0"/>
                <w:sz w:val="20"/>
                <w:szCs w:val="20"/>
              </w:rPr>
              <w:t>=VARCHAR}</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postTime</w:t>
            </w:r>
            <w:proofErr w:type="spellEnd"/>
            <w:r>
              <w:rPr>
                <w:rFonts w:ascii="Courier New" w:hAnsi="Courier New" w:cs="Courier New"/>
                <w:i/>
                <w:iCs/>
                <w:color w:val="2A00FF"/>
                <w:kern w:val="0"/>
                <w:sz w:val="20"/>
                <w:szCs w:val="20"/>
              </w:rPr>
              <w:t xml:space="preserve">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AND </w:t>
            </w:r>
            <w:proofErr w:type="spellStart"/>
            <w:r>
              <w:rPr>
                <w:rFonts w:ascii="Courier New" w:hAnsi="Courier New" w:cs="Courier New"/>
                <w:color w:val="000000"/>
                <w:kern w:val="0"/>
                <w:sz w:val="20"/>
                <w:szCs w:val="20"/>
              </w:rPr>
              <w:t>postTime</w:t>
            </w:r>
            <w:proofErr w:type="spellEnd"/>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&lt;![CDATA[</w:t>
            </w:r>
            <w:r>
              <w:rPr>
                <w:rFonts w:ascii="Courier New" w:hAnsi="Courier New" w:cs="Courier New"/>
                <w:color w:val="000000"/>
                <w:kern w:val="0"/>
                <w:sz w:val="20"/>
                <w:szCs w:val="20"/>
              </w:rPr>
              <w:t xml:space="preserve"> &gt;= </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postTime_date_from,javaType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java.util.Date,jdbcType</w:t>
            </w:r>
            <w:proofErr w:type="spellEnd"/>
            <w:r>
              <w:rPr>
                <w:rFonts w:ascii="Courier New" w:hAnsi="Courier New" w:cs="Courier New"/>
                <w:color w:val="000000"/>
                <w:kern w:val="0"/>
                <w:sz w:val="20"/>
                <w:szCs w:val="20"/>
              </w:rPr>
              <w:t>=TIMESTAMP}</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AND </w:t>
            </w:r>
            <w:proofErr w:type="spellStart"/>
            <w:r>
              <w:rPr>
                <w:rFonts w:ascii="Courier New" w:hAnsi="Courier New" w:cs="Courier New"/>
                <w:color w:val="000000"/>
                <w:kern w:val="0"/>
                <w:sz w:val="20"/>
                <w:szCs w:val="20"/>
              </w:rPr>
              <w:t>postTime</w:t>
            </w:r>
            <w:proofErr w:type="spellEnd"/>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&lt;![CDATA[</w:t>
            </w:r>
            <w:r>
              <w:rPr>
                <w:rFonts w:ascii="Courier New" w:hAnsi="Courier New" w:cs="Courier New"/>
                <w:color w:val="000000"/>
                <w:kern w:val="0"/>
                <w:sz w:val="20"/>
                <w:szCs w:val="20"/>
              </w:rPr>
              <w:t xml:space="preserve"> &lt;= </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postTime_date_to,javaType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java.util.Date,jdbcType</w:t>
            </w:r>
            <w:proofErr w:type="spellEnd"/>
            <w:r>
              <w:rPr>
                <w:rFonts w:ascii="Courier New" w:hAnsi="Courier New" w:cs="Courier New"/>
                <w:color w:val="000000"/>
                <w:kern w:val="0"/>
                <w:sz w:val="20"/>
                <w:szCs w:val="20"/>
              </w:rPr>
              <w:t>=TIMESTAMP}</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replyCount</w:t>
            </w:r>
            <w:proofErr w:type="spellEnd"/>
            <w:r>
              <w:rPr>
                <w:rFonts w:ascii="Courier New" w:hAnsi="Courier New" w:cs="Courier New"/>
                <w:i/>
                <w:iCs/>
                <w:color w:val="2A00FF"/>
                <w:kern w:val="0"/>
                <w:sz w:val="20"/>
                <w:szCs w:val="20"/>
              </w:rPr>
              <w:t xml:space="preserve">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AND replyCount=#{replyCount,javaType=java.lang.Integer,jdbcType=INTEGER}</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"title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AND title LIKE #{</w:t>
            </w:r>
            <w:proofErr w:type="spellStart"/>
            <w:r>
              <w:rPr>
                <w:rFonts w:ascii="Courier New" w:hAnsi="Courier New" w:cs="Courier New"/>
                <w:color w:val="000000"/>
                <w:kern w:val="0"/>
                <w:sz w:val="20"/>
                <w:szCs w:val="20"/>
              </w:rPr>
              <w:t>title,javaType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java.lang.String,jdbcType</w:t>
            </w:r>
            <w:proofErr w:type="spellEnd"/>
            <w:r>
              <w:rPr>
                <w:rFonts w:ascii="Courier New" w:hAnsi="Courier New" w:cs="Courier New"/>
                <w:color w:val="000000"/>
                <w:kern w:val="0"/>
                <w:sz w:val="20"/>
                <w:szCs w:val="20"/>
              </w:rPr>
              <w:t>=VARCHAR}</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"visible !=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AND visible=#{</w:t>
            </w:r>
            <w:proofErr w:type="spellStart"/>
            <w:r>
              <w:rPr>
                <w:rFonts w:ascii="Courier New" w:hAnsi="Courier New" w:cs="Courier New"/>
                <w:color w:val="000000"/>
                <w:kern w:val="0"/>
                <w:sz w:val="20"/>
                <w:szCs w:val="20"/>
              </w:rPr>
              <w:t>visible,javaType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java.lang.Boolean,jdbcType</w:t>
            </w:r>
            <w:proofErr w:type="spellEnd"/>
            <w:r>
              <w:rPr>
                <w:rFonts w:ascii="Courier New" w:hAnsi="Courier New" w:cs="Courier New"/>
                <w:color w:val="000000"/>
                <w:kern w:val="0"/>
                <w:sz w:val="20"/>
                <w:szCs w:val="20"/>
              </w:rPr>
              <w:t>=BIT}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where</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sql</w:t>
            </w:r>
            <w:proofErr w:type="spellEnd"/>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sql</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orderBy_Clause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trim</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 BY"</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 xml:space="preserve">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='id'"</w:t>
            </w:r>
            <w:r>
              <w:rPr>
                <w:rFonts w:ascii="Courier New" w:hAnsi="Courier New" w:cs="Courier New"/>
                <w:color w:val="008080"/>
                <w:kern w:val="0"/>
                <w:sz w:val="20"/>
                <w:szCs w:val="20"/>
              </w:rPr>
              <w:t>&gt;</w:t>
            </w:r>
            <w:r>
              <w:rPr>
                <w:rFonts w:ascii="Courier New" w:hAnsi="Courier New" w:cs="Courier New"/>
                <w:color w:val="000000"/>
                <w:kern w:val="0"/>
                <w:sz w:val="20"/>
                <w:szCs w:val="20"/>
              </w:rPr>
              <w:t>id</w:t>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=='abstracts'"</w:t>
            </w:r>
            <w:r>
              <w:rPr>
                <w:rFonts w:ascii="Courier New" w:hAnsi="Courier New" w:cs="Courier New"/>
                <w:color w:val="008080"/>
                <w:kern w:val="0"/>
                <w:sz w:val="20"/>
                <w:szCs w:val="20"/>
              </w:rPr>
              <w:t>&gt;</w:t>
            </w:r>
            <w:r>
              <w:rPr>
                <w:rFonts w:ascii="Courier New" w:hAnsi="Courier New" w:cs="Courier New"/>
                <w:color w:val="000000"/>
                <w:kern w:val="0"/>
                <w:sz w:val="20"/>
                <w:szCs w:val="20"/>
              </w:rPr>
              <w:t>abstracts</w:t>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clickCount</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rPr>
              <w:t>clickCount</w:t>
            </w:r>
            <w:proofErr w:type="spellEnd"/>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=='content'"</w:t>
            </w:r>
            <w:r>
              <w:rPr>
                <w:rFonts w:ascii="Courier New" w:hAnsi="Courier New" w:cs="Courier New"/>
                <w:color w:val="008080"/>
                <w:kern w:val="0"/>
                <w:sz w:val="20"/>
                <w:szCs w:val="20"/>
              </w:rPr>
              <w:t>&gt;</w:t>
            </w:r>
            <w:r>
              <w:rPr>
                <w:rFonts w:ascii="Courier New" w:hAnsi="Courier New" w:cs="Courier New"/>
                <w:color w:val="000000"/>
                <w:kern w:val="0"/>
                <w:sz w:val="20"/>
                <w:szCs w:val="20"/>
              </w:rPr>
              <w:t>content</w:t>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=='keywords'"</w:t>
            </w:r>
            <w:r>
              <w:rPr>
                <w:rFonts w:ascii="Courier New" w:hAnsi="Courier New" w:cs="Courier New"/>
                <w:color w:val="008080"/>
                <w:kern w:val="0"/>
                <w:sz w:val="20"/>
                <w:szCs w:val="20"/>
              </w:rPr>
              <w:t>&gt;</w:t>
            </w:r>
            <w:r>
              <w:rPr>
                <w:rFonts w:ascii="Courier New" w:hAnsi="Courier New" w:cs="Courier New"/>
                <w:color w:val="000000"/>
                <w:kern w:val="0"/>
                <w:sz w:val="20"/>
                <w:szCs w:val="20"/>
              </w:rPr>
              <w:t>keywords</w:t>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postTime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rPr>
              <w:t>postTime</w:t>
            </w:r>
            <w:proofErr w:type="spellEnd"/>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replyCount</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rPr>
              <w:t>replyCount</w:t>
            </w:r>
            <w:proofErr w:type="spellEnd"/>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=='title'"</w:t>
            </w:r>
            <w:r>
              <w:rPr>
                <w:rFonts w:ascii="Courier New" w:hAnsi="Courier New" w:cs="Courier New"/>
                <w:color w:val="008080"/>
                <w:kern w:val="0"/>
                <w:sz w:val="20"/>
                <w:szCs w:val="20"/>
              </w:rPr>
              <w:t>&gt;</w:t>
            </w:r>
            <w:r>
              <w:rPr>
                <w:rFonts w:ascii="Courier New" w:hAnsi="Courier New" w:cs="Courier New"/>
                <w:color w:val="000000"/>
                <w:kern w:val="0"/>
                <w:sz w:val="20"/>
                <w:szCs w:val="20"/>
              </w:rPr>
              <w:t>title</w:t>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sortName</w:t>
            </w:r>
            <w:proofErr w:type="spellEnd"/>
            <w:r>
              <w:rPr>
                <w:rFonts w:ascii="Courier New" w:hAnsi="Courier New" w:cs="Courier New"/>
                <w:i/>
                <w:iCs/>
                <w:color w:val="2A00FF"/>
                <w:kern w:val="0"/>
                <w:sz w:val="20"/>
                <w:szCs w:val="20"/>
              </w:rPr>
              <w:t>=='visible'"</w:t>
            </w:r>
            <w:r>
              <w:rPr>
                <w:rFonts w:ascii="Courier New" w:hAnsi="Courier New" w:cs="Courier New"/>
                <w:color w:val="008080"/>
                <w:kern w:val="0"/>
                <w:sz w:val="20"/>
                <w:szCs w:val="20"/>
              </w:rPr>
              <w:t>&gt;</w:t>
            </w:r>
            <w:r>
              <w:rPr>
                <w:rFonts w:ascii="Courier New" w:hAnsi="Courier New" w:cs="Courier New"/>
                <w:color w:val="000000"/>
                <w:kern w:val="0"/>
                <w:sz w:val="20"/>
                <w:szCs w:val="20"/>
              </w:rPr>
              <w:t>visible</w:t>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sortDirection</w:t>
            </w:r>
            <w:proofErr w:type="spellEnd"/>
            <w:r>
              <w:rPr>
                <w:rFonts w:ascii="Courier New" w:hAnsi="Courier New" w:cs="Courier New"/>
                <w:i/>
                <w:iCs/>
                <w:color w:val="2A00FF"/>
                <w:kern w:val="0"/>
                <w:sz w:val="20"/>
                <w:szCs w:val="20"/>
              </w:rPr>
              <w:t xml:space="preserve"> !=null"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sortDirection</w:t>
            </w:r>
            <w:proofErr w:type="spellEnd"/>
            <w:r>
              <w:rPr>
                <w:rFonts w:ascii="Courier New" w:hAnsi="Courier New" w:cs="Courier New"/>
                <w:i/>
                <w:iCs/>
                <w:color w:val="2A00FF"/>
                <w:kern w:val="0"/>
                <w:sz w:val="20"/>
                <w:szCs w:val="20"/>
              </w:rPr>
              <w:t xml:space="preserve"> == '</w:t>
            </w:r>
            <w:proofErr w:type="spellStart"/>
            <w:r>
              <w:rPr>
                <w:rFonts w:ascii="Courier New" w:hAnsi="Courier New" w:cs="Courier New"/>
                <w:i/>
                <w:iCs/>
                <w:color w:val="2A00FF"/>
                <w:kern w:val="0"/>
                <w:sz w:val="20"/>
                <w:szCs w:val="20"/>
              </w:rPr>
              <w:t>desc</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u w:val="single"/>
              </w:rPr>
              <w:t>desc</w:t>
            </w:r>
            <w:proofErr w:type="spellEnd"/>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sortDirection</w:t>
            </w:r>
            <w:proofErr w:type="spellEnd"/>
            <w:r>
              <w:rPr>
                <w:rFonts w:ascii="Courier New" w:hAnsi="Courier New" w:cs="Courier New"/>
                <w:i/>
                <w:iCs/>
                <w:color w:val="2A00FF"/>
                <w:kern w:val="0"/>
                <w:sz w:val="20"/>
                <w:szCs w:val="20"/>
              </w:rPr>
              <w:t xml:space="preserve"> == '</w:t>
            </w:r>
            <w:proofErr w:type="spellStart"/>
            <w:r>
              <w:rPr>
                <w:rFonts w:ascii="Courier New" w:hAnsi="Courier New" w:cs="Courier New"/>
                <w:i/>
                <w:iCs/>
                <w:color w:val="2A00FF"/>
                <w:kern w:val="0"/>
                <w:sz w:val="20"/>
                <w:szCs w:val="20"/>
              </w:rPr>
              <w:t>asc</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u w:val="single"/>
              </w:rPr>
              <w:t>asc</w:t>
            </w:r>
            <w:proofErr w:type="spellEnd"/>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trim</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sql</w:t>
            </w:r>
            <w:proofErr w:type="spellEnd"/>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sql</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limit_Clause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startIndex</w:t>
            </w:r>
            <w:proofErr w:type="spellEnd"/>
            <w:r>
              <w:rPr>
                <w:rFonts w:ascii="Courier New" w:hAnsi="Courier New" w:cs="Courier New"/>
                <w:i/>
                <w:iCs/>
                <w:color w:val="2A00FF"/>
                <w:kern w:val="0"/>
                <w:sz w:val="20"/>
                <w:szCs w:val="20"/>
              </w:rPr>
              <w:t xml:space="preserve"> !=null and </w:t>
            </w:r>
            <w:proofErr w:type="spellStart"/>
            <w:r>
              <w:rPr>
                <w:rFonts w:ascii="Courier New" w:hAnsi="Courier New" w:cs="Courier New"/>
                <w:i/>
                <w:iCs/>
                <w:color w:val="2A00FF"/>
                <w:kern w:val="0"/>
                <w:sz w:val="20"/>
                <w:szCs w:val="20"/>
              </w:rPr>
              <w:t>pageSize</w:t>
            </w:r>
            <w:proofErr w:type="spellEnd"/>
            <w:r>
              <w:rPr>
                <w:rFonts w:ascii="Courier New" w:hAnsi="Courier New" w:cs="Courier New"/>
                <w:i/>
                <w:iCs/>
                <w:color w:val="2A00FF"/>
                <w:kern w:val="0"/>
                <w:sz w:val="20"/>
                <w:szCs w:val="20"/>
              </w:rPr>
              <w:t>!=null"</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rPr>
              <w:tab/>
              <w:t>limit #{</w:t>
            </w:r>
            <w:proofErr w:type="spellStart"/>
            <w:r>
              <w:rPr>
                <w:rFonts w:ascii="Courier New" w:hAnsi="Courier New" w:cs="Courier New"/>
                <w:color w:val="000000"/>
                <w:kern w:val="0"/>
                <w:sz w:val="20"/>
                <w:szCs w:val="20"/>
              </w:rPr>
              <w:t>startIndex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pageSize</w:t>
            </w:r>
            <w:proofErr w:type="spellEnd"/>
            <w:r>
              <w:rPr>
                <w:rFonts w:ascii="Courier New" w:hAnsi="Courier New" w:cs="Courier New"/>
                <w:color w:val="000000"/>
                <w:kern w:val="0"/>
                <w:sz w:val="20"/>
                <w:szCs w:val="20"/>
              </w:rPr>
              <w: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rsidR="0050267F" w:rsidRDefault="0050267F" w:rsidP="005026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sql</w:t>
            </w:r>
            <w:proofErr w:type="spellEnd"/>
            <w:r>
              <w:rPr>
                <w:rFonts w:ascii="Courier New" w:hAnsi="Courier New" w:cs="Courier New"/>
                <w:color w:val="008080"/>
                <w:kern w:val="0"/>
                <w:sz w:val="20"/>
                <w:szCs w:val="20"/>
              </w:rPr>
              <w:t>&gt;</w:t>
            </w:r>
          </w:p>
          <w:p w:rsidR="0050267F" w:rsidRDefault="0050267F" w:rsidP="0050267F">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color w:val="008080"/>
                <w:kern w:val="0"/>
                <w:sz w:val="20"/>
                <w:szCs w:val="20"/>
              </w:rPr>
              <w:t>&gt;</w:t>
            </w:r>
          </w:p>
        </w:tc>
      </w:tr>
    </w:tbl>
    <w:p w:rsidR="00D87CFA" w:rsidRPr="00D87CFA" w:rsidRDefault="00D87CFA" w:rsidP="00D87CFA"/>
    <w:sectPr w:rsidR="00D87CFA" w:rsidRPr="00D87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5675"/>
    <w:multiLevelType w:val="hybridMultilevel"/>
    <w:tmpl w:val="2A60F12E"/>
    <w:lvl w:ilvl="0" w:tplc="EEAE1B3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4B57341"/>
    <w:multiLevelType w:val="hybridMultilevel"/>
    <w:tmpl w:val="75A018A6"/>
    <w:lvl w:ilvl="0" w:tplc="A614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6203D"/>
    <w:multiLevelType w:val="hybridMultilevel"/>
    <w:tmpl w:val="95905410"/>
    <w:lvl w:ilvl="0" w:tplc="61DC9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CE"/>
    <w:rsid w:val="00006283"/>
    <w:rsid w:val="00013793"/>
    <w:rsid w:val="000202CE"/>
    <w:rsid w:val="00036340"/>
    <w:rsid w:val="000510C7"/>
    <w:rsid w:val="00064361"/>
    <w:rsid w:val="00116E8F"/>
    <w:rsid w:val="00125BAF"/>
    <w:rsid w:val="00140B81"/>
    <w:rsid w:val="00160939"/>
    <w:rsid w:val="00170755"/>
    <w:rsid w:val="00181536"/>
    <w:rsid w:val="001855BB"/>
    <w:rsid w:val="001A468E"/>
    <w:rsid w:val="001B4128"/>
    <w:rsid w:val="001C0B18"/>
    <w:rsid w:val="001F1E14"/>
    <w:rsid w:val="00216CA6"/>
    <w:rsid w:val="0023254C"/>
    <w:rsid w:val="002C037D"/>
    <w:rsid w:val="002C3CBC"/>
    <w:rsid w:val="002C42F2"/>
    <w:rsid w:val="002D1899"/>
    <w:rsid w:val="002E32D5"/>
    <w:rsid w:val="002F10C6"/>
    <w:rsid w:val="003508D1"/>
    <w:rsid w:val="0035146D"/>
    <w:rsid w:val="00371D92"/>
    <w:rsid w:val="003A75C7"/>
    <w:rsid w:val="003C2538"/>
    <w:rsid w:val="003D4DFA"/>
    <w:rsid w:val="003E036D"/>
    <w:rsid w:val="00414FAD"/>
    <w:rsid w:val="00416435"/>
    <w:rsid w:val="0044147A"/>
    <w:rsid w:val="00446DC0"/>
    <w:rsid w:val="004522B7"/>
    <w:rsid w:val="00455316"/>
    <w:rsid w:val="00461D2A"/>
    <w:rsid w:val="00467857"/>
    <w:rsid w:val="00470F88"/>
    <w:rsid w:val="00472FA7"/>
    <w:rsid w:val="004733E1"/>
    <w:rsid w:val="00477950"/>
    <w:rsid w:val="004821B2"/>
    <w:rsid w:val="00485C1B"/>
    <w:rsid w:val="00493038"/>
    <w:rsid w:val="00497721"/>
    <w:rsid w:val="004A28E2"/>
    <w:rsid w:val="004B11E9"/>
    <w:rsid w:val="004B62BF"/>
    <w:rsid w:val="0050267F"/>
    <w:rsid w:val="005425FA"/>
    <w:rsid w:val="00552213"/>
    <w:rsid w:val="00557CFF"/>
    <w:rsid w:val="00557EA6"/>
    <w:rsid w:val="0057057E"/>
    <w:rsid w:val="005723C9"/>
    <w:rsid w:val="00581655"/>
    <w:rsid w:val="00590F8F"/>
    <w:rsid w:val="005C75E0"/>
    <w:rsid w:val="005D1544"/>
    <w:rsid w:val="005D3A10"/>
    <w:rsid w:val="005F026C"/>
    <w:rsid w:val="00606240"/>
    <w:rsid w:val="006065B6"/>
    <w:rsid w:val="006102DA"/>
    <w:rsid w:val="00615AE8"/>
    <w:rsid w:val="006763C2"/>
    <w:rsid w:val="00681AA5"/>
    <w:rsid w:val="006838BB"/>
    <w:rsid w:val="00684C35"/>
    <w:rsid w:val="006A0366"/>
    <w:rsid w:val="006D16B2"/>
    <w:rsid w:val="006F75DB"/>
    <w:rsid w:val="00701550"/>
    <w:rsid w:val="007827B2"/>
    <w:rsid w:val="00797191"/>
    <w:rsid w:val="007B54DC"/>
    <w:rsid w:val="007D1931"/>
    <w:rsid w:val="007E688D"/>
    <w:rsid w:val="00814A75"/>
    <w:rsid w:val="008267C9"/>
    <w:rsid w:val="00834035"/>
    <w:rsid w:val="00874144"/>
    <w:rsid w:val="008748F7"/>
    <w:rsid w:val="00885E6A"/>
    <w:rsid w:val="008A1634"/>
    <w:rsid w:val="008D29CB"/>
    <w:rsid w:val="008D7DAA"/>
    <w:rsid w:val="008E4C37"/>
    <w:rsid w:val="00915431"/>
    <w:rsid w:val="009255ED"/>
    <w:rsid w:val="009269A1"/>
    <w:rsid w:val="009300FA"/>
    <w:rsid w:val="009545DB"/>
    <w:rsid w:val="00972274"/>
    <w:rsid w:val="009A0130"/>
    <w:rsid w:val="009B13FC"/>
    <w:rsid w:val="009B7C65"/>
    <w:rsid w:val="009D18B1"/>
    <w:rsid w:val="009E3659"/>
    <w:rsid w:val="00A02CE0"/>
    <w:rsid w:val="00A11258"/>
    <w:rsid w:val="00A13A53"/>
    <w:rsid w:val="00AB5D08"/>
    <w:rsid w:val="00AC4093"/>
    <w:rsid w:val="00AD018A"/>
    <w:rsid w:val="00B07541"/>
    <w:rsid w:val="00B15BC2"/>
    <w:rsid w:val="00B225BB"/>
    <w:rsid w:val="00B34638"/>
    <w:rsid w:val="00B43582"/>
    <w:rsid w:val="00B72386"/>
    <w:rsid w:val="00B876D0"/>
    <w:rsid w:val="00BB22A8"/>
    <w:rsid w:val="00BC50CE"/>
    <w:rsid w:val="00BD544E"/>
    <w:rsid w:val="00BF2090"/>
    <w:rsid w:val="00C11CE0"/>
    <w:rsid w:val="00C52510"/>
    <w:rsid w:val="00C92D3E"/>
    <w:rsid w:val="00CA1F02"/>
    <w:rsid w:val="00CB1334"/>
    <w:rsid w:val="00CB4995"/>
    <w:rsid w:val="00CC314A"/>
    <w:rsid w:val="00CC423C"/>
    <w:rsid w:val="00CC7306"/>
    <w:rsid w:val="00CE3F7B"/>
    <w:rsid w:val="00CF37F2"/>
    <w:rsid w:val="00D0203C"/>
    <w:rsid w:val="00D07182"/>
    <w:rsid w:val="00D2497D"/>
    <w:rsid w:val="00D3575B"/>
    <w:rsid w:val="00D627B7"/>
    <w:rsid w:val="00D67B98"/>
    <w:rsid w:val="00D87CFA"/>
    <w:rsid w:val="00D96E95"/>
    <w:rsid w:val="00DB3BC6"/>
    <w:rsid w:val="00DD1250"/>
    <w:rsid w:val="00DD2A42"/>
    <w:rsid w:val="00E215DE"/>
    <w:rsid w:val="00E275A4"/>
    <w:rsid w:val="00E31C57"/>
    <w:rsid w:val="00E35A58"/>
    <w:rsid w:val="00E67F40"/>
    <w:rsid w:val="00EA0508"/>
    <w:rsid w:val="00EA777C"/>
    <w:rsid w:val="00EB3BDC"/>
    <w:rsid w:val="00EB5E05"/>
    <w:rsid w:val="00EB5F12"/>
    <w:rsid w:val="00EC2323"/>
    <w:rsid w:val="00ED345F"/>
    <w:rsid w:val="00EF5252"/>
    <w:rsid w:val="00F05EEA"/>
    <w:rsid w:val="00F354AF"/>
    <w:rsid w:val="00F3701E"/>
    <w:rsid w:val="00F504CB"/>
    <w:rsid w:val="00F56908"/>
    <w:rsid w:val="00F62515"/>
    <w:rsid w:val="00FA6DFD"/>
    <w:rsid w:val="00FB5147"/>
    <w:rsid w:val="00FD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0B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2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4A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B3BD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B3BDC"/>
    <w:rPr>
      <w:rFonts w:asciiTheme="majorHAnsi" w:eastAsia="宋体" w:hAnsiTheme="majorHAnsi" w:cstheme="majorBidi"/>
      <w:b/>
      <w:bCs/>
      <w:sz w:val="32"/>
      <w:szCs w:val="32"/>
    </w:rPr>
  </w:style>
  <w:style w:type="paragraph" w:styleId="a4">
    <w:name w:val="List Paragraph"/>
    <w:basedOn w:val="a"/>
    <w:uiPriority w:val="34"/>
    <w:qFormat/>
    <w:rsid w:val="00EB3BDC"/>
    <w:pPr>
      <w:ind w:firstLineChars="200" w:firstLine="420"/>
    </w:pPr>
  </w:style>
  <w:style w:type="character" w:customStyle="1" w:styleId="1Char">
    <w:name w:val="标题 1 Char"/>
    <w:basedOn w:val="a0"/>
    <w:link w:val="1"/>
    <w:uiPriority w:val="9"/>
    <w:rsid w:val="001C0B18"/>
    <w:rPr>
      <w:b/>
      <w:bCs/>
      <w:kern w:val="44"/>
      <w:sz w:val="44"/>
      <w:szCs w:val="44"/>
    </w:rPr>
  </w:style>
  <w:style w:type="character" w:customStyle="1" w:styleId="2Char">
    <w:name w:val="标题 2 Char"/>
    <w:basedOn w:val="a0"/>
    <w:link w:val="2"/>
    <w:uiPriority w:val="9"/>
    <w:rsid w:val="00972274"/>
    <w:rPr>
      <w:rFonts w:asciiTheme="majorHAnsi" w:eastAsiaTheme="majorEastAsia" w:hAnsiTheme="majorHAnsi" w:cstheme="majorBidi"/>
      <w:b/>
      <w:bCs/>
      <w:sz w:val="32"/>
      <w:szCs w:val="32"/>
    </w:rPr>
  </w:style>
  <w:style w:type="table" w:styleId="a5">
    <w:name w:val="Table Grid"/>
    <w:basedOn w:val="a1"/>
    <w:uiPriority w:val="59"/>
    <w:rsid w:val="005D1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14A75"/>
    <w:rPr>
      <w:b/>
      <w:bCs/>
      <w:sz w:val="32"/>
      <w:szCs w:val="32"/>
    </w:rPr>
  </w:style>
  <w:style w:type="paragraph" w:styleId="a6">
    <w:name w:val="Balloon Text"/>
    <w:basedOn w:val="a"/>
    <w:link w:val="Char0"/>
    <w:uiPriority w:val="99"/>
    <w:semiHidden/>
    <w:unhideWhenUsed/>
    <w:rsid w:val="006102DA"/>
    <w:rPr>
      <w:sz w:val="18"/>
      <w:szCs w:val="18"/>
    </w:rPr>
  </w:style>
  <w:style w:type="character" w:customStyle="1" w:styleId="Char0">
    <w:name w:val="批注框文本 Char"/>
    <w:basedOn w:val="a0"/>
    <w:link w:val="a6"/>
    <w:uiPriority w:val="99"/>
    <w:semiHidden/>
    <w:rsid w:val="006102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0B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2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4A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B3BD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B3BDC"/>
    <w:rPr>
      <w:rFonts w:asciiTheme="majorHAnsi" w:eastAsia="宋体" w:hAnsiTheme="majorHAnsi" w:cstheme="majorBidi"/>
      <w:b/>
      <w:bCs/>
      <w:sz w:val="32"/>
      <w:szCs w:val="32"/>
    </w:rPr>
  </w:style>
  <w:style w:type="paragraph" w:styleId="a4">
    <w:name w:val="List Paragraph"/>
    <w:basedOn w:val="a"/>
    <w:uiPriority w:val="34"/>
    <w:qFormat/>
    <w:rsid w:val="00EB3BDC"/>
    <w:pPr>
      <w:ind w:firstLineChars="200" w:firstLine="420"/>
    </w:pPr>
  </w:style>
  <w:style w:type="character" w:customStyle="1" w:styleId="1Char">
    <w:name w:val="标题 1 Char"/>
    <w:basedOn w:val="a0"/>
    <w:link w:val="1"/>
    <w:uiPriority w:val="9"/>
    <w:rsid w:val="001C0B18"/>
    <w:rPr>
      <w:b/>
      <w:bCs/>
      <w:kern w:val="44"/>
      <w:sz w:val="44"/>
      <w:szCs w:val="44"/>
    </w:rPr>
  </w:style>
  <w:style w:type="character" w:customStyle="1" w:styleId="2Char">
    <w:name w:val="标题 2 Char"/>
    <w:basedOn w:val="a0"/>
    <w:link w:val="2"/>
    <w:uiPriority w:val="9"/>
    <w:rsid w:val="00972274"/>
    <w:rPr>
      <w:rFonts w:asciiTheme="majorHAnsi" w:eastAsiaTheme="majorEastAsia" w:hAnsiTheme="majorHAnsi" w:cstheme="majorBidi"/>
      <w:b/>
      <w:bCs/>
      <w:sz w:val="32"/>
      <w:szCs w:val="32"/>
    </w:rPr>
  </w:style>
  <w:style w:type="table" w:styleId="a5">
    <w:name w:val="Table Grid"/>
    <w:basedOn w:val="a1"/>
    <w:uiPriority w:val="59"/>
    <w:rsid w:val="005D1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14A75"/>
    <w:rPr>
      <w:b/>
      <w:bCs/>
      <w:sz w:val="32"/>
      <w:szCs w:val="32"/>
    </w:rPr>
  </w:style>
  <w:style w:type="paragraph" w:styleId="a6">
    <w:name w:val="Balloon Text"/>
    <w:basedOn w:val="a"/>
    <w:link w:val="Char0"/>
    <w:uiPriority w:val="99"/>
    <w:semiHidden/>
    <w:unhideWhenUsed/>
    <w:rsid w:val="006102DA"/>
    <w:rPr>
      <w:sz w:val="18"/>
      <w:szCs w:val="18"/>
    </w:rPr>
  </w:style>
  <w:style w:type="character" w:customStyle="1" w:styleId="Char0">
    <w:name w:val="批注框文本 Char"/>
    <w:basedOn w:val="a0"/>
    <w:link w:val="a6"/>
    <w:uiPriority w:val="99"/>
    <w:semiHidden/>
    <w:rsid w:val="006102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18</Pages>
  <Words>1984</Words>
  <Characters>11312</Characters>
  <Application>Microsoft Office Word</Application>
  <DocSecurity>0</DocSecurity>
  <Lines>94</Lines>
  <Paragraphs>26</Paragraphs>
  <ScaleCrop>false</ScaleCrop>
  <Company/>
  <LinksUpToDate>false</LinksUpToDate>
  <CharactersWithSpaces>13270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154</cp:revision>
  <dcterms:created xsi:type="dcterms:W3CDTF">2015-04-09T14:22:00Z</dcterms:created>
  <dcterms:modified xsi:type="dcterms:W3CDTF">2015-04-10T16:43:00Z</dcterms:modified>
</cp:coreProperties>
</file>