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FCCB4" w14:textId="490E25D4" w:rsidR="006C3942" w:rsidRDefault="00652340">
      <w:r>
        <w:t>1)</w:t>
      </w:r>
    </w:p>
    <w:p w14:paraId="055992AB" w14:textId="0100F0FC" w:rsidR="00652340" w:rsidRDefault="00652340" w:rsidP="004E19DE">
      <w:pPr>
        <w:spacing w:line="360" w:lineRule="auto"/>
      </w:pPr>
      <w:r>
        <w:t>a) No – this might be part of the preprocessing of data, but not the datamining step</w:t>
      </w:r>
    </w:p>
    <w:p w14:paraId="05DF5883" w14:textId="03944353" w:rsidR="00652340" w:rsidRDefault="00652340" w:rsidP="004E19DE">
      <w:pPr>
        <w:spacing w:line="360" w:lineRule="auto"/>
      </w:pPr>
      <w:r>
        <w:t>b) No – this would be considered input data, or gathering input data</w:t>
      </w:r>
    </w:p>
    <w:p w14:paraId="727D4B75" w14:textId="0ECC148A" w:rsidR="00652340" w:rsidRDefault="00652340" w:rsidP="004E19DE">
      <w:pPr>
        <w:spacing w:line="360" w:lineRule="auto"/>
      </w:pPr>
      <w:r>
        <w:t>c) No – harder, but would not say so. Data mining refers to extraction of patterns or useful information, that was not previously known. Although the sum of sales might be considered a ”unknown” quantity, I would not include simple arithmetic in data mining. No patterns etc is discovered.</w:t>
      </w:r>
    </w:p>
    <w:p w14:paraId="1FC4022F" w14:textId="2112AA5A" w:rsidR="00652340" w:rsidRDefault="00652340" w:rsidP="004E19DE">
      <w:pPr>
        <w:spacing w:line="360" w:lineRule="auto"/>
      </w:pPr>
      <w:r>
        <w:t xml:space="preserve">d) No – even though you can treat this as a data mining problem (input sequence of head/tail) and try to find a pattern to predict, this does not satisfy the “useful information, not previously known” criterion. </w:t>
      </w:r>
    </w:p>
    <w:p w14:paraId="78A7A42C" w14:textId="55850430" w:rsidR="00652340" w:rsidRDefault="00652340" w:rsidP="004E19DE">
      <w:pPr>
        <w:spacing w:line="360" w:lineRule="auto"/>
      </w:pPr>
      <w:r>
        <w:t>e) Yes – looking for patterns in historical data can be considered a data mining task, as it takes some preprocessed input data, analyzes it for patterns etc. and gives some output based on the findings.</w:t>
      </w:r>
    </w:p>
    <w:p w14:paraId="1E1576E9" w14:textId="09E31AD0" w:rsidR="004E19DE" w:rsidRDefault="004E19DE" w:rsidP="004E19DE">
      <w:pPr>
        <w:spacing w:line="360" w:lineRule="auto"/>
      </w:pPr>
      <w:r>
        <w:t>f) Yes – analyzing the data and try to find abnormalities or outliers may be considered a data mining task, the monitoring part would be input data, and the data mining task would be looking for outliers.</w:t>
      </w:r>
    </w:p>
    <w:p w14:paraId="4E271A7F" w14:textId="77777777" w:rsidR="004E19DE" w:rsidRDefault="004E19DE"/>
    <w:p w14:paraId="54685497" w14:textId="77777777" w:rsidR="004E19DE" w:rsidRDefault="004E19DE"/>
    <w:p w14:paraId="24E875AB" w14:textId="77777777" w:rsidR="004E19DE" w:rsidRDefault="004E19DE">
      <w:r>
        <w:t xml:space="preserve">2) </w:t>
      </w:r>
    </w:p>
    <w:p w14:paraId="36C959A9" w14:textId="030FF210" w:rsidR="004E19DE" w:rsidRDefault="004E19DE">
      <w:r>
        <w:t>a)</w:t>
      </w:r>
      <w:r w:rsidR="000944F7">
        <w:t xml:space="preserve"> Continuous, ratio</w:t>
      </w:r>
    </w:p>
    <w:p w14:paraId="0FD03A85" w14:textId="40BBC096" w:rsidR="004E19DE" w:rsidRDefault="004E19DE">
      <w:r>
        <w:t>b)</w:t>
      </w:r>
      <w:r w:rsidR="000944F7">
        <w:t xml:space="preserve"> Discrete, ordinal</w:t>
      </w:r>
    </w:p>
    <w:p w14:paraId="28D1762E" w14:textId="7E1E90A7" w:rsidR="004E19DE" w:rsidRDefault="004E19DE">
      <w:r>
        <w:t>c)</w:t>
      </w:r>
      <w:r w:rsidR="000944F7">
        <w:t xml:space="preserve"> Continuous, ratio</w:t>
      </w:r>
    </w:p>
    <w:p w14:paraId="6EA69522" w14:textId="50381F14" w:rsidR="004E19DE" w:rsidRDefault="004E19DE">
      <w:r>
        <w:t>d)</w:t>
      </w:r>
      <w:r w:rsidR="000944F7">
        <w:t xml:space="preserve"> Discrete…, nominal</w:t>
      </w:r>
    </w:p>
    <w:p w14:paraId="107FE620" w14:textId="745F06AA" w:rsidR="004E19DE" w:rsidRDefault="004E19DE">
      <w:r>
        <w:t>e) Discrete, nominal.</w:t>
      </w:r>
    </w:p>
    <w:p w14:paraId="6D3ECF69" w14:textId="42001CF7" w:rsidR="004E19DE" w:rsidRDefault="004E19DE">
      <w:r>
        <w:t xml:space="preserve">f) </w:t>
      </w:r>
      <w:r w:rsidR="000944F7">
        <w:t>Discrete, ordinal</w:t>
      </w:r>
    </w:p>
    <w:p w14:paraId="51545BA7" w14:textId="2C4CF68D" w:rsidR="004E19DE" w:rsidRDefault="004E19DE">
      <w:r>
        <w:tab/>
      </w:r>
    </w:p>
    <w:p w14:paraId="711C81FC" w14:textId="77777777" w:rsidR="000944F7" w:rsidRDefault="004E19DE">
      <w:r>
        <w:t xml:space="preserve">3) </w:t>
      </w:r>
    </w:p>
    <w:p w14:paraId="70DF7A1B" w14:textId="33AF8F62" w:rsidR="00652340" w:rsidRDefault="004E19DE">
      <w:r w:rsidRPr="000944F7">
        <w:rPr>
          <w:b/>
          <w:bCs/>
        </w:rPr>
        <w:t>Visualization</w:t>
      </w:r>
      <w:r w:rsidR="00D1747F">
        <w:t xml:space="preserve"> </w:t>
      </w:r>
      <w:r w:rsidR="000944F7">
        <w:t xml:space="preserve">is applied both in preprocessing and postprocessing. For preprocessing, visualization of data is an easy way to get an understanding of distribution, outliers etc for each of the input variables. In the postprocessing, it is an internpretable way to explore and showcase results. </w:t>
      </w:r>
    </w:p>
    <w:p w14:paraId="26EA625C" w14:textId="77777777" w:rsidR="000944F7" w:rsidRDefault="000944F7"/>
    <w:p w14:paraId="1E4B8588" w14:textId="4D96F7DC" w:rsidR="000944F7" w:rsidRDefault="000944F7">
      <w:r>
        <w:rPr>
          <w:b/>
          <w:bCs/>
        </w:rPr>
        <w:t xml:space="preserve">Dimensonality reduction </w:t>
      </w:r>
      <w:r>
        <w:t>is done in the preprocessing step, to isolate important variables, reduce noise in the input data and improve effiecency.</w:t>
      </w:r>
    </w:p>
    <w:p w14:paraId="1ABB4A82" w14:textId="77777777" w:rsidR="000944F7" w:rsidRDefault="000944F7"/>
    <w:p w14:paraId="37C87F21" w14:textId="75B4A728" w:rsidR="000944F7" w:rsidRDefault="000944F7">
      <w:r>
        <w:rPr>
          <w:b/>
          <w:bCs/>
        </w:rPr>
        <w:t xml:space="preserve">Machine learning </w:t>
      </w:r>
      <w:r>
        <w:t xml:space="preserve">is applied in the data mining step. Machine learning techniques are used to find patterns and transform data into knowledge. It can do so extremely fast and effecetivly  compared to what a human could do without these tools.  </w:t>
      </w:r>
    </w:p>
    <w:p w14:paraId="6D0C2104" w14:textId="77777777" w:rsidR="000944F7" w:rsidRDefault="000944F7"/>
    <w:p w14:paraId="263696C7" w14:textId="77777777" w:rsidR="000944F7" w:rsidRPr="000944F7" w:rsidRDefault="000944F7"/>
    <w:p w14:paraId="203480EA" w14:textId="77777777" w:rsidR="000944F7" w:rsidRDefault="000944F7"/>
    <w:p w14:paraId="79A54A4A" w14:textId="77777777" w:rsidR="000944F7" w:rsidRDefault="000944F7" w:rsidP="000944F7">
      <w:pPr>
        <w:pStyle w:val="NormalWeb"/>
        <w:spacing w:before="0" w:beforeAutospacing="0" w:after="0" w:afterAutospacing="0"/>
        <w:rPr>
          <w:rFonts w:ascii="Segoe UI" w:hAnsi="Segoe UI" w:cs="Segoe UI"/>
          <w:color w:val="404040"/>
        </w:rPr>
      </w:pPr>
    </w:p>
    <w:p w14:paraId="1BF4AA73" w14:textId="2AF7A5ED" w:rsidR="000944F7" w:rsidRDefault="000944F7" w:rsidP="000944F7">
      <w:pPr>
        <w:pStyle w:val="NormalWeb"/>
        <w:spacing w:before="0" w:beforeAutospacing="0" w:after="0" w:afterAutospacing="0"/>
        <w:rPr>
          <w:rFonts w:ascii="Segoe UI" w:hAnsi="Segoe UI" w:cs="Segoe UI"/>
          <w:color w:val="404040"/>
        </w:rPr>
      </w:pPr>
      <w:r>
        <w:rPr>
          <w:rFonts w:ascii="Segoe UI" w:hAnsi="Segoe UI" w:cs="Segoe UI"/>
          <w:color w:val="404040"/>
        </w:rPr>
        <w:lastRenderedPageBreak/>
        <w:t>4)</w:t>
      </w:r>
    </w:p>
    <w:p w14:paraId="2DC5DFE6" w14:textId="63ED8AEE" w:rsidR="000944F7" w:rsidRDefault="000944F7" w:rsidP="000944F7">
      <w:pPr>
        <w:pStyle w:val="NormalWeb"/>
        <w:spacing w:before="0" w:beforeAutospacing="0" w:after="0" w:afterAutospacing="0"/>
        <w:rPr>
          <w:rFonts w:ascii="Segoe UI" w:hAnsi="Segoe UI" w:cs="Segoe UI"/>
          <w:color w:val="404040"/>
        </w:rPr>
      </w:pPr>
      <w:r>
        <w:rPr>
          <w:rFonts w:ascii="Segoe UI" w:hAnsi="Segoe UI" w:cs="Segoe UI"/>
          <w:color w:val="404040"/>
        </w:rPr>
        <w:t>a)</w:t>
      </w:r>
    </w:p>
    <w:p w14:paraId="5BDD6E82" w14:textId="77777777" w:rsidR="000944F7" w:rsidRDefault="000944F7"/>
    <w:sectPr w:rsidR="00094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50757"/>
    <w:multiLevelType w:val="multilevel"/>
    <w:tmpl w:val="75D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2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35"/>
    <w:rsid w:val="000944F7"/>
    <w:rsid w:val="004E19DE"/>
    <w:rsid w:val="005A2659"/>
    <w:rsid w:val="00652340"/>
    <w:rsid w:val="006C3942"/>
    <w:rsid w:val="00827435"/>
    <w:rsid w:val="00A2599D"/>
    <w:rsid w:val="00D1747F"/>
    <w:rsid w:val="00E27A3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F40C2A4"/>
  <w15:chartTrackingRefBased/>
  <w15:docId w15:val="{DD06294F-7700-164D-A8C1-5448A43A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4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4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2743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2743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743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743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743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43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43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2743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2743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743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743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743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74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4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43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74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435"/>
    <w:rPr>
      <w:i/>
      <w:iCs/>
      <w:color w:val="404040" w:themeColor="text1" w:themeTint="BF"/>
    </w:rPr>
  </w:style>
  <w:style w:type="paragraph" w:styleId="ListParagraph">
    <w:name w:val="List Paragraph"/>
    <w:basedOn w:val="Normal"/>
    <w:uiPriority w:val="34"/>
    <w:qFormat/>
    <w:rsid w:val="00827435"/>
    <w:pPr>
      <w:ind w:left="720"/>
      <w:contextualSpacing/>
    </w:pPr>
  </w:style>
  <w:style w:type="character" w:styleId="IntenseEmphasis">
    <w:name w:val="Intense Emphasis"/>
    <w:basedOn w:val="DefaultParagraphFont"/>
    <w:uiPriority w:val="21"/>
    <w:qFormat/>
    <w:rsid w:val="00827435"/>
    <w:rPr>
      <w:i/>
      <w:iCs/>
      <w:color w:val="0F4761" w:themeColor="accent1" w:themeShade="BF"/>
    </w:rPr>
  </w:style>
  <w:style w:type="paragraph" w:styleId="IntenseQuote">
    <w:name w:val="Intense Quote"/>
    <w:basedOn w:val="Normal"/>
    <w:next w:val="Normal"/>
    <w:link w:val="IntenseQuoteChar"/>
    <w:uiPriority w:val="30"/>
    <w:qFormat/>
    <w:rsid w:val="00827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435"/>
    <w:rPr>
      <w:i/>
      <w:iCs/>
      <w:color w:val="0F4761" w:themeColor="accent1" w:themeShade="BF"/>
    </w:rPr>
  </w:style>
  <w:style w:type="character" w:styleId="IntenseReference">
    <w:name w:val="Intense Reference"/>
    <w:basedOn w:val="DefaultParagraphFont"/>
    <w:uiPriority w:val="32"/>
    <w:qFormat/>
    <w:rsid w:val="00827435"/>
    <w:rPr>
      <w:b/>
      <w:bCs/>
      <w:smallCaps/>
      <w:color w:val="0F4761" w:themeColor="accent1" w:themeShade="BF"/>
      <w:spacing w:val="5"/>
    </w:rPr>
  </w:style>
  <w:style w:type="paragraph" w:styleId="NormalWeb">
    <w:name w:val="Normal (Web)"/>
    <w:basedOn w:val="Normal"/>
    <w:uiPriority w:val="99"/>
    <w:semiHidden/>
    <w:unhideWhenUsed/>
    <w:rsid w:val="000944F7"/>
    <w:pPr>
      <w:spacing w:before="100" w:beforeAutospacing="1" w:after="100" w:afterAutospacing="1"/>
    </w:pPr>
    <w:rPr>
      <w:rFonts w:eastAsia="Times New Roman" w:cs="Times New Roman"/>
      <w:kern w:val="0"/>
      <w:lang w:eastAsia="en-GB"/>
      <w14:ligatures w14:val="none"/>
    </w:rPr>
  </w:style>
  <w:style w:type="character" w:styleId="Strong">
    <w:name w:val="Strong"/>
    <w:basedOn w:val="DefaultParagraphFont"/>
    <w:uiPriority w:val="22"/>
    <w:qFormat/>
    <w:rsid w:val="00094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330751">
      <w:bodyDiv w:val="1"/>
      <w:marLeft w:val="0"/>
      <w:marRight w:val="0"/>
      <w:marTop w:val="0"/>
      <w:marBottom w:val="0"/>
      <w:divBdr>
        <w:top w:val="none" w:sz="0" w:space="0" w:color="auto"/>
        <w:left w:val="none" w:sz="0" w:space="0" w:color="auto"/>
        <w:bottom w:val="none" w:sz="0" w:space="0" w:color="auto"/>
        <w:right w:val="none" w:sz="0" w:space="0" w:color="auto"/>
      </w:divBdr>
    </w:div>
    <w:div w:id="1913856163">
      <w:bodyDiv w:val="1"/>
      <w:marLeft w:val="0"/>
      <w:marRight w:val="0"/>
      <w:marTop w:val="0"/>
      <w:marBottom w:val="0"/>
      <w:divBdr>
        <w:top w:val="none" w:sz="0" w:space="0" w:color="auto"/>
        <w:left w:val="none" w:sz="0" w:space="0" w:color="auto"/>
        <w:bottom w:val="none" w:sz="0" w:space="0" w:color="auto"/>
        <w:right w:val="none" w:sz="0" w:space="0" w:color="auto"/>
      </w:divBdr>
      <w:divsChild>
        <w:div w:id="239409689">
          <w:marLeft w:val="0"/>
          <w:marRight w:val="0"/>
          <w:marTop w:val="0"/>
          <w:marBottom w:val="0"/>
          <w:divBdr>
            <w:top w:val="none" w:sz="0" w:space="0" w:color="auto"/>
            <w:left w:val="none" w:sz="0" w:space="0" w:color="auto"/>
            <w:bottom w:val="none" w:sz="0" w:space="0" w:color="auto"/>
            <w:right w:val="none" w:sz="0" w:space="0" w:color="auto"/>
          </w:divBdr>
          <w:divsChild>
            <w:div w:id="159661683">
              <w:marLeft w:val="0"/>
              <w:marRight w:val="0"/>
              <w:marTop w:val="0"/>
              <w:marBottom w:val="0"/>
              <w:divBdr>
                <w:top w:val="none" w:sz="0" w:space="0" w:color="auto"/>
                <w:left w:val="none" w:sz="0" w:space="0" w:color="auto"/>
                <w:bottom w:val="none" w:sz="0" w:space="0" w:color="auto"/>
                <w:right w:val="none" w:sz="0" w:space="0" w:color="auto"/>
              </w:divBdr>
              <w:divsChild>
                <w:div w:id="541332198">
                  <w:marLeft w:val="0"/>
                  <w:marRight w:val="0"/>
                  <w:marTop w:val="0"/>
                  <w:marBottom w:val="0"/>
                  <w:divBdr>
                    <w:top w:val="none" w:sz="0" w:space="0" w:color="auto"/>
                    <w:left w:val="none" w:sz="0" w:space="0" w:color="auto"/>
                    <w:bottom w:val="none" w:sz="0" w:space="0" w:color="auto"/>
                    <w:right w:val="none" w:sz="0" w:space="0" w:color="auto"/>
                  </w:divBdr>
                </w:div>
              </w:divsChild>
            </w:div>
            <w:div w:id="74866482">
              <w:marLeft w:val="0"/>
              <w:marRight w:val="0"/>
              <w:marTop w:val="0"/>
              <w:marBottom w:val="0"/>
              <w:divBdr>
                <w:top w:val="none" w:sz="0" w:space="0" w:color="auto"/>
                <w:left w:val="none" w:sz="0" w:space="0" w:color="auto"/>
                <w:bottom w:val="none" w:sz="0" w:space="0" w:color="auto"/>
                <w:right w:val="none" w:sz="0" w:space="0" w:color="auto"/>
              </w:divBdr>
              <w:divsChild>
                <w:div w:id="1705132370">
                  <w:marLeft w:val="0"/>
                  <w:marRight w:val="0"/>
                  <w:marTop w:val="0"/>
                  <w:marBottom w:val="0"/>
                  <w:divBdr>
                    <w:top w:val="none" w:sz="0" w:space="0" w:color="auto"/>
                    <w:left w:val="none" w:sz="0" w:space="0" w:color="auto"/>
                    <w:bottom w:val="none" w:sz="0" w:space="0" w:color="auto"/>
                    <w:right w:val="none" w:sz="0" w:space="0" w:color="auto"/>
                  </w:divBdr>
                </w:div>
              </w:divsChild>
            </w:div>
            <w:div w:id="563218862">
              <w:marLeft w:val="0"/>
              <w:marRight w:val="0"/>
              <w:marTop w:val="0"/>
              <w:marBottom w:val="0"/>
              <w:divBdr>
                <w:top w:val="none" w:sz="0" w:space="0" w:color="auto"/>
                <w:left w:val="none" w:sz="0" w:space="0" w:color="auto"/>
                <w:bottom w:val="none" w:sz="0" w:space="0" w:color="auto"/>
                <w:right w:val="none" w:sz="0" w:space="0" w:color="auto"/>
              </w:divBdr>
              <w:divsChild>
                <w:div w:id="777606191">
                  <w:marLeft w:val="0"/>
                  <w:marRight w:val="0"/>
                  <w:marTop w:val="0"/>
                  <w:marBottom w:val="0"/>
                  <w:divBdr>
                    <w:top w:val="none" w:sz="0" w:space="0" w:color="auto"/>
                    <w:left w:val="none" w:sz="0" w:space="0" w:color="auto"/>
                    <w:bottom w:val="none" w:sz="0" w:space="0" w:color="auto"/>
                    <w:right w:val="none" w:sz="0" w:space="0" w:color="auto"/>
                  </w:divBdr>
                </w:div>
              </w:divsChild>
            </w:div>
            <w:div w:id="860507899">
              <w:marLeft w:val="0"/>
              <w:marRight w:val="0"/>
              <w:marTop w:val="0"/>
              <w:marBottom w:val="0"/>
              <w:divBdr>
                <w:top w:val="none" w:sz="0" w:space="0" w:color="auto"/>
                <w:left w:val="none" w:sz="0" w:space="0" w:color="auto"/>
                <w:bottom w:val="none" w:sz="0" w:space="0" w:color="auto"/>
                <w:right w:val="none" w:sz="0" w:space="0" w:color="auto"/>
              </w:divBdr>
              <w:divsChild>
                <w:div w:id="4350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060">
          <w:marLeft w:val="0"/>
          <w:marRight w:val="0"/>
          <w:marTop w:val="0"/>
          <w:marBottom w:val="0"/>
          <w:divBdr>
            <w:top w:val="none" w:sz="0" w:space="0" w:color="auto"/>
            <w:left w:val="none" w:sz="0" w:space="0" w:color="auto"/>
            <w:bottom w:val="none" w:sz="0" w:space="0" w:color="auto"/>
            <w:right w:val="none" w:sz="0" w:space="0" w:color="auto"/>
          </w:divBdr>
          <w:divsChild>
            <w:div w:id="1540627522">
              <w:marLeft w:val="0"/>
              <w:marRight w:val="0"/>
              <w:marTop w:val="0"/>
              <w:marBottom w:val="0"/>
              <w:divBdr>
                <w:top w:val="none" w:sz="0" w:space="0" w:color="auto"/>
                <w:left w:val="none" w:sz="0" w:space="0" w:color="auto"/>
                <w:bottom w:val="none" w:sz="0" w:space="0" w:color="auto"/>
                <w:right w:val="none" w:sz="0" w:space="0" w:color="auto"/>
              </w:divBdr>
              <w:divsChild>
                <w:div w:id="923801344">
                  <w:marLeft w:val="0"/>
                  <w:marRight w:val="0"/>
                  <w:marTop w:val="0"/>
                  <w:marBottom w:val="0"/>
                  <w:divBdr>
                    <w:top w:val="none" w:sz="0" w:space="0" w:color="auto"/>
                    <w:left w:val="none" w:sz="0" w:space="0" w:color="auto"/>
                    <w:bottom w:val="none" w:sz="0" w:space="0" w:color="auto"/>
                    <w:right w:val="none" w:sz="0" w:space="0" w:color="auto"/>
                  </w:divBdr>
                </w:div>
              </w:divsChild>
            </w:div>
            <w:div w:id="956983294">
              <w:marLeft w:val="0"/>
              <w:marRight w:val="0"/>
              <w:marTop w:val="0"/>
              <w:marBottom w:val="0"/>
              <w:divBdr>
                <w:top w:val="none" w:sz="0" w:space="0" w:color="auto"/>
                <w:left w:val="none" w:sz="0" w:space="0" w:color="auto"/>
                <w:bottom w:val="none" w:sz="0" w:space="0" w:color="auto"/>
                <w:right w:val="none" w:sz="0" w:space="0" w:color="auto"/>
              </w:divBdr>
              <w:divsChild>
                <w:div w:id="841701454">
                  <w:marLeft w:val="0"/>
                  <w:marRight w:val="0"/>
                  <w:marTop w:val="0"/>
                  <w:marBottom w:val="0"/>
                  <w:divBdr>
                    <w:top w:val="none" w:sz="0" w:space="0" w:color="auto"/>
                    <w:left w:val="none" w:sz="0" w:space="0" w:color="auto"/>
                    <w:bottom w:val="none" w:sz="0" w:space="0" w:color="auto"/>
                    <w:right w:val="none" w:sz="0" w:space="0" w:color="auto"/>
                  </w:divBdr>
                </w:div>
              </w:divsChild>
            </w:div>
            <w:div w:id="170074270">
              <w:marLeft w:val="0"/>
              <w:marRight w:val="0"/>
              <w:marTop w:val="0"/>
              <w:marBottom w:val="0"/>
              <w:divBdr>
                <w:top w:val="none" w:sz="0" w:space="0" w:color="auto"/>
                <w:left w:val="none" w:sz="0" w:space="0" w:color="auto"/>
                <w:bottom w:val="none" w:sz="0" w:space="0" w:color="auto"/>
                <w:right w:val="none" w:sz="0" w:space="0" w:color="auto"/>
              </w:divBdr>
              <w:divsChild>
                <w:div w:id="490872166">
                  <w:marLeft w:val="0"/>
                  <w:marRight w:val="0"/>
                  <w:marTop w:val="0"/>
                  <w:marBottom w:val="0"/>
                  <w:divBdr>
                    <w:top w:val="none" w:sz="0" w:space="0" w:color="auto"/>
                    <w:left w:val="none" w:sz="0" w:space="0" w:color="auto"/>
                    <w:bottom w:val="none" w:sz="0" w:space="0" w:color="auto"/>
                    <w:right w:val="none" w:sz="0" w:space="0" w:color="auto"/>
                  </w:divBdr>
                </w:div>
                <w:div w:id="1354066745">
                  <w:marLeft w:val="0"/>
                  <w:marRight w:val="0"/>
                  <w:marTop w:val="0"/>
                  <w:marBottom w:val="0"/>
                  <w:divBdr>
                    <w:top w:val="none" w:sz="0" w:space="0" w:color="auto"/>
                    <w:left w:val="none" w:sz="0" w:space="0" w:color="auto"/>
                    <w:bottom w:val="none" w:sz="0" w:space="0" w:color="auto"/>
                    <w:right w:val="none" w:sz="0" w:space="0" w:color="auto"/>
                  </w:divBdr>
                </w:div>
              </w:divsChild>
            </w:div>
            <w:div w:id="1298488452">
              <w:marLeft w:val="0"/>
              <w:marRight w:val="0"/>
              <w:marTop w:val="0"/>
              <w:marBottom w:val="0"/>
              <w:divBdr>
                <w:top w:val="none" w:sz="0" w:space="0" w:color="auto"/>
                <w:left w:val="none" w:sz="0" w:space="0" w:color="auto"/>
                <w:bottom w:val="none" w:sz="0" w:space="0" w:color="auto"/>
                <w:right w:val="none" w:sz="0" w:space="0" w:color="auto"/>
              </w:divBdr>
              <w:divsChild>
                <w:div w:id="1758483434">
                  <w:marLeft w:val="0"/>
                  <w:marRight w:val="0"/>
                  <w:marTop w:val="0"/>
                  <w:marBottom w:val="0"/>
                  <w:divBdr>
                    <w:top w:val="none" w:sz="0" w:space="0" w:color="auto"/>
                    <w:left w:val="none" w:sz="0" w:space="0" w:color="auto"/>
                    <w:bottom w:val="none" w:sz="0" w:space="0" w:color="auto"/>
                    <w:right w:val="none" w:sz="0" w:space="0" w:color="auto"/>
                  </w:divBdr>
                </w:div>
              </w:divsChild>
            </w:div>
            <w:div w:id="44108470">
              <w:marLeft w:val="0"/>
              <w:marRight w:val="0"/>
              <w:marTop w:val="0"/>
              <w:marBottom w:val="0"/>
              <w:divBdr>
                <w:top w:val="none" w:sz="0" w:space="0" w:color="auto"/>
                <w:left w:val="none" w:sz="0" w:space="0" w:color="auto"/>
                <w:bottom w:val="none" w:sz="0" w:space="0" w:color="auto"/>
                <w:right w:val="none" w:sz="0" w:space="0" w:color="auto"/>
              </w:divBdr>
              <w:divsChild>
                <w:div w:id="1474449687">
                  <w:marLeft w:val="0"/>
                  <w:marRight w:val="0"/>
                  <w:marTop w:val="0"/>
                  <w:marBottom w:val="0"/>
                  <w:divBdr>
                    <w:top w:val="none" w:sz="0" w:space="0" w:color="auto"/>
                    <w:left w:val="none" w:sz="0" w:space="0" w:color="auto"/>
                    <w:bottom w:val="none" w:sz="0" w:space="0" w:color="auto"/>
                    <w:right w:val="none" w:sz="0" w:space="0" w:color="auto"/>
                  </w:divBdr>
                </w:div>
                <w:div w:id="2091463523">
                  <w:marLeft w:val="0"/>
                  <w:marRight w:val="0"/>
                  <w:marTop w:val="0"/>
                  <w:marBottom w:val="0"/>
                  <w:divBdr>
                    <w:top w:val="none" w:sz="0" w:space="0" w:color="auto"/>
                    <w:left w:val="none" w:sz="0" w:space="0" w:color="auto"/>
                    <w:bottom w:val="none" w:sz="0" w:space="0" w:color="auto"/>
                    <w:right w:val="none" w:sz="0" w:space="0" w:color="auto"/>
                  </w:divBdr>
                </w:div>
              </w:divsChild>
            </w:div>
            <w:div w:id="1941600175">
              <w:marLeft w:val="0"/>
              <w:marRight w:val="0"/>
              <w:marTop w:val="0"/>
              <w:marBottom w:val="0"/>
              <w:divBdr>
                <w:top w:val="none" w:sz="0" w:space="0" w:color="auto"/>
                <w:left w:val="none" w:sz="0" w:space="0" w:color="auto"/>
                <w:bottom w:val="none" w:sz="0" w:space="0" w:color="auto"/>
                <w:right w:val="none" w:sz="0" w:space="0" w:color="auto"/>
              </w:divBdr>
              <w:divsChild>
                <w:div w:id="2124031696">
                  <w:marLeft w:val="0"/>
                  <w:marRight w:val="0"/>
                  <w:marTop w:val="0"/>
                  <w:marBottom w:val="0"/>
                  <w:divBdr>
                    <w:top w:val="none" w:sz="0" w:space="0" w:color="auto"/>
                    <w:left w:val="none" w:sz="0" w:space="0" w:color="auto"/>
                    <w:bottom w:val="none" w:sz="0" w:space="0" w:color="auto"/>
                    <w:right w:val="none" w:sz="0" w:space="0" w:color="auto"/>
                  </w:divBdr>
                </w:div>
                <w:div w:id="120542997">
                  <w:marLeft w:val="0"/>
                  <w:marRight w:val="0"/>
                  <w:marTop w:val="0"/>
                  <w:marBottom w:val="0"/>
                  <w:divBdr>
                    <w:top w:val="none" w:sz="0" w:space="0" w:color="auto"/>
                    <w:left w:val="none" w:sz="0" w:space="0" w:color="auto"/>
                    <w:bottom w:val="none" w:sz="0" w:space="0" w:color="auto"/>
                    <w:right w:val="none" w:sz="0" w:space="0" w:color="auto"/>
                  </w:divBdr>
                </w:div>
              </w:divsChild>
            </w:div>
            <w:div w:id="1755128266">
              <w:marLeft w:val="0"/>
              <w:marRight w:val="0"/>
              <w:marTop w:val="0"/>
              <w:marBottom w:val="0"/>
              <w:divBdr>
                <w:top w:val="none" w:sz="0" w:space="0" w:color="auto"/>
                <w:left w:val="none" w:sz="0" w:space="0" w:color="auto"/>
                <w:bottom w:val="none" w:sz="0" w:space="0" w:color="auto"/>
                <w:right w:val="none" w:sz="0" w:space="0" w:color="auto"/>
              </w:divBdr>
              <w:divsChild>
                <w:div w:id="5538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994">
          <w:marLeft w:val="0"/>
          <w:marRight w:val="0"/>
          <w:marTop w:val="0"/>
          <w:marBottom w:val="0"/>
          <w:divBdr>
            <w:top w:val="none" w:sz="0" w:space="0" w:color="auto"/>
            <w:left w:val="none" w:sz="0" w:space="0" w:color="auto"/>
            <w:bottom w:val="none" w:sz="0" w:space="0" w:color="auto"/>
            <w:right w:val="none" w:sz="0" w:space="0" w:color="auto"/>
          </w:divBdr>
          <w:divsChild>
            <w:div w:id="201405868">
              <w:marLeft w:val="0"/>
              <w:marRight w:val="0"/>
              <w:marTop w:val="0"/>
              <w:marBottom w:val="0"/>
              <w:divBdr>
                <w:top w:val="none" w:sz="0" w:space="0" w:color="auto"/>
                <w:left w:val="none" w:sz="0" w:space="0" w:color="auto"/>
                <w:bottom w:val="none" w:sz="0" w:space="0" w:color="auto"/>
                <w:right w:val="none" w:sz="0" w:space="0" w:color="auto"/>
              </w:divBdr>
              <w:divsChild>
                <w:div w:id="12701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Aslak Troberg Djuve</dc:creator>
  <cp:keywords/>
  <dc:description/>
  <cp:lastModifiedBy>Aslak Troberg Djuve</cp:lastModifiedBy>
  <cp:revision>3</cp:revision>
  <dcterms:created xsi:type="dcterms:W3CDTF">2025-02-09T20:48:00Z</dcterms:created>
  <dcterms:modified xsi:type="dcterms:W3CDTF">2025-02-09T21:30:00Z</dcterms:modified>
</cp:coreProperties>
</file>