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0AFB" w:rsidRDefault="00940AFB" w:rsidP="00940AFB">
      <w:pPr>
        <w:jc w:val="center"/>
        <w:rPr>
          <w:rFonts w:ascii="Times New Roman" w:hAnsi="Times New Roman" w:cs="Times New Roman"/>
          <w:sz w:val="36"/>
        </w:rPr>
      </w:pPr>
      <w:r w:rsidRPr="00940AFB">
        <w:rPr>
          <w:rFonts w:ascii="Times New Roman" w:hAnsi="Times New Roman" w:cs="Times New Roman"/>
          <w:sz w:val="36"/>
        </w:rPr>
        <w:t>SYNOPSIS</w:t>
      </w:r>
    </w:p>
    <w:p w:rsidR="00940AFB" w:rsidRPr="00940AFB" w:rsidRDefault="00940AFB" w:rsidP="00940AFB">
      <w:pPr>
        <w:rPr>
          <w:rFonts w:ascii="Times New Roman" w:hAnsi="Times New Roman" w:cs="Times New Roman"/>
          <w:sz w:val="36"/>
        </w:rPr>
      </w:pPr>
      <w:r w:rsidRPr="00940AFB">
        <w:rPr>
          <w:rFonts w:ascii="Times New Roman" w:hAnsi="Times New Roman" w:cs="Times New Roman"/>
          <w:sz w:val="36"/>
        </w:rPr>
        <w:t>Corporate Website</w:t>
      </w:r>
      <w:r>
        <w:rPr>
          <w:rFonts w:ascii="Times New Roman" w:hAnsi="Times New Roman" w:cs="Times New Roman"/>
          <w:sz w:val="36"/>
        </w:rPr>
        <w:t>:</w:t>
      </w:r>
    </w:p>
    <w:p w:rsidR="00940AFB" w:rsidRPr="00940AFB" w:rsidRDefault="00940AFB" w:rsidP="00940AFB">
      <w:pPr>
        <w:rPr>
          <w:rFonts w:ascii="Times New Roman" w:hAnsi="Times New Roman" w:cs="Times New Roman"/>
          <w:sz w:val="36"/>
        </w:rPr>
      </w:pPr>
      <w:r w:rsidRPr="00940AFB">
        <w:rPr>
          <w:rFonts w:ascii="Times New Roman" w:hAnsi="Times New Roman" w:cs="Times New Roman"/>
          <w:sz w:val="36"/>
        </w:rPr>
        <w:t xml:space="preserve">                                   A website that is used to represent a company officially on the Internet, and that is also used as the advertisement material landing page. Beyond a pure presence of testimonials, a corporate website is a business tool if the choice is to make transactions and should preferably also be designed as a means of making contact with consumers or other visitors;</w:t>
      </w:r>
      <w:r w:rsidRPr="00940AFB">
        <w:t xml:space="preserve"> </w:t>
      </w:r>
      <w:r w:rsidRPr="00940AFB">
        <w:rPr>
          <w:rFonts w:ascii="Times New Roman" w:hAnsi="Times New Roman" w:cs="Times New Roman"/>
          <w:sz w:val="36"/>
        </w:rPr>
        <w:t>Whereby users are provided with product or service information, and can find valuable content such as novelties or special offers promoting loyalty.</w:t>
      </w:r>
    </w:p>
    <w:p w:rsidR="00940AFB" w:rsidRDefault="00940AFB" w:rsidP="00940AFB">
      <w:pPr>
        <w:rPr>
          <w:rFonts w:ascii="Times New Roman" w:hAnsi="Times New Roman" w:cs="Times New Roman"/>
          <w:sz w:val="36"/>
        </w:rPr>
      </w:pPr>
      <w:r w:rsidRPr="00940AFB">
        <w:rPr>
          <w:rFonts w:ascii="Times New Roman" w:hAnsi="Times New Roman" w:cs="Times New Roman"/>
          <w:sz w:val="36"/>
        </w:rPr>
        <w:t>This type of tool requires special care: it is essential that all contents conform to the principles of the company and facilitate its global focus by being fully integrated within the structure of the company and its overall strategy.</w:t>
      </w:r>
    </w:p>
    <w:p w:rsidR="00807236" w:rsidRDefault="00807236" w:rsidP="00940AFB">
      <w:pPr>
        <w:rPr>
          <w:rFonts w:ascii="Times New Roman" w:hAnsi="Times New Roman" w:cs="Times New Roman"/>
          <w:sz w:val="36"/>
        </w:rPr>
      </w:pPr>
      <w:r w:rsidRPr="00807236">
        <w:rPr>
          <w:rFonts w:ascii="Times New Roman" w:hAnsi="Times New Roman" w:cs="Times New Roman"/>
          <w:sz w:val="36"/>
        </w:rPr>
        <w:t>A company website may not be enough in today's world of Web 2.0: several businesses have expanded their online presence by creating profiles on social networks and online communities.</w:t>
      </w:r>
    </w:p>
    <w:p w:rsidR="00807236" w:rsidRDefault="00807236" w:rsidP="00940AFB">
      <w:pPr>
        <w:rPr>
          <w:rFonts w:ascii="Times New Roman" w:hAnsi="Times New Roman" w:cs="Times New Roman"/>
          <w:sz w:val="36"/>
        </w:rPr>
      </w:pPr>
      <w:r w:rsidRPr="00807236">
        <w:rPr>
          <w:rFonts w:ascii="Times New Roman" w:hAnsi="Times New Roman" w:cs="Times New Roman"/>
          <w:sz w:val="36"/>
        </w:rPr>
        <w:t>Every company needs an efficient website in today's marketplace. Of course, each company's site's goals and needs would be special, but each company should have a site that provides visitors with a professional image. That image should also be an accurate representation of the company and should work with other branding efforts to present consistent messages to customers.</w:t>
      </w:r>
    </w:p>
    <w:p w:rsidR="00807236" w:rsidRDefault="0080723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We have several modules in this to prepare a corporate company website.</w:t>
      </w:r>
    </w:p>
    <w:p w:rsidR="00807236" w:rsidRDefault="0080723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Modules:</w:t>
      </w:r>
    </w:p>
    <w:p w:rsidR="00807236" w:rsidRDefault="0080723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.Database</w:t>
      </w:r>
    </w:p>
    <w:p w:rsidR="00807236" w:rsidRDefault="0080723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.Code</w:t>
      </w:r>
    </w:p>
    <w:p w:rsidR="00807236" w:rsidRDefault="0080723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.System Design</w:t>
      </w:r>
    </w:p>
    <w:p w:rsidR="00807236" w:rsidRDefault="0080723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.DFD, ER-Diagram, Flow Chart</w:t>
      </w:r>
    </w:p>
    <w:p w:rsidR="00807236" w:rsidRDefault="0080723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.Implementation</w:t>
      </w:r>
    </w:p>
    <w:p w:rsidR="004D4EA7" w:rsidRDefault="004D4EA7">
      <w:pPr>
        <w:rPr>
          <w:rFonts w:ascii="Times New Roman" w:hAnsi="Times New Roman" w:cs="Times New Roman"/>
          <w:sz w:val="36"/>
        </w:rPr>
      </w:pPr>
    </w:p>
    <w:p w:rsidR="00807236" w:rsidRDefault="0080723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</w:t>
      </w:r>
      <w:r>
        <w:rPr>
          <w:rFonts w:ascii="Times New Roman" w:hAnsi="Times New Roman" w:cs="Times New Roman"/>
          <w:sz w:val="36"/>
        </w:rPr>
        <w:br w:type="page"/>
      </w:r>
    </w:p>
    <w:p w:rsidR="00807236" w:rsidRDefault="00807236" w:rsidP="00940AF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>
            <wp:extent cx="4791075" cy="3740449"/>
            <wp:effectExtent l="19050" t="0" r="9525" b="0"/>
            <wp:docPr id="1" name="Picture 1" descr="C:\Users\Gulshan\Desktop\flow char corporate company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lshan\Desktop\flow char corporate company websi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4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36" w:rsidRDefault="00807236" w:rsidP="0080723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Flowchart</w:t>
      </w:r>
      <w:r w:rsidR="004D4EA7">
        <w:rPr>
          <w:rFonts w:ascii="Times New Roman" w:hAnsi="Times New Roman" w:cs="Times New Roman"/>
          <w:sz w:val="36"/>
        </w:rPr>
        <w:t xml:space="preserve"> of a corporate company website</w:t>
      </w:r>
    </w:p>
    <w:p w:rsidR="004D4EA7" w:rsidRDefault="004D4EA7" w:rsidP="00807236">
      <w:pPr>
        <w:jc w:val="center"/>
        <w:rPr>
          <w:rFonts w:ascii="Times New Roman" w:hAnsi="Times New Roman" w:cs="Times New Roman"/>
          <w:sz w:val="36"/>
        </w:rPr>
      </w:pPr>
    </w:p>
    <w:p w:rsidR="004D4EA7" w:rsidRDefault="004D4EA7" w:rsidP="004D4EA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876800" cy="3448050"/>
            <wp:effectExtent l="19050" t="0" r="0" b="0"/>
            <wp:docPr id="2" name="Picture 2" descr="C:\Users\Gulshan\Desktop\Flow ch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lshan\Desktop\Flow chart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EA7" w:rsidRDefault="004D4EA7" w:rsidP="004D4EA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Basic flowchart of a company</w:t>
      </w:r>
    </w:p>
    <w:p w:rsidR="004D4EA7" w:rsidRPr="00940AFB" w:rsidRDefault="004D4EA7" w:rsidP="004D4EA7">
      <w:pPr>
        <w:rPr>
          <w:rFonts w:ascii="Times New Roman" w:hAnsi="Times New Roman" w:cs="Times New Roman"/>
          <w:sz w:val="36"/>
        </w:rPr>
      </w:pPr>
    </w:p>
    <w:sectPr w:rsidR="004D4EA7" w:rsidRPr="0094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0AFB"/>
    <w:rsid w:val="004D4EA7"/>
    <w:rsid w:val="00807236"/>
    <w:rsid w:val="00940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289A5-8D01-4169-AF18-AD46C35B3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Gulshan</dc:creator>
  <cp:lastModifiedBy>Gulshan</cp:lastModifiedBy>
  <cp:revision>2</cp:revision>
  <cp:lastPrinted>2020-04-09T07:01:00Z</cp:lastPrinted>
  <dcterms:created xsi:type="dcterms:W3CDTF">2020-04-09T07:12:00Z</dcterms:created>
  <dcterms:modified xsi:type="dcterms:W3CDTF">2020-04-09T07:12:00Z</dcterms:modified>
</cp:coreProperties>
</file>