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D3B" w:rsidRDefault="00010D3B">
      <w:r>
        <w:rPr>
          <w:noProof/>
          <w:lang w:eastAsia="zh-TW"/>
        </w:rPr>
        <w:pict>
          <v:rect id="_x0000_s1026" style="position:absolute;margin-left:99.35pt;margin-top:1.5pt;width:77.65pt;height:15pt;flip:x;z-index:251660288;mso-wrap-distance-top:7.2pt;mso-wrap-distance-bottom:7.2pt;mso-position-horizontal-relative:margin;mso-position-vertical-relative:margin;mso-width-relative:margin;v-text-anchor:middle" o:allowincell="f" filled="f" fillcolor="black [3213]" strokecolor="black [3213]" strokeweight="1.5pt">
            <v:shadow color="#f79646 [3209]" opacity=".5" offset="-15pt,0" offset2="-18pt,12pt"/>
            <v:textbox style="mso-next-textbox:#_x0000_s1026" inset="21.6pt,21.6pt,21.6pt,21.6pt">
              <w:txbxContent>
                <w:sdt>
                  <w:sdtPr>
                    <w:rPr>
                      <w:color w:val="4F81BD" w:themeColor="accent1"/>
                      <w:sz w:val="20"/>
                      <w:szCs w:val="20"/>
                    </w:rPr>
                    <w:id w:val="524115165"/>
                    <w:placeholder>
                      <w:docPart w:val="15C40782EE4A4CA4ABE49F14555DA043"/>
                    </w:placeholder>
                    <w:temporary/>
                    <w:showingPlcHdr/>
                  </w:sdtPr>
                  <w:sdtContent>
                    <w:p w:rsidR="00010D3B" w:rsidRDefault="00010D3B">
                      <w:pPr>
                        <w:rPr>
                          <w:color w:val="4F81BD" w:themeColor="accent1"/>
                          <w:sz w:val="20"/>
                          <w:szCs w:val="20"/>
                        </w:rPr>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sdtContent>
                </w:sdt>
              </w:txbxContent>
            </v:textbox>
            <w10:wrap type="square" anchorx="margin" anchory="margin"/>
          </v:rect>
        </w:pict>
      </w:r>
      <w:r>
        <w:t>Customer</w:t>
      </w:r>
    </w:p>
    <w:sectPr w:rsidR="00010D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10D3B"/>
    <w:rsid w:val="00010D3B"/>
    <w:rsid w:val="00646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0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D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C40782EE4A4CA4ABE49F14555DA043"/>
        <w:category>
          <w:name w:val="General"/>
          <w:gallery w:val="placeholder"/>
        </w:category>
        <w:types>
          <w:type w:val="bbPlcHdr"/>
        </w:types>
        <w:behaviors>
          <w:behavior w:val="content"/>
        </w:behaviors>
        <w:guid w:val="{8F0BC2E6-FA60-401D-8510-6F59D415D6A7}"/>
      </w:docPartPr>
      <w:docPartBody>
        <w:p w:rsidR="00000000" w:rsidRDefault="001B380A" w:rsidP="001B380A">
          <w:pPr>
            <w:pStyle w:val="15C40782EE4A4CA4ABE49F14555DA043"/>
          </w:pPr>
          <w:r>
            <w:rPr>
              <w:color w:val="4F81BD" w:themeColor="accent1"/>
              <w:sz w:val="20"/>
              <w:szCs w:val="20"/>
            </w:rPr>
            <w:t>[Type a quote from the document or the summary of an interesting point. You can position the text box anywhere in the document. Use the Text Box Tools tab to change the formatting of the pull quote text box.]</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380A"/>
    <w:rsid w:val="001B380A"/>
    <w:rsid w:val="009730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C40782EE4A4CA4ABE49F14555DA043">
    <w:name w:val="15C40782EE4A4CA4ABE49F14555DA043"/>
    <w:rsid w:val="001B38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Aslam</dc:creator>
  <cp:keywords/>
  <dc:description/>
  <cp:lastModifiedBy>Aslam</cp:lastModifiedBy>
  <cp:revision>1</cp:revision>
  <dcterms:created xsi:type="dcterms:W3CDTF">2015-09-28T11:58:00Z</dcterms:created>
  <dcterms:modified xsi:type="dcterms:W3CDTF">2015-09-28T11:59:00Z</dcterms:modified>
</cp:coreProperties>
</file>