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00" w:rsidRDefault="00ED0100" w:rsidP="00E0519E">
      <w:pPr>
        <w:rPr>
          <w:b/>
          <w:sz w:val="28"/>
          <w:szCs w:val="28"/>
          <w:u w:val="single"/>
        </w:rPr>
      </w:pPr>
    </w:p>
    <w:p w:rsidR="00ED0100" w:rsidRDefault="00ED0100" w:rsidP="00E0519E">
      <w:pPr>
        <w:rPr>
          <w:b/>
          <w:sz w:val="28"/>
          <w:szCs w:val="28"/>
          <w:u w:val="single"/>
        </w:rPr>
      </w:pPr>
    </w:p>
    <w:p w:rsidR="00160721" w:rsidRDefault="00160721" w:rsidP="00E0519E">
      <w:pPr>
        <w:rPr>
          <w:b/>
          <w:sz w:val="28"/>
          <w:szCs w:val="28"/>
          <w:u w:val="single"/>
        </w:rPr>
      </w:pPr>
    </w:p>
    <w:p w:rsidR="00E0519E" w:rsidRPr="00423D7C" w:rsidRDefault="00E509F8" w:rsidP="00A85DC0">
      <w:pPr>
        <w:jc w:val="both"/>
        <w:rPr>
          <w:b/>
          <w:sz w:val="28"/>
          <w:szCs w:val="28"/>
          <w:u w:val="single"/>
        </w:rPr>
      </w:pPr>
      <w:r w:rsidRPr="00423D7C">
        <w:rPr>
          <w:b/>
          <w:sz w:val="28"/>
          <w:szCs w:val="28"/>
          <w:u w:val="single"/>
        </w:rPr>
        <w:t xml:space="preserve">Creative </w:t>
      </w:r>
      <w:r w:rsidR="00A85DC0" w:rsidRPr="00423D7C">
        <w:rPr>
          <w:b/>
          <w:sz w:val="28"/>
          <w:szCs w:val="28"/>
          <w:u w:val="single"/>
        </w:rPr>
        <w:t>Clothex,</w:t>
      </w:r>
      <w:r w:rsidRPr="00423D7C">
        <w:rPr>
          <w:b/>
          <w:sz w:val="28"/>
          <w:szCs w:val="28"/>
          <w:u w:val="single"/>
        </w:rPr>
        <w:t xml:space="preserve"> Noida</w:t>
      </w:r>
      <w:r w:rsidR="00E0519E" w:rsidRPr="00423D7C">
        <w:rPr>
          <w:b/>
          <w:sz w:val="28"/>
          <w:szCs w:val="28"/>
          <w:u w:val="single"/>
        </w:rPr>
        <w:t xml:space="preserve"> - VISIT REPORT</w:t>
      </w:r>
    </w:p>
    <w:p w:rsidR="00E0519E" w:rsidRPr="00423D7C" w:rsidRDefault="00E0519E" w:rsidP="00A85DC0">
      <w:pPr>
        <w:jc w:val="both"/>
      </w:pPr>
      <w:r w:rsidRPr="00423D7C">
        <w:rPr>
          <w:b/>
          <w:u w:val="single"/>
        </w:rPr>
        <w:t>Visit Date</w:t>
      </w:r>
      <w:r w:rsidRPr="00423D7C">
        <w:t xml:space="preserve"> – </w:t>
      </w:r>
      <w:r w:rsidR="00204932" w:rsidRPr="00982B83">
        <w:rPr>
          <w:b/>
        </w:rPr>
        <w:t>1</w:t>
      </w:r>
      <w:r w:rsidR="009C18FD" w:rsidRPr="00982B83">
        <w:rPr>
          <w:b/>
        </w:rPr>
        <w:t>0</w:t>
      </w:r>
      <w:r w:rsidR="00982B83" w:rsidRPr="00982B83">
        <w:rPr>
          <w:b/>
          <w:vertAlign w:val="superscript"/>
        </w:rPr>
        <w:t>th</w:t>
      </w:r>
      <w:r w:rsidR="00533EA9" w:rsidRPr="00982B83">
        <w:rPr>
          <w:b/>
        </w:rPr>
        <w:t xml:space="preserve"> </w:t>
      </w:r>
      <w:r w:rsidR="00982B83" w:rsidRPr="00982B83">
        <w:rPr>
          <w:b/>
        </w:rPr>
        <w:t>–</w:t>
      </w:r>
      <w:r w:rsidR="00533EA9" w:rsidRPr="00982B83">
        <w:rPr>
          <w:b/>
        </w:rPr>
        <w:t xml:space="preserve"> </w:t>
      </w:r>
      <w:r w:rsidR="00204932" w:rsidRPr="00982B83">
        <w:rPr>
          <w:b/>
        </w:rPr>
        <w:t>1</w:t>
      </w:r>
      <w:r w:rsidR="009C18FD" w:rsidRPr="00982B83">
        <w:rPr>
          <w:b/>
        </w:rPr>
        <w:t>2</w:t>
      </w:r>
      <w:r w:rsidR="00982B83" w:rsidRPr="00982B83">
        <w:rPr>
          <w:b/>
          <w:vertAlign w:val="superscript"/>
        </w:rPr>
        <w:t>th</w:t>
      </w:r>
      <w:r w:rsidR="00533EA9" w:rsidRPr="00982B83">
        <w:rPr>
          <w:b/>
        </w:rPr>
        <w:t xml:space="preserve"> </w:t>
      </w:r>
      <w:r w:rsidR="009C18FD" w:rsidRPr="00982B83">
        <w:rPr>
          <w:b/>
        </w:rPr>
        <w:t>April</w:t>
      </w:r>
      <w:r w:rsidR="00533EA9" w:rsidRPr="00982B83">
        <w:rPr>
          <w:b/>
        </w:rPr>
        <w:t xml:space="preserve">, </w:t>
      </w:r>
      <w:r w:rsidRPr="00982B83">
        <w:rPr>
          <w:b/>
        </w:rPr>
        <w:t>201</w:t>
      </w:r>
      <w:r w:rsidR="00204932" w:rsidRPr="00982B83">
        <w:rPr>
          <w:b/>
        </w:rPr>
        <w:t>5</w:t>
      </w:r>
    </w:p>
    <w:p w:rsidR="00E0519E" w:rsidRPr="00423D7C" w:rsidRDefault="00E0519E" w:rsidP="00A85DC0">
      <w:pPr>
        <w:jc w:val="both"/>
      </w:pPr>
      <w:proofErr w:type="gramStart"/>
      <w:r w:rsidRPr="00423D7C">
        <w:rPr>
          <w:b/>
          <w:u w:val="single"/>
        </w:rPr>
        <w:t>Visiting Executives from JCT Phagwara</w:t>
      </w:r>
      <w:r w:rsidRPr="00423D7C">
        <w:t xml:space="preserve"> – </w:t>
      </w:r>
      <w:r w:rsidR="009C18FD" w:rsidRPr="00423D7C">
        <w:t xml:space="preserve">Mr. Husan Lal (DGM- Taffeta Plant) &amp; </w:t>
      </w:r>
      <w:r w:rsidRPr="00423D7C">
        <w:t xml:space="preserve">Mr. </w:t>
      </w:r>
      <w:r w:rsidR="00204932" w:rsidRPr="00423D7C">
        <w:t>Kishor Chand</w:t>
      </w:r>
      <w:r w:rsidRPr="00423D7C">
        <w:t xml:space="preserve"> (</w:t>
      </w:r>
      <w:r w:rsidR="00204932" w:rsidRPr="00423D7C">
        <w:t>Manager</w:t>
      </w:r>
      <w:r w:rsidRPr="00423D7C">
        <w:t>-R&amp;D</w:t>
      </w:r>
      <w:r w:rsidR="00A85DC0" w:rsidRPr="00423D7C">
        <w:t>, QA</w:t>
      </w:r>
      <w:r w:rsidRPr="00423D7C">
        <w:t>)</w:t>
      </w:r>
      <w:r w:rsidR="00204932" w:rsidRPr="00423D7C">
        <w:t>.</w:t>
      </w:r>
      <w:proofErr w:type="gramEnd"/>
    </w:p>
    <w:p w:rsidR="009255DC" w:rsidRPr="00423D7C" w:rsidRDefault="00E0519E" w:rsidP="00A85DC0">
      <w:pPr>
        <w:jc w:val="both"/>
      </w:pPr>
      <w:r w:rsidRPr="00423D7C">
        <w:rPr>
          <w:b/>
          <w:u w:val="single"/>
        </w:rPr>
        <w:t xml:space="preserve">Contact Person at </w:t>
      </w:r>
      <w:r w:rsidR="00204932" w:rsidRPr="00423D7C">
        <w:rPr>
          <w:b/>
          <w:u w:val="single"/>
        </w:rPr>
        <w:t>C</w:t>
      </w:r>
      <w:r w:rsidR="00A1643B" w:rsidRPr="00423D7C">
        <w:rPr>
          <w:b/>
          <w:u w:val="single"/>
        </w:rPr>
        <w:t>r</w:t>
      </w:r>
      <w:r w:rsidR="00204932" w:rsidRPr="00423D7C">
        <w:rPr>
          <w:b/>
          <w:u w:val="single"/>
        </w:rPr>
        <w:t>eative Clothex</w:t>
      </w:r>
      <w:r w:rsidRPr="00423D7C">
        <w:t xml:space="preserve"> –</w:t>
      </w:r>
      <w:r w:rsidR="009C18FD" w:rsidRPr="00423D7C">
        <w:t xml:space="preserve">Mr. Mohit Singhal, </w:t>
      </w:r>
      <w:r w:rsidR="00204932" w:rsidRPr="00423D7C">
        <w:t>Ms. Gurvinder</w:t>
      </w:r>
      <w:r w:rsidR="009D7929" w:rsidRPr="00423D7C">
        <w:t>,</w:t>
      </w:r>
      <w:r w:rsidR="009255DC" w:rsidRPr="00423D7C">
        <w:t xml:space="preserve"> </w:t>
      </w:r>
      <w:r w:rsidR="00ED0100" w:rsidRPr="00423D7C">
        <w:t>Mr. Abhikaran Sharma</w:t>
      </w:r>
      <w:r w:rsidR="009D7929" w:rsidRPr="00423D7C">
        <w:t>,</w:t>
      </w:r>
      <w:r w:rsidR="009C18FD" w:rsidRPr="00423D7C">
        <w:t xml:space="preserve"> Mr. Mohit Sharma</w:t>
      </w:r>
      <w:r w:rsidR="00EC07AF" w:rsidRPr="00423D7C">
        <w:t>.</w:t>
      </w:r>
      <w:r w:rsidR="00ED0100" w:rsidRPr="00423D7C">
        <w:t xml:space="preserve"> </w:t>
      </w:r>
      <w:bookmarkStart w:id="0" w:name="_GoBack"/>
      <w:bookmarkEnd w:id="0"/>
    </w:p>
    <w:p w:rsidR="00E0519E" w:rsidRPr="00423D7C" w:rsidRDefault="00E0519E" w:rsidP="00A85DC0">
      <w:pPr>
        <w:jc w:val="both"/>
      </w:pPr>
      <w:r w:rsidRPr="00423D7C">
        <w:rPr>
          <w:b/>
          <w:u w:val="single"/>
        </w:rPr>
        <w:t xml:space="preserve">Agenda </w:t>
      </w:r>
      <w:r w:rsidRPr="00423D7C">
        <w:t>– To attend Fabric Quality Complaint</w:t>
      </w:r>
      <w:r w:rsidR="00CC0F8C" w:rsidRPr="00423D7C">
        <w:t xml:space="preserve"> </w:t>
      </w:r>
      <w:r w:rsidRPr="00423D7C">
        <w:t xml:space="preserve">in JCT supplied fabrics – </w:t>
      </w:r>
      <w:r w:rsidR="00EC07AF" w:rsidRPr="00423D7C">
        <w:rPr>
          <w:b/>
        </w:rPr>
        <w:t>D</w:t>
      </w:r>
      <w:r w:rsidR="00343198" w:rsidRPr="00423D7C">
        <w:rPr>
          <w:b/>
        </w:rPr>
        <w:t xml:space="preserve">YM-22085 for Needle Yarn Pulling near Selvedge &amp; Slub </w:t>
      </w:r>
      <w:proofErr w:type="gramStart"/>
      <w:r w:rsidR="00343198" w:rsidRPr="00423D7C">
        <w:rPr>
          <w:b/>
        </w:rPr>
        <w:t>Issue ,</w:t>
      </w:r>
      <w:proofErr w:type="gramEnd"/>
      <w:r w:rsidR="00343198" w:rsidRPr="00423D7C">
        <w:rPr>
          <w:b/>
        </w:rPr>
        <w:t xml:space="preserve"> </w:t>
      </w:r>
      <w:r w:rsidRPr="00423D7C">
        <w:rPr>
          <w:b/>
        </w:rPr>
        <w:t>D</w:t>
      </w:r>
      <w:r w:rsidR="00D50209" w:rsidRPr="00423D7C">
        <w:rPr>
          <w:b/>
        </w:rPr>
        <w:t>PM</w:t>
      </w:r>
      <w:r w:rsidRPr="00423D7C">
        <w:rPr>
          <w:b/>
        </w:rPr>
        <w:t>-</w:t>
      </w:r>
      <w:r w:rsidR="00B46693" w:rsidRPr="00423D7C">
        <w:rPr>
          <w:b/>
        </w:rPr>
        <w:t>22428</w:t>
      </w:r>
      <w:r w:rsidRPr="00423D7C">
        <w:rPr>
          <w:b/>
        </w:rPr>
        <w:t xml:space="preserve"> </w:t>
      </w:r>
      <w:r w:rsidR="00343198" w:rsidRPr="00423D7C">
        <w:rPr>
          <w:b/>
        </w:rPr>
        <w:t xml:space="preserve">for Slub issue </w:t>
      </w:r>
      <w:r w:rsidR="00B10100" w:rsidRPr="00423D7C">
        <w:rPr>
          <w:b/>
        </w:rPr>
        <w:t>&amp; 22169 for</w:t>
      </w:r>
      <w:r w:rsidR="007C4DF0" w:rsidRPr="00423D7C">
        <w:rPr>
          <w:b/>
        </w:rPr>
        <w:t xml:space="preserve"> Slub</w:t>
      </w:r>
      <w:r w:rsidR="00B10100" w:rsidRPr="00423D7C">
        <w:rPr>
          <w:b/>
        </w:rPr>
        <w:t xml:space="preserve"> </w:t>
      </w:r>
      <w:r w:rsidR="007C4DF0" w:rsidRPr="00423D7C">
        <w:rPr>
          <w:b/>
        </w:rPr>
        <w:t xml:space="preserve">&amp; </w:t>
      </w:r>
      <w:r w:rsidR="00B10100" w:rsidRPr="00423D7C">
        <w:rPr>
          <w:b/>
        </w:rPr>
        <w:t>Hazy look</w:t>
      </w:r>
      <w:r w:rsidR="002F1231" w:rsidRPr="00423D7C">
        <w:rPr>
          <w:b/>
        </w:rPr>
        <w:t>.</w:t>
      </w:r>
    </w:p>
    <w:p w:rsidR="00E0519E" w:rsidRPr="00423D7C" w:rsidRDefault="00E0519E" w:rsidP="00A85DC0">
      <w:pPr>
        <w:jc w:val="both"/>
        <w:rPr>
          <w:b/>
        </w:rPr>
      </w:pPr>
      <w:r w:rsidRPr="00423D7C">
        <w:rPr>
          <w:b/>
        </w:rPr>
        <w:t xml:space="preserve">Brief Minutes of Meeting are as </w:t>
      </w:r>
      <w:r w:rsidR="00A85DC0" w:rsidRPr="00423D7C">
        <w:rPr>
          <w:b/>
        </w:rPr>
        <w:t>under:</w:t>
      </w:r>
    </w:p>
    <w:p w:rsidR="00620192" w:rsidRPr="00423D7C" w:rsidRDefault="00CC0F8C" w:rsidP="00A85DC0">
      <w:pPr>
        <w:jc w:val="both"/>
      </w:pPr>
      <w:r w:rsidRPr="00423D7C">
        <w:t>We have visited M/s Creative Clothex, Noida and inspected total supplied fabric in presence of M</w:t>
      </w:r>
      <w:r w:rsidR="005C2249" w:rsidRPr="00423D7C">
        <w:t>r</w:t>
      </w:r>
      <w:r w:rsidRPr="00423D7C">
        <w:t xml:space="preserve">.  </w:t>
      </w:r>
      <w:proofErr w:type="gramStart"/>
      <w:r w:rsidRPr="00423D7C">
        <w:t>Abhikaran</w:t>
      </w:r>
      <w:r w:rsidR="00620192" w:rsidRPr="00423D7C">
        <w:t xml:space="preserve"> </w:t>
      </w:r>
      <w:r w:rsidR="005C2249" w:rsidRPr="00423D7C">
        <w:t>Sharma, Mr. Mohit Sharma &amp; Mr.</w:t>
      </w:r>
      <w:r w:rsidR="005C2249" w:rsidRPr="00423D7C">
        <w:rPr>
          <w:lang w:val="en-IN"/>
        </w:rPr>
        <w:t>Vaibhav</w:t>
      </w:r>
      <w:r w:rsidR="007C4DF0" w:rsidRPr="00423D7C">
        <w:rPr>
          <w:lang w:val="en-IN"/>
        </w:rPr>
        <w:t xml:space="preserve"> from adidas (LO).</w:t>
      </w:r>
      <w:proofErr w:type="gramEnd"/>
      <w:r w:rsidR="005C2249" w:rsidRPr="00423D7C">
        <w:rPr>
          <w:lang w:val="en-IN"/>
        </w:rPr>
        <w:t xml:space="preserve"> Summary of the same is as under.</w:t>
      </w:r>
    </w:p>
    <w:p w:rsidR="005C2249" w:rsidRPr="00423D7C" w:rsidRDefault="005C2249" w:rsidP="00A85DC0">
      <w:pPr>
        <w:spacing w:after="0"/>
        <w:jc w:val="both"/>
        <w:rPr>
          <w:b/>
          <w:i/>
          <w:u w:val="single"/>
        </w:rPr>
      </w:pPr>
      <w:r w:rsidRPr="00423D7C">
        <w:rPr>
          <w:b/>
          <w:i/>
          <w:u w:val="single"/>
        </w:rPr>
        <w:t>Sort No. DYM22085</w:t>
      </w:r>
      <w:r w:rsidR="00035E9F" w:rsidRPr="00423D7C">
        <w:rPr>
          <w:b/>
          <w:i/>
          <w:u w:val="single"/>
        </w:rPr>
        <w:t xml:space="preserve"> </w:t>
      </w:r>
      <w:r w:rsidR="00035E9F" w:rsidRPr="00423D7C">
        <w:rPr>
          <w:b/>
        </w:rPr>
        <w:t xml:space="preserve">(PO – 2222/2015) </w:t>
      </w:r>
    </w:p>
    <w:p w:rsidR="00EF2ADB" w:rsidRPr="00423D7C" w:rsidRDefault="00EF2ADB" w:rsidP="00A85DC0">
      <w:pPr>
        <w:spacing w:after="0"/>
        <w:jc w:val="both"/>
        <w:rPr>
          <w:b/>
          <w:i/>
          <w:u w:val="single"/>
        </w:rPr>
      </w:pPr>
    </w:p>
    <w:p w:rsidR="00035E9F" w:rsidRPr="00423D7C" w:rsidRDefault="00EF2ADB" w:rsidP="00D764F5">
      <w:pPr>
        <w:pStyle w:val="ListParagraph"/>
        <w:numPr>
          <w:ilvl w:val="0"/>
          <w:numId w:val="9"/>
        </w:numPr>
        <w:spacing w:after="0"/>
        <w:jc w:val="both"/>
      </w:pPr>
      <w:r w:rsidRPr="00423D7C">
        <w:rPr>
          <w:b/>
        </w:rPr>
        <w:t xml:space="preserve">Needle Yarn Pulling Near Selvedge: - </w:t>
      </w:r>
      <w:r w:rsidR="00982B83" w:rsidRPr="00423D7C">
        <w:t xml:space="preserve">In </w:t>
      </w:r>
      <w:r w:rsidR="00982B83">
        <w:t>Sort no. DYM22085, w</w:t>
      </w:r>
      <w:r w:rsidRPr="00423D7C">
        <w:t xml:space="preserve">e have inspected </w:t>
      </w:r>
      <w:r w:rsidR="001A3015" w:rsidRPr="00423D7C">
        <w:t>2</w:t>
      </w:r>
      <w:r w:rsidRPr="00423D7C">
        <w:t xml:space="preserve"> rolls (81677</w:t>
      </w:r>
      <w:r w:rsidR="001A3015" w:rsidRPr="00423D7C">
        <w:t>-164m</w:t>
      </w:r>
      <w:r w:rsidRPr="00423D7C">
        <w:t>, 81678</w:t>
      </w:r>
      <w:r w:rsidR="001A3015" w:rsidRPr="00423D7C">
        <w:t>-85m</w:t>
      </w:r>
      <w:r w:rsidRPr="00423D7C">
        <w:t xml:space="preserve">) </w:t>
      </w:r>
      <w:r w:rsidR="005A04A7" w:rsidRPr="00423D7C">
        <w:t>of</w:t>
      </w:r>
      <w:r w:rsidRPr="00423D7C">
        <w:t xml:space="preserve"> shade Vista Blue and </w:t>
      </w:r>
      <w:r w:rsidR="001A3015" w:rsidRPr="00423D7C">
        <w:t xml:space="preserve">one </w:t>
      </w:r>
      <w:r w:rsidR="005C28EA" w:rsidRPr="00423D7C">
        <w:t>roll 83162</w:t>
      </w:r>
      <w:r w:rsidR="001A3015" w:rsidRPr="00423D7C">
        <w:t>-198m</w:t>
      </w:r>
      <w:r w:rsidR="005C28EA" w:rsidRPr="00423D7C">
        <w:t xml:space="preserve"> </w:t>
      </w:r>
      <w:r w:rsidR="005A04A7" w:rsidRPr="00423D7C">
        <w:t>of</w:t>
      </w:r>
      <w:r w:rsidR="005C28EA" w:rsidRPr="00423D7C">
        <w:t xml:space="preserve"> shade Collegiate Navy</w:t>
      </w:r>
      <w:r w:rsidR="005A04A7" w:rsidRPr="00423D7C">
        <w:t xml:space="preserve"> for needle yarn pulling</w:t>
      </w:r>
      <w:r w:rsidR="005C28EA" w:rsidRPr="00423D7C">
        <w:t xml:space="preserve">, where </w:t>
      </w:r>
      <w:r w:rsidR="0033593D" w:rsidRPr="00423D7C">
        <w:t>yarns pulling on both sides near selvedge at random places have</w:t>
      </w:r>
      <w:r w:rsidR="005C28EA" w:rsidRPr="00423D7C">
        <w:t xml:space="preserve"> been observed</w:t>
      </w:r>
      <w:r w:rsidR="005A04A7" w:rsidRPr="00423D7C">
        <w:t>. U</w:t>
      </w:r>
      <w:r w:rsidR="00A84BF0" w:rsidRPr="00423D7C">
        <w:t>seable wi</w:t>
      </w:r>
      <w:r w:rsidR="00D764F5" w:rsidRPr="00423D7C">
        <w:t>d</w:t>
      </w:r>
      <w:r w:rsidR="00A84BF0" w:rsidRPr="00423D7C">
        <w:t>th after deducting 4inches</w:t>
      </w:r>
      <w:r w:rsidR="00982B83">
        <w:t xml:space="preserve"> (2inches from both sides) from width</w:t>
      </w:r>
      <w:r w:rsidR="00035E9F" w:rsidRPr="00423D7C">
        <w:t xml:space="preserve"> </w:t>
      </w:r>
      <w:r w:rsidR="00982B83">
        <w:t>had</w:t>
      </w:r>
      <w:r w:rsidR="00C84897" w:rsidRPr="00423D7C">
        <w:t xml:space="preserve"> 52inches against required 56”</w:t>
      </w:r>
      <w:r w:rsidR="00E645AF" w:rsidRPr="00423D7C">
        <w:t xml:space="preserve">. Customer is asked for replenishment to compensate excess consumption by 10% </w:t>
      </w:r>
      <w:r w:rsidR="005A04A7" w:rsidRPr="00423D7C">
        <w:t>on</w:t>
      </w:r>
      <w:r w:rsidR="00E645AF" w:rsidRPr="00423D7C">
        <w:t xml:space="preserve"> avoid &amp; cut basis. Hence, </w:t>
      </w:r>
      <w:r w:rsidR="00035E9F" w:rsidRPr="00423D7C">
        <w:t>agreed to give 10% FOC</w:t>
      </w:r>
      <w:r w:rsidR="00E645AF" w:rsidRPr="00423D7C">
        <w:t xml:space="preserve"> fabric to compensate excess consumption</w:t>
      </w:r>
      <w:r w:rsidR="00035E9F" w:rsidRPr="00423D7C">
        <w:t>. Shade wise FOC breakup as under.</w:t>
      </w:r>
    </w:p>
    <w:p w:rsidR="00035E9F" w:rsidRPr="00423D7C" w:rsidRDefault="00035E9F" w:rsidP="00A85DC0">
      <w:pPr>
        <w:spacing w:after="0"/>
        <w:jc w:val="both"/>
      </w:pPr>
    </w:p>
    <w:p w:rsidR="00EF2ADB" w:rsidRPr="00423D7C" w:rsidRDefault="00035E9F" w:rsidP="00D764F5">
      <w:pPr>
        <w:spacing w:after="0"/>
        <w:ind w:firstLine="720"/>
        <w:jc w:val="both"/>
        <w:rPr>
          <w:b/>
        </w:rPr>
      </w:pPr>
      <w:r w:rsidRPr="00423D7C">
        <w:rPr>
          <w:b/>
        </w:rPr>
        <w:t>Invoice No.</w:t>
      </w:r>
      <w:r w:rsidRPr="00423D7C">
        <w:rPr>
          <w:b/>
        </w:rPr>
        <w:tab/>
      </w:r>
      <w:r w:rsidRPr="00423D7C">
        <w:rPr>
          <w:b/>
        </w:rPr>
        <w:tab/>
        <w:t>Shade</w:t>
      </w:r>
      <w:r w:rsidRPr="00423D7C">
        <w:rPr>
          <w:b/>
        </w:rPr>
        <w:tab/>
      </w:r>
      <w:r w:rsidRPr="00423D7C">
        <w:rPr>
          <w:b/>
        </w:rPr>
        <w:tab/>
      </w:r>
      <w:r w:rsidR="00EE14FE" w:rsidRPr="00423D7C">
        <w:rPr>
          <w:b/>
        </w:rPr>
        <w:tab/>
      </w:r>
      <w:r w:rsidRPr="00423D7C">
        <w:rPr>
          <w:b/>
        </w:rPr>
        <w:t>Fabric D</w:t>
      </w:r>
      <w:r w:rsidR="00F25876" w:rsidRPr="00423D7C">
        <w:rPr>
          <w:b/>
        </w:rPr>
        <w:t>i</w:t>
      </w:r>
      <w:r w:rsidRPr="00423D7C">
        <w:rPr>
          <w:b/>
        </w:rPr>
        <w:t>spatch</w:t>
      </w:r>
      <w:r w:rsidRPr="00423D7C">
        <w:rPr>
          <w:b/>
        </w:rPr>
        <w:tab/>
      </w:r>
      <w:r w:rsidRPr="00423D7C">
        <w:rPr>
          <w:b/>
        </w:rPr>
        <w:tab/>
        <w:t xml:space="preserve">FOC to be given </w:t>
      </w:r>
    </w:p>
    <w:p w:rsidR="00EF2ADB" w:rsidRPr="00423D7C" w:rsidRDefault="00035E9F" w:rsidP="00D764F5">
      <w:pPr>
        <w:spacing w:after="0"/>
        <w:ind w:firstLine="720"/>
        <w:jc w:val="both"/>
      </w:pPr>
      <w:r w:rsidRPr="00423D7C">
        <w:t>NINV/145902/2015</w:t>
      </w:r>
      <w:r w:rsidRPr="00423D7C">
        <w:tab/>
        <w:t>Black</w:t>
      </w:r>
      <w:r w:rsidRPr="00423D7C">
        <w:tab/>
      </w:r>
      <w:r w:rsidRPr="00423D7C">
        <w:tab/>
      </w:r>
      <w:r w:rsidR="00EE14FE" w:rsidRPr="00423D7C">
        <w:tab/>
      </w:r>
      <w:r w:rsidRPr="00423D7C">
        <w:t>1890m</w:t>
      </w:r>
      <w:r w:rsidRPr="00423D7C">
        <w:tab/>
      </w:r>
      <w:r w:rsidRPr="00423D7C">
        <w:tab/>
      </w:r>
      <w:r w:rsidRPr="00423D7C">
        <w:tab/>
        <w:t>199m</w:t>
      </w:r>
    </w:p>
    <w:p w:rsidR="00035E9F" w:rsidRPr="00423D7C" w:rsidRDefault="00035E9F" w:rsidP="00D764F5">
      <w:pPr>
        <w:spacing w:after="0"/>
        <w:ind w:firstLine="720"/>
        <w:jc w:val="both"/>
      </w:pPr>
      <w:r w:rsidRPr="00423D7C">
        <w:t>NINV/146261/2015</w:t>
      </w:r>
      <w:r w:rsidRPr="00423D7C">
        <w:tab/>
        <w:t>”</w:t>
      </w:r>
    </w:p>
    <w:p w:rsidR="00035E9F" w:rsidRPr="00423D7C" w:rsidRDefault="00035E9F" w:rsidP="00D764F5">
      <w:pPr>
        <w:spacing w:after="0"/>
        <w:ind w:firstLine="720"/>
        <w:jc w:val="both"/>
      </w:pPr>
      <w:r w:rsidRPr="00423D7C">
        <w:t>NINV/146476/2015</w:t>
      </w:r>
      <w:r w:rsidRPr="00423D7C">
        <w:tab/>
        <w:t>“</w:t>
      </w:r>
    </w:p>
    <w:p w:rsidR="00035E9F" w:rsidRPr="00423D7C" w:rsidRDefault="00035E9F" w:rsidP="00D764F5">
      <w:pPr>
        <w:spacing w:after="0"/>
        <w:ind w:firstLine="720"/>
        <w:jc w:val="both"/>
      </w:pPr>
      <w:r w:rsidRPr="00423D7C">
        <w:t>NINV/147537/2015</w:t>
      </w:r>
      <w:r w:rsidRPr="00423D7C">
        <w:tab/>
        <w:t>“</w:t>
      </w:r>
    </w:p>
    <w:p w:rsidR="00035E9F" w:rsidRPr="00423D7C" w:rsidRDefault="00035E9F" w:rsidP="00D764F5">
      <w:pPr>
        <w:spacing w:after="0"/>
        <w:ind w:firstLine="720"/>
        <w:jc w:val="both"/>
      </w:pPr>
      <w:r w:rsidRPr="00423D7C">
        <w:t>NINV/145902/2015</w:t>
      </w:r>
      <w:r w:rsidRPr="00423D7C">
        <w:tab/>
        <w:t>Col</w:t>
      </w:r>
      <w:r w:rsidR="009E3BD7" w:rsidRPr="00423D7C">
        <w:t>l</w:t>
      </w:r>
      <w:r w:rsidRPr="00423D7C">
        <w:t>egiate</w:t>
      </w:r>
      <w:r w:rsidR="009E3BD7" w:rsidRPr="00423D7C">
        <w:t xml:space="preserve"> Navy</w:t>
      </w:r>
      <w:r w:rsidR="009E3BD7" w:rsidRPr="00423D7C">
        <w:tab/>
      </w:r>
      <w:r w:rsidR="00EE14FE" w:rsidRPr="00423D7C">
        <w:tab/>
      </w:r>
      <w:r w:rsidR="009E3BD7" w:rsidRPr="00423D7C">
        <w:t>1620m</w:t>
      </w:r>
      <w:r w:rsidR="009E3BD7" w:rsidRPr="00423D7C">
        <w:tab/>
      </w:r>
      <w:r w:rsidR="009E3BD7" w:rsidRPr="00423D7C">
        <w:tab/>
      </w:r>
      <w:r w:rsidR="009E3BD7" w:rsidRPr="00423D7C">
        <w:tab/>
        <w:t>152m</w:t>
      </w:r>
    </w:p>
    <w:p w:rsidR="009E3BD7" w:rsidRPr="00423D7C" w:rsidRDefault="009E3BD7" w:rsidP="00D764F5">
      <w:pPr>
        <w:spacing w:after="0"/>
        <w:ind w:firstLine="720"/>
        <w:jc w:val="both"/>
      </w:pPr>
      <w:r w:rsidRPr="00423D7C">
        <w:t>NINV/145780/2015</w:t>
      </w:r>
      <w:r w:rsidRPr="00423D7C">
        <w:tab/>
        <w:t>Vista Blue</w:t>
      </w:r>
      <w:r w:rsidRPr="00423D7C">
        <w:tab/>
      </w:r>
      <w:r w:rsidR="00EE14FE" w:rsidRPr="00423D7C">
        <w:tab/>
      </w:r>
      <w:r w:rsidRPr="00423D7C">
        <w:t>518</w:t>
      </w:r>
      <w:r w:rsidRPr="00423D7C">
        <w:tab/>
      </w:r>
      <w:r w:rsidRPr="00423D7C">
        <w:tab/>
      </w:r>
      <w:r w:rsidRPr="00423D7C">
        <w:tab/>
        <w:t>52m</w:t>
      </w:r>
    </w:p>
    <w:p w:rsidR="00EF2ADB" w:rsidRPr="00423D7C" w:rsidRDefault="00EF2ADB" w:rsidP="00A85DC0">
      <w:pPr>
        <w:spacing w:after="0"/>
        <w:jc w:val="both"/>
        <w:rPr>
          <w:b/>
          <w:i/>
          <w:u w:val="single"/>
        </w:rPr>
      </w:pPr>
    </w:p>
    <w:p w:rsidR="00160721" w:rsidRPr="00423D7C" w:rsidRDefault="00160721" w:rsidP="00160721">
      <w:pPr>
        <w:pStyle w:val="ListParagraph"/>
        <w:spacing w:after="0"/>
        <w:jc w:val="both"/>
      </w:pPr>
    </w:p>
    <w:p w:rsidR="00160721" w:rsidRPr="00423D7C" w:rsidRDefault="00160721" w:rsidP="00160721">
      <w:pPr>
        <w:pStyle w:val="ListParagraph"/>
        <w:spacing w:after="0"/>
        <w:jc w:val="both"/>
      </w:pPr>
    </w:p>
    <w:p w:rsidR="00160721" w:rsidRPr="00423D7C" w:rsidRDefault="00160721" w:rsidP="00160721">
      <w:pPr>
        <w:pStyle w:val="ListParagraph"/>
        <w:spacing w:after="0"/>
        <w:jc w:val="both"/>
      </w:pPr>
    </w:p>
    <w:p w:rsidR="00160721" w:rsidRPr="00423D7C" w:rsidRDefault="00160721" w:rsidP="00160721">
      <w:pPr>
        <w:pStyle w:val="ListParagraph"/>
        <w:spacing w:after="0"/>
        <w:jc w:val="both"/>
      </w:pPr>
    </w:p>
    <w:p w:rsidR="00160721" w:rsidRPr="00423D7C" w:rsidRDefault="00160721" w:rsidP="00160721">
      <w:pPr>
        <w:pStyle w:val="ListParagraph"/>
        <w:spacing w:after="0"/>
        <w:jc w:val="both"/>
      </w:pPr>
    </w:p>
    <w:p w:rsidR="002E1CA8" w:rsidRPr="00423D7C" w:rsidRDefault="002E1CA8" w:rsidP="00160721">
      <w:pPr>
        <w:pStyle w:val="ListParagraph"/>
        <w:spacing w:after="0"/>
        <w:jc w:val="both"/>
      </w:pPr>
    </w:p>
    <w:p w:rsidR="002E1CA8" w:rsidRPr="00423D7C" w:rsidRDefault="002E1CA8" w:rsidP="00160721">
      <w:pPr>
        <w:pStyle w:val="ListParagraph"/>
        <w:spacing w:after="0"/>
        <w:jc w:val="both"/>
      </w:pPr>
    </w:p>
    <w:p w:rsidR="001A3015" w:rsidRPr="00423D7C" w:rsidRDefault="001A3015" w:rsidP="00D764F5">
      <w:pPr>
        <w:pStyle w:val="ListParagraph"/>
        <w:numPr>
          <w:ilvl w:val="0"/>
          <w:numId w:val="9"/>
        </w:numPr>
        <w:spacing w:after="0"/>
        <w:jc w:val="both"/>
      </w:pPr>
      <w:r w:rsidRPr="00423D7C">
        <w:rPr>
          <w:b/>
        </w:rPr>
        <w:t>Slub &amp; Pat</w:t>
      </w:r>
      <w:r w:rsidR="00145E71" w:rsidRPr="00423D7C">
        <w:rPr>
          <w:b/>
        </w:rPr>
        <w:t>chi</w:t>
      </w:r>
      <w:r w:rsidRPr="00423D7C">
        <w:rPr>
          <w:b/>
        </w:rPr>
        <w:t xml:space="preserve">ness (uneven weft): - </w:t>
      </w:r>
      <w:r w:rsidR="00340A61" w:rsidRPr="00423D7C">
        <w:t xml:space="preserve">In </w:t>
      </w:r>
      <w:r w:rsidR="00982B83">
        <w:t>Sort no. DYM22085_</w:t>
      </w:r>
      <w:r w:rsidR="00340A61" w:rsidRPr="00423D7C">
        <w:t xml:space="preserve">shade Collegiate navy, out of total 1620m fabric supplied, customer was complaint one roll no. 83162-198m fabric having defect of weft patta (unevenness). </w:t>
      </w:r>
      <w:r w:rsidRPr="00423D7C">
        <w:t xml:space="preserve">We have inspected </w:t>
      </w:r>
      <w:r w:rsidR="00340A61" w:rsidRPr="00423D7C">
        <w:t>same roll</w:t>
      </w:r>
      <w:r w:rsidRPr="00423D7C">
        <w:t xml:space="preserve">, where </w:t>
      </w:r>
      <w:r w:rsidR="00340A61" w:rsidRPr="00423D7C">
        <w:t xml:space="preserve">only </w:t>
      </w:r>
      <w:r w:rsidR="00676030" w:rsidRPr="00423D7C">
        <w:t xml:space="preserve">70m weft patta (unevenness) has been observed in total fabric roll </w:t>
      </w:r>
      <w:r w:rsidR="00340A61" w:rsidRPr="00423D7C">
        <w:t>198</w:t>
      </w:r>
      <w:r w:rsidR="00676030" w:rsidRPr="00423D7C">
        <w:t xml:space="preserve">m. TO compensate the excess fabric consumption, </w:t>
      </w:r>
      <w:r w:rsidR="00340A61" w:rsidRPr="00423D7C">
        <w:t xml:space="preserve">agreed to give </w:t>
      </w:r>
      <w:r w:rsidR="00D779FF" w:rsidRPr="00423D7C">
        <w:t>30m fabric on F</w:t>
      </w:r>
      <w:r w:rsidRPr="00423D7C">
        <w:t xml:space="preserve">OC </w:t>
      </w:r>
      <w:r w:rsidR="00D779FF" w:rsidRPr="00423D7C">
        <w:t>basis</w:t>
      </w:r>
      <w:r w:rsidR="00340A61" w:rsidRPr="00423D7C">
        <w:t xml:space="preserve"> to the customer</w:t>
      </w:r>
      <w:r w:rsidRPr="00423D7C">
        <w:t>.</w:t>
      </w:r>
    </w:p>
    <w:p w:rsidR="00B6204D" w:rsidRPr="00423D7C" w:rsidRDefault="00B6204D" w:rsidP="00A85DC0">
      <w:pPr>
        <w:spacing w:after="0"/>
        <w:jc w:val="both"/>
        <w:rPr>
          <w:b/>
          <w:i/>
          <w:u w:val="single"/>
        </w:rPr>
      </w:pPr>
    </w:p>
    <w:p w:rsidR="00831D75" w:rsidRPr="00423D7C" w:rsidRDefault="00831D75" w:rsidP="002722D3">
      <w:pPr>
        <w:pStyle w:val="ListParagraph"/>
        <w:numPr>
          <w:ilvl w:val="0"/>
          <w:numId w:val="9"/>
        </w:numPr>
        <w:spacing w:after="0"/>
        <w:jc w:val="both"/>
      </w:pPr>
      <w:r w:rsidRPr="00423D7C">
        <w:rPr>
          <w:b/>
        </w:rPr>
        <w:t>Warp Streaks</w:t>
      </w:r>
      <w:r w:rsidR="00DE7782" w:rsidRPr="00423D7C">
        <w:rPr>
          <w:b/>
        </w:rPr>
        <w:t xml:space="preserve"> - </w:t>
      </w:r>
      <w:r w:rsidR="00982B83" w:rsidRPr="00423D7C">
        <w:t xml:space="preserve">In </w:t>
      </w:r>
      <w:r w:rsidR="00982B83">
        <w:t>Sort no. DYM22085_</w:t>
      </w:r>
      <w:r w:rsidR="003F192B" w:rsidRPr="00423D7C">
        <w:t xml:space="preserve">shade Vista Blue, out of total 518m fabric supplied, customer was complaint for Warp direction streaks in all fabric. </w:t>
      </w:r>
      <w:r w:rsidRPr="00423D7C">
        <w:t>We have inspected 2 rolls (81677-164m, 81678-85m) of shade Vista Blue f</w:t>
      </w:r>
      <w:r w:rsidR="003F192B" w:rsidRPr="00423D7C">
        <w:t>or</w:t>
      </w:r>
      <w:r w:rsidRPr="00423D7C">
        <w:t xml:space="preserve"> warp streaks. In roll no. 81677- 164m, major warp streaks at 2-3 places in warp direction have been observed in 24m fabric and roll no. 81678- 85m, major streaks in full roll have been observed. Out of 518m fabric, 109m fabric will be replaced against the retu</w:t>
      </w:r>
      <w:r w:rsidR="003F192B" w:rsidRPr="00423D7C">
        <w:t>rn</w:t>
      </w:r>
      <w:r w:rsidRPr="00423D7C">
        <w:t xml:space="preserve"> of 109m fabric to complete the invoice order quantity</w:t>
      </w:r>
      <w:r w:rsidR="00F45C1F" w:rsidRPr="00423D7C">
        <w:t xml:space="preserve"> and rest fabric has been approved by adidas LO</w:t>
      </w:r>
      <w:r w:rsidR="00AC1697" w:rsidRPr="00423D7C">
        <w:t xml:space="preserve"> for minor streaks</w:t>
      </w:r>
      <w:r w:rsidR="00982B83">
        <w:t>.</w:t>
      </w:r>
    </w:p>
    <w:p w:rsidR="009D3397" w:rsidRPr="00423D7C" w:rsidRDefault="009D3397" w:rsidP="00A85DC0">
      <w:pPr>
        <w:spacing w:after="0"/>
        <w:jc w:val="both"/>
      </w:pPr>
    </w:p>
    <w:p w:rsidR="009D3397" w:rsidRPr="00423D7C" w:rsidRDefault="009D3397" w:rsidP="009D3397">
      <w:pPr>
        <w:spacing w:after="0"/>
        <w:jc w:val="both"/>
        <w:rPr>
          <w:b/>
          <w:i/>
          <w:u w:val="single"/>
        </w:rPr>
      </w:pPr>
      <w:r w:rsidRPr="00423D7C">
        <w:rPr>
          <w:b/>
          <w:i/>
          <w:u w:val="single"/>
        </w:rPr>
        <w:t xml:space="preserve">Sort No. </w:t>
      </w:r>
      <w:proofErr w:type="gramStart"/>
      <w:r w:rsidRPr="00423D7C">
        <w:rPr>
          <w:b/>
          <w:i/>
          <w:u w:val="single"/>
        </w:rPr>
        <w:t xml:space="preserve">DPM22428 </w:t>
      </w:r>
      <w:r w:rsidRPr="00423D7C">
        <w:rPr>
          <w:b/>
        </w:rPr>
        <w:t xml:space="preserve">(PO – </w:t>
      </w:r>
      <w:r w:rsidR="000C15B5" w:rsidRPr="00423D7C">
        <w:rPr>
          <w:b/>
        </w:rPr>
        <w:t>PLN000053</w:t>
      </w:r>
      <w:r w:rsidRPr="00423D7C">
        <w:rPr>
          <w:b/>
        </w:rPr>
        <w:t>/2015</w:t>
      </w:r>
      <w:r w:rsidR="008A6F54" w:rsidRPr="00423D7C">
        <w:rPr>
          <w:b/>
        </w:rPr>
        <w:t>, Invoice No.</w:t>
      </w:r>
      <w:proofErr w:type="gramEnd"/>
      <w:r w:rsidR="008A6F54" w:rsidRPr="00423D7C">
        <w:rPr>
          <w:b/>
        </w:rPr>
        <w:t xml:space="preserve"> </w:t>
      </w:r>
      <w:r w:rsidR="00174810">
        <w:rPr>
          <w:b/>
        </w:rPr>
        <w:t>–To confirm</w:t>
      </w:r>
      <w:r w:rsidR="008A6F54" w:rsidRPr="00423D7C">
        <w:rPr>
          <w:b/>
        </w:rPr>
        <w:t xml:space="preserve">_ </w:t>
      </w:r>
      <w:r w:rsidR="003F192B" w:rsidRPr="00423D7C">
        <w:rPr>
          <w:b/>
        </w:rPr>
        <w:t>Shade Collegiate Navy</w:t>
      </w:r>
      <w:r w:rsidR="008A6F54" w:rsidRPr="00423D7C">
        <w:rPr>
          <w:b/>
        </w:rPr>
        <w:t>Quantity-313m</w:t>
      </w:r>
      <w:r w:rsidRPr="00423D7C">
        <w:rPr>
          <w:b/>
        </w:rPr>
        <w:t xml:space="preserve">) </w:t>
      </w:r>
    </w:p>
    <w:p w:rsidR="009D3397" w:rsidRPr="00423D7C" w:rsidRDefault="009D3397" w:rsidP="009D3397">
      <w:pPr>
        <w:spacing w:after="0"/>
        <w:jc w:val="both"/>
        <w:rPr>
          <w:b/>
          <w:i/>
          <w:u w:val="single"/>
        </w:rPr>
      </w:pPr>
    </w:p>
    <w:p w:rsidR="009D3397" w:rsidRPr="00423D7C" w:rsidRDefault="003511A0" w:rsidP="003F0B4E">
      <w:pPr>
        <w:spacing w:after="0"/>
        <w:ind w:left="720"/>
        <w:jc w:val="both"/>
      </w:pPr>
      <w:r w:rsidRPr="00423D7C">
        <w:rPr>
          <w:b/>
        </w:rPr>
        <w:t>Slubs</w:t>
      </w:r>
      <w:r w:rsidR="002722D3" w:rsidRPr="00423D7C">
        <w:rPr>
          <w:b/>
        </w:rPr>
        <w:t xml:space="preserve"> Problem</w:t>
      </w:r>
      <w:r w:rsidR="009D3397" w:rsidRPr="00423D7C">
        <w:rPr>
          <w:b/>
        </w:rPr>
        <w:t xml:space="preserve">: - </w:t>
      </w:r>
      <w:r w:rsidR="009D3397" w:rsidRPr="00423D7C">
        <w:t xml:space="preserve">We have inspected </w:t>
      </w:r>
      <w:r w:rsidRPr="00423D7C">
        <w:t>1</w:t>
      </w:r>
      <w:r w:rsidR="009D3397" w:rsidRPr="00423D7C">
        <w:t xml:space="preserve"> </w:t>
      </w:r>
      <w:r w:rsidR="0033593D" w:rsidRPr="00423D7C">
        <w:t>roll</w:t>
      </w:r>
      <w:r w:rsidR="009D3397" w:rsidRPr="00423D7C">
        <w:t xml:space="preserve"> (</w:t>
      </w:r>
      <w:r w:rsidR="000C15B5" w:rsidRPr="00423D7C">
        <w:t>1</w:t>
      </w:r>
      <w:r w:rsidR="00EF2EC7">
        <w:t>9</w:t>
      </w:r>
      <w:r w:rsidR="000C15B5" w:rsidRPr="00423D7C">
        <w:t>530-86m</w:t>
      </w:r>
      <w:r w:rsidR="009D3397" w:rsidRPr="00423D7C">
        <w:t xml:space="preserve">) for shade </w:t>
      </w:r>
      <w:r w:rsidR="000C15B5" w:rsidRPr="00423D7C">
        <w:t>Collegiate Navy</w:t>
      </w:r>
      <w:r w:rsidR="009D3397" w:rsidRPr="00423D7C">
        <w:t xml:space="preserve">, where </w:t>
      </w:r>
      <w:r w:rsidR="000C15B5" w:rsidRPr="00423D7C">
        <w:t>full roll having slubs in 15-</w:t>
      </w:r>
      <w:r w:rsidR="003F0B4E" w:rsidRPr="00423D7C">
        <w:t>20</w:t>
      </w:r>
      <w:r w:rsidR="000C15B5" w:rsidRPr="00423D7C">
        <w:t xml:space="preserve">” from the one side of selvedge which is not useable. Hence, </w:t>
      </w:r>
      <w:r w:rsidR="00CD497A" w:rsidRPr="00423D7C">
        <w:t xml:space="preserve">agreed to replace </w:t>
      </w:r>
      <w:r w:rsidR="000C15B5" w:rsidRPr="00423D7C">
        <w:t>total 313m fabric against the return of 313m fabric</w:t>
      </w:r>
      <w:r w:rsidR="00CD497A" w:rsidRPr="00423D7C">
        <w:t>.</w:t>
      </w:r>
    </w:p>
    <w:p w:rsidR="009D3397" w:rsidRPr="00423D7C" w:rsidRDefault="009D3397" w:rsidP="009D3397">
      <w:pPr>
        <w:spacing w:after="0"/>
        <w:jc w:val="both"/>
      </w:pPr>
    </w:p>
    <w:p w:rsidR="00DD020C" w:rsidRPr="00423D7C" w:rsidRDefault="00DD020C" w:rsidP="007F164D">
      <w:pPr>
        <w:spacing w:after="0"/>
        <w:jc w:val="both"/>
        <w:rPr>
          <w:b/>
        </w:rPr>
      </w:pPr>
      <w:r w:rsidRPr="00423D7C">
        <w:rPr>
          <w:b/>
          <w:i/>
          <w:u w:val="single"/>
        </w:rPr>
        <w:t xml:space="preserve">Sort No. </w:t>
      </w:r>
      <w:proofErr w:type="gramStart"/>
      <w:r w:rsidRPr="00423D7C">
        <w:rPr>
          <w:b/>
          <w:i/>
          <w:u w:val="single"/>
        </w:rPr>
        <w:t xml:space="preserve">DYM 22169 </w:t>
      </w:r>
      <w:r w:rsidRPr="00423D7C">
        <w:rPr>
          <w:b/>
        </w:rPr>
        <w:t>(PO – PLN0000</w:t>
      </w:r>
      <w:r w:rsidR="00CE1C4A" w:rsidRPr="00423D7C">
        <w:rPr>
          <w:b/>
        </w:rPr>
        <w:t>67</w:t>
      </w:r>
      <w:r w:rsidRPr="00423D7C">
        <w:rPr>
          <w:b/>
        </w:rPr>
        <w:t>/2015, Invoice No.</w:t>
      </w:r>
      <w:proofErr w:type="gramEnd"/>
      <w:r w:rsidRPr="00423D7C">
        <w:rPr>
          <w:b/>
        </w:rPr>
        <w:t xml:space="preserve"> NINV -148</w:t>
      </w:r>
      <w:r w:rsidR="00CE1C4A" w:rsidRPr="00423D7C">
        <w:rPr>
          <w:b/>
        </w:rPr>
        <w:t>221</w:t>
      </w:r>
      <w:r w:rsidRPr="00423D7C">
        <w:rPr>
          <w:b/>
        </w:rPr>
        <w:t>/2015_</w:t>
      </w:r>
      <w:r w:rsidR="00993D76" w:rsidRPr="00423D7C">
        <w:rPr>
          <w:b/>
        </w:rPr>
        <w:t>Shade CH Solid Grey_</w:t>
      </w:r>
      <w:r w:rsidRPr="00423D7C">
        <w:rPr>
          <w:b/>
        </w:rPr>
        <w:t xml:space="preserve"> Quantity-</w:t>
      </w:r>
      <w:r w:rsidR="00CE1C4A" w:rsidRPr="00423D7C">
        <w:rPr>
          <w:b/>
        </w:rPr>
        <w:t>867</w:t>
      </w:r>
      <w:r w:rsidRPr="00423D7C">
        <w:rPr>
          <w:b/>
        </w:rPr>
        <w:t>m)</w:t>
      </w:r>
    </w:p>
    <w:p w:rsidR="00DD020C" w:rsidRPr="00423D7C" w:rsidRDefault="00DD020C" w:rsidP="007F164D">
      <w:pPr>
        <w:spacing w:after="0"/>
        <w:jc w:val="both"/>
      </w:pPr>
    </w:p>
    <w:p w:rsidR="00B5121C" w:rsidRPr="00423D7C" w:rsidRDefault="00DD020C" w:rsidP="003F0B4E">
      <w:pPr>
        <w:spacing w:after="0"/>
        <w:ind w:left="720"/>
        <w:jc w:val="both"/>
      </w:pPr>
      <w:r w:rsidRPr="00423D7C">
        <w:rPr>
          <w:b/>
        </w:rPr>
        <w:t>Slub &amp; Pat</w:t>
      </w:r>
      <w:r w:rsidR="00993D76" w:rsidRPr="00423D7C">
        <w:rPr>
          <w:b/>
        </w:rPr>
        <w:t>ch</w:t>
      </w:r>
      <w:r w:rsidR="00145E71" w:rsidRPr="00423D7C">
        <w:rPr>
          <w:b/>
        </w:rPr>
        <w:t>i</w:t>
      </w:r>
      <w:r w:rsidRPr="00423D7C">
        <w:rPr>
          <w:b/>
        </w:rPr>
        <w:t xml:space="preserve">ness (uneven weft): - </w:t>
      </w:r>
      <w:r w:rsidR="00993D76" w:rsidRPr="00423D7C">
        <w:t xml:space="preserve">Out of total fabric supplied fabric 867m </w:t>
      </w:r>
      <w:r w:rsidR="009E7450" w:rsidRPr="00423D7C">
        <w:t>of shade collegiate</w:t>
      </w:r>
      <w:r w:rsidR="00993D76" w:rsidRPr="00423D7C">
        <w:t xml:space="preserve"> </w:t>
      </w:r>
      <w:r w:rsidR="009E7450" w:rsidRPr="00423D7C">
        <w:t xml:space="preserve">navy </w:t>
      </w:r>
      <w:r w:rsidR="00993D76" w:rsidRPr="00423D7C">
        <w:t xml:space="preserve">in above said invoice, customer was rejected </w:t>
      </w:r>
      <w:r w:rsidR="009E7450" w:rsidRPr="00423D7C">
        <w:t>one roll no. 21625-167m fabric</w:t>
      </w:r>
      <w:r w:rsidR="00CD497A" w:rsidRPr="00423D7C">
        <w:t xml:space="preserve"> for slub and patchiness</w:t>
      </w:r>
      <w:r w:rsidR="009E7450" w:rsidRPr="00423D7C">
        <w:t xml:space="preserve">. </w:t>
      </w:r>
      <w:r w:rsidRPr="00423D7C">
        <w:t xml:space="preserve">We have inspected </w:t>
      </w:r>
      <w:r w:rsidR="009E7450" w:rsidRPr="00423D7C">
        <w:t xml:space="preserve">same roll </w:t>
      </w:r>
      <w:r w:rsidR="00CD497A" w:rsidRPr="00423D7C">
        <w:t xml:space="preserve">and observed </w:t>
      </w:r>
      <w:r w:rsidR="00B5121C" w:rsidRPr="00423D7C">
        <w:t>slub/</w:t>
      </w:r>
      <w:r w:rsidRPr="00423D7C">
        <w:t>unevenness</w:t>
      </w:r>
      <w:r w:rsidR="00CD497A" w:rsidRPr="00423D7C">
        <w:t xml:space="preserve"> in the fabric</w:t>
      </w:r>
      <w:r w:rsidR="00B5121C" w:rsidRPr="00423D7C">
        <w:t xml:space="preserve"> but it was seams OK as per approved sample recd. from adidas LO. As </w:t>
      </w:r>
      <w:r w:rsidR="0033593D" w:rsidRPr="00423D7C">
        <w:t>Mr.</w:t>
      </w:r>
      <w:r w:rsidR="00B5121C" w:rsidRPr="00423D7C">
        <w:t xml:space="preserve"> </w:t>
      </w:r>
      <w:r w:rsidR="00B5121C" w:rsidRPr="00423D7C">
        <w:rPr>
          <w:lang w:val="en-IN"/>
        </w:rPr>
        <w:t>Vaibhav</w:t>
      </w:r>
      <w:r w:rsidR="00B5121C" w:rsidRPr="00423D7C">
        <w:t xml:space="preserve"> of adidas office was there and shown the same to him and he taken sample with him</w:t>
      </w:r>
      <w:r w:rsidR="00CD497A" w:rsidRPr="00423D7C">
        <w:t>. He</w:t>
      </w:r>
      <w:r w:rsidR="00B5121C" w:rsidRPr="00423D7C">
        <w:t xml:space="preserve"> asked to give decision on 13/4/2015 (Monday) after discussion with Mr. Anurag Bhask</w:t>
      </w:r>
      <w:r w:rsidR="00CD497A" w:rsidRPr="00423D7C">
        <w:t>a</w:t>
      </w:r>
      <w:r w:rsidR="00B5121C" w:rsidRPr="00423D7C">
        <w:t>r. On Monday, April 13, 2015, they have rejected 167m fabric and advice to replace 167m fabric.</w:t>
      </w:r>
      <w:r w:rsidRPr="00423D7C">
        <w:t xml:space="preserve"> </w:t>
      </w:r>
      <w:r w:rsidR="00CD497A" w:rsidRPr="00423D7C">
        <w:t>We have discussed with Mr. Anurag Bhaskar on phone again and will give decision after making garment.</w:t>
      </w:r>
    </w:p>
    <w:p w:rsidR="00B5121C" w:rsidRPr="00423D7C" w:rsidRDefault="00B5121C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5333AE" w:rsidRPr="00423D7C" w:rsidRDefault="005333AE" w:rsidP="00A85DC0">
      <w:pPr>
        <w:spacing w:after="0"/>
        <w:jc w:val="both"/>
      </w:pPr>
    </w:p>
    <w:p w:rsidR="009D3397" w:rsidRPr="00423D7C" w:rsidRDefault="00B94B22" w:rsidP="00A85DC0">
      <w:pPr>
        <w:spacing w:after="0"/>
        <w:jc w:val="both"/>
      </w:pPr>
      <w:r>
        <w:t xml:space="preserve">Overall </w:t>
      </w:r>
      <w:r w:rsidR="00B5121C" w:rsidRPr="00423D7C">
        <w:t xml:space="preserve">Brief Summary Break up for Replenishment </w:t>
      </w:r>
      <w:r>
        <w:t>(FOC &amp; Replacement)</w:t>
      </w:r>
    </w:p>
    <w:p w:rsidR="005C2249" w:rsidRPr="00423D7C" w:rsidRDefault="00831D75" w:rsidP="00A85DC0">
      <w:pPr>
        <w:spacing w:after="0"/>
        <w:jc w:val="both"/>
      </w:pPr>
      <w:r w:rsidRPr="00423D7C">
        <w:t xml:space="preserve"> </w:t>
      </w:r>
    </w:p>
    <w:p w:rsidR="004813A2" w:rsidRPr="00423D7C" w:rsidRDefault="004813A2" w:rsidP="004813A2">
      <w:pPr>
        <w:spacing w:after="0"/>
        <w:jc w:val="both"/>
        <w:rPr>
          <w:b/>
        </w:rPr>
      </w:pPr>
      <w:r w:rsidRPr="00423D7C">
        <w:rPr>
          <w:b/>
        </w:rPr>
        <w:t>Sort No.</w:t>
      </w:r>
      <w:r w:rsidRPr="00423D7C">
        <w:rPr>
          <w:b/>
        </w:rPr>
        <w:tab/>
        <w:t>Shade</w:t>
      </w:r>
      <w:r w:rsidRPr="00423D7C">
        <w:rPr>
          <w:b/>
        </w:rPr>
        <w:tab/>
      </w:r>
      <w:r w:rsidRPr="00423D7C">
        <w:rPr>
          <w:b/>
        </w:rPr>
        <w:tab/>
        <w:t>FOC</w:t>
      </w:r>
      <w:r w:rsidRPr="00423D7C">
        <w:rPr>
          <w:b/>
        </w:rPr>
        <w:tab/>
      </w:r>
      <w:r w:rsidRPr="00423D7C">
        <w:rPr>
          <w:b/>
        </w:rPr>
        <w:tab/>
        <w:t>Replacement</w:t>
      </w:r>
      <w:r w:rsidRPr="00423D7C">
        <w:rPr>
          <w:b/>
        </w:rPr>
        <w:tab/>
        <w:t>Total (FOC+Replacement)</w:t>
      </w:r>
    </w:p>
    <w:p w:rsidR="004813A2" w:rsidRPr="00423D7C" w:rsidRDefault="004813A2" w:rsidP="004813A2">
      <w:pPr>
        <w:spacing w:after="0"/>
        <w:jc w:val="both"/>
        <w:rPr>
          <w:b/>
        </w:rPr>
      </w:pPr>
      <w:r w:rsidRPr="00423D7C">
        <w:rPr>
          <w:b/>
        </w:rPr>
        <w:tab/>
      </w:r>
      <w:r w:rsidRPr="00423D7C">
        <w:rPr>
          <w:b/>
        </w:rPr>
        <w:tab/>
      </w:r>
      <w:r w:rsidRPr="00423D7C">
        <w:rPr>
          <w:b/>
        </w:rPr>
        <w:tab/>
      </w:r>
      <w:r w:rsidRPr="00423D7C">
        <w:rPr>
          <w:b/>
        </w:rPr>
        <w:tab/>
        <w:t>Quantity (m)</w:t>
      </w:r>
      <w:r w:rsidRPr="00423D7C">
        <w:rPr>
          <w:b/>
        </w:rPr>
        <w:tab/>
        <w:t>Quantity (m)</w:t>
      </w:r>
      <w:r w:rsidRPr="00423D7C">
        <w:rPr>
          <w:b/>
        </w:rPr>
        <w:tab/>
        <w:t>Quantity (m)</w:t>
      </w:r>
    </w:p>
    <w:p w:rsidR="004813A2" w:rsidRPr="00423D7C" w:rsidRDefault="004813A2" w:rsidP="0097772B">
      <w:pPr>
        <w:spacing w:after="0"/>
        <w:jc w:val="both"/>
      </w:pPr>
      <w:r w:rsidRPr="00423D7C">
        <w:t>22085</w:t>
      </w:r>
      <w:r w:rsidRPr="00423D7C">
        <w:tab/>
      </w:r>
      <w:r w:rsidRPr="00423D7C">
        <w:tab/>
        <w:t>Black</w:t>
      </w:r>
      <w:r w:rsidRPr="00423D7C">
        <w:tab/>
      </w:r>
      <w:r w:rsidRPr="00423D7C">
        <w:tab/>
        <w:t>199</w:t>
      </w:r>
      <w:r w:rsidRPr="00423D7C">
        <w:tab/>
      </w:r>
      <w:r w:rsidRPr="00423D7C">
        <w:tab/>
        <w:t>Nil</w:t>
      </w:r>
      <w:r w:rsidRPr="00423D7C">
        <w:tab/>
      </w:r>
      <w:r w:rsidRPr="00423D7C">
        <w:tab/>
        <w:t>199</w:t>
      </w:r>
    </w:p>
    <w:p w:rsidR="004813A2" w:rsidRPr="00423D7C" w:rsidRDefault="004813A2" w:rsidP="0097772B">
      <w:pPr>
        <w:spacing w:after="0"/>
        <w:jc w:val="both"/>
      </w:pPr>
      <w:proofErr w:type="gramStart"/>
      <w:r w:rsidRPr="00423D7C">
        <w:t>“</w:t>
      </w:r>
      <w:r w:rsidRPr="00423D7C">
        <w:tab/>
      </w:r>
      <w:r w:rsidRPr="00423D7C">
        <w:tab/>
        <w:t>Colleg.</w:t>
      </w:r>
      <w:proofErr w:type="gramEnd"/>
      <w:r w:rsidRPr="00423D7C">
        <w:t xml:space="preserve"> Navy</w:t>
      </w:r>
      <w:r w:rsidRPr="00423D7C">
        <w:tab/>
      </w:r>
      <w:r w:rsidR="00302CEE" w:rsidRPr="00423D7C">
        <w:t>182</w:t>
      </w:r>
      <w:r w:rsidRPr="00423D7C">
        <w:tab/>
      </w:r>
      <w:r w:rsidRPr="00423D7C">
        <w:tab/>
      </w:r>
      <w:r w:rsidR="00302CEE" w:rsidRPr="00423D7C">
        <w:t>Nil</w:t>
      </w:r>
      <w:r w:rsidRPr="00423D7C">
        <w:tab/>
      </w:r>
      <w:r w:rsidRPr="00423D7C">
        <w:tab/>
        <w:t>182</w:t>
      </w:r>
    </w:p>
    <w:p w:rsidR="004813A2" w:rsidRPr="00423D7C" w:rsidRDefault="004813A2" w:rsidP="0097772B">
      <w:pPr>
        <w:spacing w:after="0"/>
        <w:jc w:val="both"/>
      </w:pPr>
      <w:r w:rsidRPr="00423D7C">
        <w:t>“</w:t>
      </w:r>
      <w:r w:rsidRPr="00423D7C">
        <w:tab/>
      </w:r>
      <w:r w:rsidRPr="00423D7C">
        <w:tab/>
        <w:t>Vista Blue</w:t>
      </w:r>
      <w:r w:rsidRPr="00423D7C">
        <w:tab/>
        <w:t>52</w:t>
      </w:r>
      <w:r w:rsidRPr="00423D7C">
        <w:tab/>
      </w:r>
      <w:r w:rsidRPr="00423D7C">
        <w:tab/>
        <w:t>109</w:t>
      </w:r>
      <w:r w:rsidRPr="00423D7C">
        <w:tab/>
      </w:r>
      <w:r w:rsidRPr="00423D7C">
        <w:tab/>
        <w:t>161</w:t>
      </w:r>
    </w:p>
    <w:p w:rsidR="0090419F" w:rsidRPr="00423D7C" w:rsidRDefault="0090419F" w:rsidP="0097772B">
      <w:pPr>
        <w:spacing w:after="0"/>
        <w:jc w:val="both"/>
      </w:pPr>
      <w:r w:rsidRPr="00423D7C">
        <w:t>---------------------------------------------------------------------------------------------------</w:t>
      </w:r>
    </w:p>
    <w:p w:rsidR="0097772B" w:rsidRPr="00423D7C" w:rsidRDefault="00302CEE" w:rsidP="0097772B">
      <w:pPr>
        <w:pBdr>
          <w:bottom w:val="single" w:sz="6" w:space="1" w:color="auto"/>
        </w:pBdr>
        <w:spacing w:after="0"/>
        <w:jc w:val="both"/>
      </w:pPr>
      <w:r w:rsidRPr="00423D7C">
        <w:t>Total</w:t>
      </w:r>
      <w:r w:rsidR="0090419F" w:rsidRPr="00423D7C">
        <w:tab/>
      </w:r>
      <w:r w:rsidR="0090419F" w:rsidRPr="00423D7C">
        <w:tab/>
      </w:r>
      <w:r w:rsidR="0090419F" w:rsidRPr="00423D7C">
        <w:tab/>
      </w:r>
      <w:r w:rsidR="0090419F" w:rsidRPr="00423D7C">
        <w:tab/>
        <w:t>433</w:t>
      </w:r>
      <w:r w:rsidR="0090419F" w:rsidRPr="00423D7C">
        <w:tab/>
      </w:r>
      <w:r w:rsidR="0090419F" w:rsidRPr="00423D7C">
        <w:tab/>
        <w:t>109</w:t>
      </w:r>
      <w:r w:rsidR="0090419F" w:rsidRPr="00423D7C">
        <w:tab/>
      </w:r>
      <w:r w:rsidR="0090419F" w:rsidRPr="00423D7C">
        <w:tab/>
        <w:t>542</w:t>
      </w:r>
    </w:p>
    <w:p w:rsidR="002E1CA8" w:rsidRPr="00423D7C" w:rsidRDefault="002E1CA8" w:rsidP="0097772B">
      <w:pPr>
        <w:spacing w:after="0"/>
        <w:jc w:val="both"/>
      </w:pPr>
    </w:p>
    <w:p w:rsidR="00140EEF" w:rsidRPr="00423D7C" w:rsidRDefault="00140EEF" w:rsidP="00140EEF">
      <w:pPr>
        <w:pBdr>
          <w:bottom w:val="single" w:sz="6" w:space="1" w:color="auto"/>
        </w:pBdr>
        <w:jc w:val="both"/>
      </w:pPr>
      <w:r w:rsidRPr="00423D7C">
        <w:t>22428</w:t>
      </w:r>
      <w:r w:rsidRPr="00423D7C">
        <w:tab/>
      </w:r>
      <w:r w:rsidRPr="00423D7C">
        <w:tab/>
        <w:t>Colleg. Navy</w:t>
      </w:r>
      <w:r w:rsidRPr="00423D7C">
        <w:tab/>
        <w:t>Nil</w:t>
      </w:r>
      <w:r w:rsidRPr="00423D7C">
        <w:tab/>
      </w:r>
      <w:r w:rsidRPr="00423D7C">
        <w:tab/>
        <w:t>313</w:t>
      </w:r>
      <w:r w:rsidRPr="00423D7C">
        <w:tab/>
      </w:r>
      <w:r w:rsidRPr="00423D7C">
        <w:tab/>
        <w:t>313</w:t>
      </w:r>
    </w:p>
    <w:p w:rsidR="00423D7C" w:rsidRPr="00423D7C" w:rsidRDefault="004813A2" w:rsidP="00423D7C">
      <w:pPr>
        <w:pBdr>
          <w:bottom w:val="single" w:sz="6" w:space="1" w:color="auto"/>
        </w:pBdr>
        <w:jc w:val="both"/>
      </w:pPr>
      <w:r w:rsidRPr="00423D7C">
        <w:t>22169</w:t>
      </w:r>
      <w:r w:rsidRPr="00423D7C">
        <w:tab/>
      </w:r>
      <w:r w:rsidRPr="00423D7C">
        <w:tab/>
        <w:t>CH Solid Grey</w:t>
      </w:r>
      <w:r w:rsidRPr="00423D7C">
        <w:tab/>
        <w:t>Nil</w:t>
      </w:r>
      <w:r w:rsidRPr="00423D7C">
        <w:tab/>
      </w:r>
      <w:r w:rsidRPr="00423D7C">
        <w:tab/>
      </w:r>
      <w:r w:rsidR="00B94B22">
        <w:t xml:space="preserve">Decision pending with Adidas LO </w:t>
      </w:r>
    </w:p>
    <w:p w:rsidR="00264DA7" w:rsidRDefault="00264DA7" w:rsidP="00A85DC0">
      <w:pPr>
        <w:jc w:val="both"/>
      </w:pPr>
      <w:r w:rsidRPr="00423D7C">
        <w:t xml:space="preserve">  </w:t>
      </w:r>
    </w:p>
    <w:p w:rsidR="006B73A6" w:rsidRDefault="006B73A6" w:rsidP="00A85DC0">
      <w:pPr>
        <w:jc w:val="both"/>
      </w:pPr>
    </w:p>
    <w:p w:rsidR="00E0519E" w:rsidRPr="00423D7C" w:rsidRDefault="00E0519E" w:rsidP="00A85DC0">
      <w:pPr>
        <w:jc w:val="both"/>
      </w:pPr>
      <w:r w:rsidRPr="00423D7C">
        <w:t>Best Regards,</w:t>
      </w:r>
    </w:p>
    <w:p w:rsidR="00E0519E" w:rsidRPr="00423D7C" w:rsidRDefault="00E0519E" w:rsidP="00A85DC0">
      <w:pPr>
        <w:jc w:val="both"/>
      </w:pPr>
    </w:p>
    <w:p w:rsidR="002E1CA8" w:rsidRPr="00423D7C" w:rsidRDefault="002E1CA8" w:rsidP="00624DA9">
      <w:pPr>
        <w:spacing w:after="0"/>
        <w:jc w:val="both"/>
      </w:pPr>
      <w:r w:rsidRPr="00423D7C">
        <w:t>(Husan Lal)</w:t>
      </w:r>
      <w:r w:rsidRPr="00423D7C">
        <w:tab/>
      </w:r>
      <w:r w:rsidRPr="00423D7C">
        <w:tab/>
      </w:r>
      <w:r w:rsidRPr="00423D7C">
        <w:tab/>
      </w:r>
      <w:r w:rsidRPr="00423D7C">
        <w:tab/>
      </w:r>
      <w:r w:rsidRPr="00423D7C">
        <w:tab/>
      </w:r>
      <w:r w:rsidRPr="00423D7C">
        <w:tab/>
        <w:t>(</w:t>
      </w:r>
      <w:r w:rsidR="00264DA7" w:rsidRPr="00423D7C">
        <w:t>Kishor Chand</w:t>
      </w:r>
      <w:r w:rsidRPr="00423D7C">
        <w:t>)</w:t>
      </w:r>
    </w:p>
    <w:p w:rsidR="002F74C5" w:rsidRDefault="00624DA9" w:rsidP="00624DA9">
      <w:pPr>
        <w:spacing w:after="0"/>
        <w:jc w:val="both"/>
      </w:pPr>
      <w:r w:rsidRPr="00423D7C">
        <w:t>(DGM- Taffeta Plant)</w:t>
      </w:r>
      <w:r w:rsidRPr="00423D7C">
        <w:tab/>
      </w:r>
      <w:r w:rsidRPr="00423D7C">
        <w:tab/>
      </w:r>
      <w:r w:rsidRPr="00423D7C">
        <w:tab/>
      </w:r>
      <w:r w:rsidRPr="00423D7C">
        <w:tab/>
      </w:r>
      <w:r w:rsidRPr="00423D7C">
        <w:tab/>
      </w:r>
      <w:r w:rsidR="00E0519E" w:rsidRPr="00423D7C">
        <w:t>(</w:t>
      </w:r>
      <w:r w:rsidR="00264DA7" w:rsidRPr="00423D7C">
        <w:t>Manager</w:t>
      </w:r>
      <w:r w:rsidR="00E0519E" w:rsidRPr="00423D7C">
        <w:t>-R&amp;D</w:t>
      </w:r>
      <w:r w:rsidR="00A85DC0" w:rsidRPr="00423D7C">
        <w:t>, QA</w:t>
      </w:r>
      <w:r w:rsidR="00E0519E" w:rsidRPr="00423D7C">
        <w:t>)</w:t>
      </w:r>
      <w:r w:rsidR="00264DA7" w:rsidRPr="00423D7C">
        <w:tab/>
      </w:r>
    </w:p>
    <w:p w:rsidR="002F74C5" w:rsidRDefault="002F74C5" w:rsidP="00624DA9">
      <w:pPr>
        <w:spacing w:after="0"/>
        <w:jc w:val="both"/>
      </w:pPr>
    </w:p>
    <w:p w:rsidR="002F74C5" w:rsidRDefault="002F74C5" w:rsidP="00624DA9">
      <w:pPr>
        <w:spacing w:after="0"/>
        <w:jc w:val="both"/>
      </w:pPr>
    </w:p>
    <w:p w:rsidR="002F74C5" w:rsidRDefault="002F74C5" w:rsidP="00624DA9">
      <w:pPr>
        <w:spacing w:after="0"/>
        <w:jc w:val="both"/>
      </w:pPr>
    </w:p>
    <w:p w:rsidR="002F74C5" w:rsidRDefault="002F74C5" w:rsidP="00624DA9">
      <w:pPr>
        <w:spacing w:after="0"/>
        <w:jc w:val="both"/>
      </w:pPr>
    </w:p>
    <w:p w:rsidR="00E0519E" w:rsidRDefault="00264DA7" w:rsidP="00624DA9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0519E" w:rsidSect="00607DC2">
      <w:pgSz w:w="12240" w:h="15840" w:code="1"/>
      <w:pgMar w:top="1440" w:right="1440" w:bottom="1440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0F6" w:rsidRDefault="00DF20F6" w:rsidP="0041696E">
      <w:pPr>
        <w:spacing w:after="0" w:line="240" w:lineRule="auto"/>
      </w:pPr>
      <w:r>
        <w:separator/>
      </w:r>
    </w:p>
  </w:endnote>
  <w:endnote w:type="continuationSeparator" w:id="0">
    <w:p w:rsidR="00DF20F6" w:rsidRDefault="00DF20F6" w:rsidP="0041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0F6" w:rsidRDefault="00DF20F6" w:rsidP="0041696E">
      <w:pPr>
        <w:spacing w:after="0" w:line="240" w:lineRule="auto"/>
      </w:pPr>
      <w:r>
        <w:separator/>
      </w:r>
    </w:p>
  </w:footnote>
  <w:footnote w:type="continuationSeparator" w:id="0">
    <w:p w:rsidR="00DF20F6" w:rsidRDefault="00DF20F6" w:rsidP="0041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457D2"/>
    <w:multiLevelType w:val="hybridMultilevel"/>
    <w:tmpl w:val="975C2882"/>
    <w:lvl w:ilvl="0" w:tplc="3A1C9AF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6752B3D"/>
    <w:multiLevelType w:val="hybridMultilevel"/>
    <w:tmpl w:val="AB741824"/>
    <w:lvl w:ilvl="0" w:tplc="A224E33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EF4335"/>
    <w:multiLevelType w:val="hybridMultilevel"/>
    <w:tmpl w:val="FC90EAC0"/>
    <w:lvl w:ilvl="0" w:tplc="C55ABD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1751A"/>
    <w:multiLevelType w:val="hybridMultilevel"/>
    <w:tmpl w:val="9D1C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2F323BE"/>
    <w:multiLevelType w:val="hybridMultilevel"/>
    <w:tmpl w:val="65AABD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39E3ACD"/>
    <w:multiLevelType w:val="hybridMultilevel"/>
    <w:tmpl w:val="BC022734"/>
    <w:lvl w:ilvl="0" w:tplc="D9B47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B0BBE"/>
    <w:multiLevelType w:val="hybridMultilevel"/>
    <w:tmpl w:val="DF0EB96A"/>
    <w:lvl w:ilvl="0" w:tplc="6408EB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25187"/>
    <w:multiLevelType w:val="hybridMultilevel"/>
    <w:tmpl w:val="56EAA09E"/>
    <w:lvl w:ilvl="0" w:tplc="308CEA4E">
      <w:start w:val="1"/>
      <w:numFmt w:val="lowerLetter"/>
      <w:lvlText w:val="%1)"/>
      <w:lvlJc w:val="left"/>
      <w:pPr>
        <w:ind w:left="120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8">
    <w:nsid w:val="643C2065"/>
    <w:multiLevelType w:val="hybridMultilevel"/>
    <w:tmpl w:val="4BE02894"/>
    <w:lvl w:ilvl="0" w:tplc="AD621948">
      <w:start w:val="1"/>
      <w:numFmt w:val="lowerLetter"/>
      <w:lvlText w:val="%1)"/>
      <w:lvlJc w:val="left"/>
      <w:pPr>
        <w:ind w:left="111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2E8"/>
    <w:rsid w:val="00004022"/>
    <w:rsid w:val="00005B85"/>
    <w:rsid w:val="00016E53"/>
    <w:rsid w:val="00022611"/>
    <w:rsid w:val="000300CB"/>
    <w:rsid w:val="00032472"/>
    <w:rsid w:val="00035E9F"/>
    <w:rsid w:val="000360B5"/>
    <w:rsid w:val="000659E4"/>
    <w:rsid w:val="0007781F"/>
    <w:rsid w:val="000B033C"/>
    <w:rsid w:val="000B148B"/>
    <w:rsid w:val="000B2458"/>
    <w:rsid w:val="000C01C2"/>
    <w:rsid w:val="000C06DC"/>
    <w:rsid w:val="000C15B5"/>
    <w:rsid w:val="000C1739"/>
    <w:rsid w:val="000C30B1"/>
    <w:rsid w:val="000C54AC"/>
    <w:rsid w:val="000D3D6B"/>
    <w:rsid w:val="000E0A9F"/>
    <w:rsid w:val="000E14EC"/>
    <w:rsid w:val="000E20A7"/>
    <w:rsid w:val="0010116E"/>
    <w:rsid w:val="00102B88"/>
    <w:rsid w:val="00121BCE"/>
    <w:rsid w:val="00123847"/>
    <w:rsid w:val="00124591"/>
    <w:rsid w:val="001274EA"/>
    <w:rsid w:val="00140EEF"/>
    <w:rsid w:val="00145E71"/>
    <w:rsid w:val="00150624"/>
    <w:rsid w:val="00160721"/>
    <w:rsid w:val="00164FA6"/>
    <w:rsid w:val="00174810"/>
    <w:rsid w:val="001769BD"/>
    <w:rsid w:val="00194A6B"/>
    <w:rsid w:val="00195E0E"/>
    <w:rsid w:val="001A3015"/>
    <w:rsid w:val="001B1463"/>
    <w:rsid w:val="001B598C"/>
    <w:rsid w:val="001C23B2"/>
    <w:rsid w:val="001E00A6"/>
    <w:rsid w:val="001E0256"/>
    <w:rsid w:val="00200AAF"/>
    <w:rsid w:val="002045E1"/>
    <w:rsid w:val="00204932"/>
    <w:rsid w:val="00222A84"/>
    <w:rsid w:val="0022585F"/>
    <w:rsid w:val="002343F5"/>
    <w:rsid w:val="00246829"/>
    <w:rsid w:val="002636F0"/>
    <w:rsid w:val="00264DA7"/>
    <w:rsid w:val="00265095"/>
    <w:rsid w:val="002722D3"/>
    <w:rsid w:val="0027796B"/>
    <w:rsid w:val="0028785C"/>
    <w:rsid w:val="00295372"/>
    <w:rsid w:val="002A1239"/>
    <w:rsid w:val="002B2DEE"/>
    <w:rsid w:val="002C4CED"/>
    <w:rsid w:val="002D744C"/>
    <w:rsid w:val="002E1CA8"/>
    <w:rsid w:val="002E2CFD"/>
    <w:rsid w:val="002F0C81"/>
    <w:rsid w:val="002F1231"/>
    <w:rsid w:val="002F24C1"/>
    <w:rsid w:val="002F74C5"/>
    <w:rsid w:val="00302CEE"/>
    <w:rsid w:val="00304692"/>
    <w:rsid w:val="00323EB5"/>
    <w:rsid w:val="0033593D"/>
    <w:rsid w:val="00336E42"/>
    <w:rsid w:val="00340A61"/>
    <w:rsid w:val="00343198"/>
    <w:rsid w:val="003511A0"/>
    <w:rsid w:val="00351649"/>
    <w:rsid w:val="00395957"/>
    <w:rsid w:val="003D4528"/>
    <w:rsid w:val="003E3A43"/>
    <w:rsid w:val="003F0B4E"/>
    <w:rsid w:val="003F192B"/>
    <w:rsid w:val="00411DCC"/>
    <w:rsid w:val="0041696E"/>
    <w:rsid w:val="00422495"/>
    <w:rsid w:val="00423D7C"/>
    <w:rsid w:val="00424D46"/>
    <w:rsid w:val="00425860"/>
    <w:rsid w:val="004356CB"/>
    <w:rsid w:val="0045546E"/>
    <w:rsid w:val="00465533"/>
    <w:rsid w:val="00466608"/>
    <w:rsid w:val="00480E4A"/>
    <w:rsid w:val="004813A2"/>
    <w:rsid w:val="00490D11"/>
    <w:rsid w:val="004953B4"/>
    <w:rsid w:val="00497AB2"/>
    <w:rsid w:val="004A3D0B"/>
    <w:rsid w:val="004B3FAD"/>
    <w:rsid w:val="004C6787"/>
    <w:rsid w:val="004D0FC6"/>
    <w:rsid w:val="004F056C"/>
    <w:rsid w:val="004F2134"/>
    <w:rsid w:val="005007BC"/>
    <w:rsid w:val="00510B1E"/>
    <w:rsid w:val="005333AE"/>
    <w:rsid w:val="00533EA9"/>
    <w:rsid w:val="00536201"/>
    <w:rsid w:val="005538DA"/>
    <w:rsid w:val="005633C9"/>
    <w:rsid w:val="00563858"/>
    <w:rsid w:val="005658E7"/>
    <w:rsid w:val="00565E9C"/>
    <w:rsid w:val="00574F16"/>
    <w:rsid w:val="005A0314"/>
    <w:rsid w:val="005A04A7"/>
    <w:rsid w:val="005A2E54"/>
    <w:rsid w:val="005A3537"/>
    <w:rsid w:val="005A3BF2"/>
    <w:rsid w:val="005B5EA3"/>
    <w:rsid w:val="005B616A"/>
    <w:rsid w:val="005C2249"/>
    <w:rsid w:val="005C28EA"/>
    <w:rsid w:val="005C2CDD"/>
    <w:rsid w:val="005C40F6"/>
    <w:rsid w:val="005D7619"/>
    <w:rsid w:val="005E7397"/>
    <w:rsid w:val="005F688B"/>
    <w:rsid w:val="00603BEA"/>
    <w:rsid w:val="00607DC2"/>
    <w:rsid w:val="00611631"/>
    <w:rsid w:val="00620192"/>
    <w:rsid w:val="00620DDE"/>
    <w:rsid w:val="00624DA9"/>
    <w:rsid w:val="00626467"/>
    <w:rsid w:val="00633DD4"/>
    <w:rsid w:val="00634EEF"/>
    <w:rsid w:val="006523CD"/>
    <w:rsid w:val="0066139F"/>
    <w:rsid w:val="0066226B"/>
    <w:rsid w:val="006630C3"/>
    <w:rsid w:val="0067254D"/>
    <w:rsid w:val="00673CD1"/>
    <w:rsid w:val="00676030"/>
    <w:rsid w:val="00691FBD"/>
    <w:rsid w:val="00694AA3"/>
    <w:rsid w:val="006A1975"/>
    <w:rsid w:val="006B28BD"/>
    <w:rsid w:val="006B582E"/>
    <w:rsid w:val="006B73A6"/>
    <w:rsid w:val="006C70E8"/>
    <w:rsid w:val="006E277B"/>
    <w:rsid w:val="006F2625"/>
    <w:rsid w:val="007255CE"/>
    <w:rsid w:val="00752063"/>
    <w:rsid w:val="0075613F"/>
    <w:rsid w:val="00761D45"/>
    <w:rsid w:val="007631BA"/>
    <w:rsid w:val="0077126E"/>
    <w:rsid w:val="00773347"/>
    <w:rsid w:val="00774CD9"/>
    <w:rsid w:val="00776C50"/>
    <w:rsid w:val="007814C5"/>
    <w:rsid w:val="00796F04"/>
    <w:rsid w:val="007C4DF0"/>
    <w:rsid w:val="007C7C82"/>
    <w:rsid w:val="007D4AFF"/>
    <w:rsid w:val="007E072D"/>
    <w:rsid w:val="007E0EC1"/>
    <w:rsid w:val="007E59E9"/>
    <w:rsid w:val="007F164D"/>
    <w:rsid w:val="007F5AB7"/>
    <w:rsid w:val="00800C6D"/>
    <w:rsid w:val="00806BFB"/>
    <w:rsid w:val="008141DB"/>
    <w:rsid w:val="008257FC"/>
    <w:rsid w:val="00831D75"/>
    <w:rsid w:val="008473AB"/>
    <w:rsid w:val="00847EC2"/>
    <w:rsid w:val="00860B0E"/>
    <w:rsid w:val="00867653"/>
    <w:rsid w:val="00877EA8"/>
    <w:rsid w:val="00890F4D"/>
    <w:rsid w:val="008A3A64"/>
    <w:rsid w:val="008A6F54"/>
    <w:rsid w:val="008B61A8"/>
    <w:rsid w:val="008C1A99"/>
    <w:rsid w:val="008D20CC"/>
    <w:rsid w:val="008D4A2B"/>
    <w:rsid w:val="008D78C6"/>
    <w:rsid w:val="008E6FEF"/>
    <w:rsid w:val="008F1714"/>
    <w:rsid w:val="008F1EBE"/>
    <w:rsid w:val="008F4873"/>
    <w:rsid w:val="009003C4"/>
    <w:rsid w:val="0090419F"/>
    <w:rsid w:val="00910784"/>
    <w:rsid w:val="009255DC"/>
    <w:rsid w:val="00930C55"/>
    <w:rsid w:val="00931BB2"/>
    <w:rsid w:val="0094049C"/>
    <w:rsid w:val="0096226F"/>
    <w:rsid w:val="0097772B"/>
    <w:rsid w:val="00977A8A"/>
    <w:rsid w:val="00982B83"/>
    <w:rsid w:val="009848B5"/>
    <w:rsid w:val="00993D76"/>
    <w:rsid w:val="009A1C69"/>
    <w:rsid w:val="009A3222"/>
    <w:rsid w:val="009A6068"/>
    <w:rsid w:val="009C18FD"/>
    <w:rsid w:val="009D3397"/>
    <w:rsid w:val="009D5A4C"/>
    <w:rsid w:val="009D7929"/>
    <w:rsid w:val="009E1280"/>
    <w:rsid w:val="009E1864"/>
    <w:rsid w:val="009E3BD7"/>
    <w:rsid w:val="009E7450"/>
    <w:rsid w:val="00A06495"/>
    <w:rsid w:val="00A11546"/>
    <w:rsid w:val="00A122E1"/>
    <w:rsid w:val="00A1643B"/>
    <w:rsid w:val="00A208C8"/>
    <w:rsid w:val="00A3312C"/>
    <w:rsid w:val="00A50F0D"/>
    <w:rsid w:val="00A56FF8"/>
    <w:rsid w:val="00A62AA9"/>
    <w:rsid w:val="00A75E2F"/>
    <w:rsid w:val="00A80134"/>
    <w:rsid w:val="00A84BF0"/>
    <w:rsid w:val="00A85DC0"/>
    <w:rsid w:val="00AA0367"/>
    <w:rsid w:val="00AA2A52"/>
    <w:rsid w:val="00AA5C40"/>
    <w:rsid w:val="00AC1697"/>
    <w:rsid w:val="00AC647D"/>
    <w:rsid w:val="00AD16D0"/>
    <w:rsid w:val="00AD1FB9"/>
    <w:rsid w:val="00AD2A74"/>
    <w:rsid w:val="00AE0498"/>
    <w:rsid w:val="00AF5355"/>
    <w:rsid w:val="00AF7860"/>
    <w:rsid w:val="00B02C87"/>
    <w:rsid w:val="00B0335D"/>
    <w:rsid w:val="00B049DE"/>
    <w:rsid w:val="00B10100"/>
    <w:rsid w:val="00B142CB"/>
    <w:rsid w:val="00B157F5"/>
    <w:rsid w:val="00B21509"/>
    <w:rsid w:val="00B21B6F"/>
    <w:rsid w:val="00B2231A"/>
    <w:rsid w:val="00B27AB7"/>
    <w:rsid w:val="00B36778"/>
    <w:rsid w:val="00B37E4A"/>
    <w:rsid w:val="00B46693"/>
    <w:rsid w:val="00B5121C"/>
    <w:rsid w:val="00B5191B"/>
    <w:rsid w:val="00B57E77"/>
    <w:rsid w:val="00B6204D"/>
    <w:rsid w:val="00B63616"/>
    <w:rsid w:val="00B63CAF"/>
    <w:rsid w:val="00B83DA6"/>
    <w:rsid w:val="00B85515"/>
    <w:rsid w:val="00B94B22"/>
    <w:rsid w:val="00B956C0"/>
    <w:rsid w:val="00BA2EFD"/>
    <w:rsid w:val="00BA6C5A"/>
    <w:rsid w:val="00BB747A"/>
    <w:rsid w:val="00BC0AD7"/>
    <w:rsid w:val="00BC4433"/>
    <w:rsid w:val="00BD2E72"/>
    <w:rsid w:val="00BF7753"/>
    <w:rsid w:val="00C24578"/>
    <w:rsid w:val="00C502E8"/>
    <w:rsid w:val="00C56BDC"/>
    <w:rsid w:val="00C6206F"/>
    <w:rsid w:val="00C70B84"/>
    <w:rsid w:val="00C75DE6"/>
    <w:rsid w:val="00C82BC1"/>
    <w:rsid w:val="00C84897"/>
    <w:rsid w:val="00C86B72"/>
    <w:rsid w:val="00C92160"/>
    <w:rsid w:val="00C957D8"/>
    <w:rsid w:val="00CB380C"/>
    <w:rsid w:val="00CB6A1B"/>
    <w:rsid w:val="00CB6BE4"/>
    <w:rsid w:val="00CB7835"/>
    <w:rsid w:val="00CC0F8C"/>
    <w:rsid w:val="00CC1481"/>
    <w:rsid w:val="00CC2E21"/>
    <w:rsid w:val="00CD497A"/>
    <w:rsid w:val="00CE05A4"/>
    <w:rsid w:val="00CE1C4A"/>
    <w:rsid w:val="00CF73CA"/>
    <w:rsid w:val="00D10090"/>
    <w:rsid w:val="00D11D15"/>
    <w:rsid w:val="00D20664"/>
    <w:rsid w:val="00D372B2"/>
    <w:rsid w:val="00D42548"/>
    <w:rsid w:val="00D42C4B"/>
    <w:rsid w:val="00D50209"/>
    <w:rsid w:val="00D57EC1"/>
    <w:rsid w:val="00D71720"/>
    <w:rsid w:val="00D7324F"/>
    <w:rsid w:val="00D76453"/>
    <w:rsid w:val="00D764F5"/>
    <w:rsid w:val="00D779FF"/>
    <w:rsid w:val="00D87724"/>
    <w:rsid w:val="00DA2BCC"/>
    <w:rsid w:val="00DC179E"/>
    <w:rsid w:val="00DC7A54"/>
    <w:rsid w:val="00DD020C"/>
    <w:rsid w:val="00DE3FE8"/>
    <w:rsid w:val="00DE7782"/>
    <w:rsid w:val="00DE7A07"/>
    <w:rsid w:val="00DF20F6"/>
    <w:rsid w:val="00E00477"/>
    <w:rsid w:val="00E0519E"/>
    <w:rsid w:val="00E148B2"/>
    <w:rsid w:val="00E254B7"/>
    <w:rsid w:val="00E43A6E"/>
    <w:rsid w:val="00E509F8"/>
    <w:rsid w:val="00E53078"/>
    <w:rsid w:val="00E63CB0"/>
    <w:rsid w:val="00E645AF"/>
    <w:rsid w:val="00E706A2"/>
    <w:rsid w:val="00E71309"/>
    <w:rsid w:val="00E72B33"/>
    <w:rsid w:val="00E8109E"/>
    <w:rsid w:val="00E84EF3"/>
    <w:rsid w:val="00EB049C"/>
    <w:rsid w:val="00EB3D81"/>
    <w:rsid w:val="00EC07AF"/>
    <w:rsid w:val="00EC566B"/>
    <w:rsid w:val="00EC5F43"/>
    <w:rsid w:val="00ED0100"/>
    <w:rsid w:val="00EE14FE"/>
    <w:rsid w:val="00EE21AC"/>
    <w:rsid w:val="00EE25C8"/>
    <w:rsid w:val="00EF2ADB"/>
    <w:rsid w:val="00EF2EC7"/>
    <w:rsid w:val="00EF4315"/>
    <w:rsid w:val="00EF75B4"/>
    <w:rsid w:val="00F24789"/>
    <w:rsid w:val="00F24C1E"/>
    <w:rsid w:val="00F25876"/>
    <w:rsid w:val="00F27054"/>
    <w:rsid w:val="00F34481"/>
    <w:rsid w:val="00F36563"/>
    <w:rsid w:val="00F45737"/>
    <w:rsid w:val="00F45C1F"/>
    <w:rsid w:val="00F479C5"/>
    <w:rsid w:val="00F52443"/>
    <w:rsid w:val="00F6421C"/>
    <w:rsid w:val="00F94EBC"/>
    <w:rsid w:val="00F972C2"/>
    <w:rsid w:val="00F973E1"/>
    <w:rsid w:val="00FB0DD3"/>
    <w:rsid w:val="00FB54E4"/>
    <w:rsid w:val="00FC2F62"/>
    <w:rsid w:val="00FD069E"/>
    <w:rsid w:val="00FD229F"/>
    <w:rsid w:val="00FD5E8D"/>
    <w:rsid w:val="00FE2301"/>
    <w:rsid w:val="00FF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GSText2">
    <w:name w:val="SGGS_Text2"/>
    <w:basedOn w:val="Normal"/>
    <w:rsid w:val="00E71309"/>
    <w:pPr>
      <w:keepNext/>
      <w:widowControl w:val="0"/>
      <w:spacing w:after="0" w:line="240" w:lineRule="auto"/>
    </w:pPr>
    <w:rPr>
      <w:rFonts w:ascii="Arial Unicode MS" w:eastAsia="Arial Unicode MS" w:hAnsi="Times New Roman" w:cs="Arial Unicode MS"/>
      <w:color w:val="800000"/>
      <w:sz w:val="28"/>
      <w:szCs w:val="28"/>
      <w:lang w:bidi="hi-IN"/>
    </w:rPr>
  </w:style>
  <w:style w:type="paragraph" w:customStyle="1" w:styleId="Romanizing">
    <w:name w:val="Romanizing"/>
    <w:basedOn w:val="Normal"/>
    <w:rsid w:val="00E71309"/>
    <w:pPr>
      <w:keepNext/>
      <w:spacing w:after="0" w:line="240" w:lineRule="auto"/>
    </w:pPr>
    <w:rPr>
      <w:rFonts w:ascii="Tahoma" w:hAnsi="Tahoma" w:cs="Mangal"/>
      <w:sz w:val="26"/>
      <w:szCs w:val="26"/>
      <w:lang w:bidi="hi-IN"/>
    </w:rPr>
  </w:style>
  <w:style w:type="paragraph" w:customStyle="1" w:styleId="TranslationText">
    <w:name w:val="Translation_Text"/>
    <w:basedOn w:val="Normal"/>
    <w:rsid w:val="00E71309"/>
    <w:pPr>
      <w:keepLines/>
      <w:widowControl w:val="0"/>
      <w:spacing w:after="300" w:line="240" w:lineRule="auto"/>
    </w:pPr>
    <w:rPr>
      <w:rFonts w:ascii="Tahoma" w:hAnsi="Tahoma" w:cs="Mangal"/>
      <w:color w:val="000080"/>
      <w:sz w:val="26"/>
      <w:szCs w:val="26"/>
      <w:lang w:bidi="hi-IN"/>
    </w:rPr>
  </w:style>
  <w:style w:type="paragraph" w:customStyle="1" w:styleId="15">
    <w:name w:val="15"/>
    <w:aliases w:val="5,NITi12"/>
    <w:basedOn w:val="Normal"/>
    <w:rsid w:val="00480E4A"/>
    <w:pPr>
      <w:spacing w:after="160" w:line="300" w:lineRule="atLeast"/>
      <w:jc w:val="both"/>
    </w:pPr>
    <w:rPr>
      <w:rFonts w:ascii="Times New Roman" w:hAnsi="Times New Roman" w:cs="Mangal"/>
      <w:color w:val="000000"/>
      <w:kern w:val="24"/>
      <w:sz w:val="24"/>
      <w:szCs w:val="24"/>
      <w:lang w:bidi="hi-IN"/>
    </w:rPr>
  </w:style>
  <w:style w:type="paragraph" w:customStyle="1" w:styleId="PannaNumber">
    <w:name w:val="PannaNumber"/>
    <w:basedOn w:val="Normal"/>
    <w:rsid w:val="008E6FEF"/>
    <w:pPr>
      <w:keepNext/>
      <w:widowControl w:val="0"/>
      <w:spacing w:before="200" w:line="240" w:lineRule="auto"/>
    </w:pPr>
    <w:rPr>
      <w:rFonts w:ascii="Arial" w:hAnsi="Arial" w:cs="Mangal"/>
      <w:noProof/>
      <w:color w:val="0000FF"/>
      <w:sz w:val="28"/>
      <w:szCs w:val="28"/>
      <w:lang w:bidi="hi-IN"/>
    </w:rPr>
  </w:style>
  <w:style w:type="paragraph" w:customStyle="1" w:styleId="BodySpecial">
    <w:name w:val="Body Special"/>
    <w:basedOn w:val="Normal"/>
    <w:rsid w:val="00B21B6F"/>
    <w:pPr>
      <w:spacing w:after="80" w:line="240" w:lineRule="auto"/>
      <w:jc w:val="both"/>
    </w:pPr>
    <w:rPr>
      <w:rFonts w:ascii="Arial" w:hAnsi="Arial" w:cs="Mangal"/>
      <w:color w:val="000000"/>
      <w:sz w:val="23"/>
      <w:szCs w:val="23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2F6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2F62"/>
    <w:rPr>
      <w:rFonts w:cs="Times New Roman"/>
    </w:rPr>
  </w:style>
  <w:style w:type="paragraph" w:styleId="ListParagraph">
    <w:name w:val="List Paragraph"/>
    <w:basedOn w:val="Normal"/>
    <w:uiPriority w:val="34"/>
    <w:qFormat/>
    <w:rsid w:val="00E05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GSText2">
    <w:name w:val="SGGS_Text2"/>
    <w:basedOn w:val="Normal"/>
    <w:rsid w:val="00E71309"/>
    <w:pPr>
      <w:keepNext/>
      <w:widowControl w:val="0"/>
      <w:spacing w:after="0" w:line="240" w:lineRule="auto"/>
    </w:pPr>
    <w:rPr>
      <w:rFonts w:ascii="Arial Unicode MS" w:eastAsia="Arial Unicode MS" w:hAnsi="Times New Roman" w:cs="Arial Unicode MS"/>
      <w:color w:val="800000"/>
      <w:sz w:val="28"/>
      <w:szCs w:val="28"/>
      <w:lang w:bidi="hi-IN"/>
    </w:rPr>
  </w:style>
  <w:style w:type="paragraph" w:customStyle="1" w:styleId="Romanizing">
    <w:name w:val="Romanizing"/>
    <w:basedOn w:val="Normal"/>
    <w:rsid w:val="00E71309"/>
    <w:pPr>
      <w:keepNext/>
      <w:spacing w:after="0" w:line="240" w:lineRule="auto"/>
    </w:pPr>
    <w:rPr>
      <w:rFonts w:ascii="Tahoma" w:hAnsi="Tahoma" w:cs="Mangal"/>
      <w:sz w:val="26"/>
      <w:szCs w:val="26"/>
      <w:lang w:bidi="hi-IN"/>
    </w:rPr>
  </w:style>
  <w:style w:type="paragraph" w:customStyle="1" w:styleId="TranslationText">
    <w:name w:val="Translation_Text"/>
    <w:basedOn w:val="Normal"/>
    <w:rsid w:val="00E71309"/>
    <w:pPr>
      <w:keepLines/>
      <w:widowControl w:val="0"/>
      <w:spacing w:after="300" w:line="240" w:lineRule="auto"/>
    </w:pPr>
    <w:rPr>
      <w:rFonts w:ascii="Tahoma" w:hAnsi="Tahoma" w:cs="Mangal"/>
      <w:color w:val="000080"/>
      <w:sz w:val="26"/>
      <w:szCs w:val="26"/>
      <w:lang w:bidi="hi-IN"/>
    </w:rPr>
  </w:style>
  <w:style w:type="paragraph" w:customStyle="1" w:styleId="15">
    <w:name w:val="15"/>
    <w:aliases w:val="5,NITi12"/>
    <w:basedOn w:val="Normal"/>
    <w:rsid w:val="00480E4A"/>
    <w:pPr>
      <w:spacing w:after="160" w:line="300" w:lineRule="atLeast"/>
      <w:jc w:val="both"/>
    </w:pPr>
    <w:rPr>
      <w:rFonts w:ascii="Times New Roman" w:hAnsi="Times New Roman" w:cs="Mangal"/>
      <w:color w:val="000000"/>
      <w:kern w:val="24"/>
      <w:sz w:val="24"/>
      <w:szCs w:val="24"/>
      <w:lang w:bidi="hi-IN"/>
    </w:rPr>
  </w:style>
  <w:style w:type="paragraph" w:customStyle="1" w:styleId="PannaNumber">
    <w:name w:val="PannaNumber"/>
    <w:basedOn w:val="Normal"/>
    <w:rsid w:val="008E6FEF"/>
    <w:pPr>
      <w:keepNext/>
      <w:widowControl w:val="0"/>
      <w:spacing w:before="200" w:line="240" w:lineRule="auto"/>
    </w:pPr>
    <w:rPr>
      <w:rFonts w:ascii="Arial" w:hAnsi="Arial" w:cs="Mangal"/>
      <w:noProof/>
      <w:color w:val="0000FF"/>
      <w:sz w:val="28"/>
      <w:szCs w:val="28"/>
      <w:lang w:bidi="hi-IN"/>
    </w:rPr>
  </w:style>
  <w:style w:type="paragraph" w:customStyle="1" w:styleId="BodySpecial">
    <w:name w:val="Body Special"/>
    <w:basedOn w:val="Normal"/>
    <w:rsid w:val="00B21B6F"/>
    <w:pPr>
      <w:spacing w:after="80" w:line="240" w:lineRule="auto"/>
      <w:jc w:val="both"/>
    </w:pPr>
    <w:rPr>
      <w:rFonts w:ascii="Arial" w:hAnsi="Arial" w:cs="Mangal"/>
      <w:color w:val="000000"/>
      <w:sz w:val="23"/>
      <w:szCs w:val="23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2F6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2F62"/>
    <w:rPr>
      <w:rFonts w:cs="Times New Roman"/>
    </w:rPr>
  </w:style>
  <w:style w:type="paragraph" w:styleId="ListParagraph">
    <w:name w:val="List Paragraph"/>
    <w:basedOn w:val="Normal"/>
    <w:uiPriority w:val="34"/>
    <w:qFormat/>
    <w:rsid w:val="00E05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8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97E2F-ECE9-48B0-9C7F-B7B48D6A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arwinder</dc:creator>
  <cp:lastModifiedBy>kishorchand</cp:lastModifiedBy>
  <cp:revision>114</cp:revision>
  <dcterms:created xsi:type="dcterms:W3CDTF">2015-04-13T05:57:00Z</dcterms:created>
  <dcterms:modified xsi:type="dcterms:W3CDTF">2015-04-13T14:55:00Z</dcterms:modified>
</cp:coreProperties>
</file>