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r-c3---challenge-sheet" w:name="mat013---r-c3---challenge-sheet"/>
    <w:p>
      <w:pPr>
        <w:pStyle w:val="Heading1"/>
      </w:pPr>
      <w:r>
        <w:t xml:space="preserve">MAT013 - R: C3 - Challenge Sheet</w:t>
      </w:r>
    </w:p>
    <w:bookmarkEnd w:id="mat013---r-c3---challenge-sheet"/>
    <w:bookmarkStart w:id="data-manipulation" w:name="data-manipulation"/>
    <w:p>
      <w:pPr>
        <w:pStyle w:val="Heading2"/>
      </w:pPr>
      <w:r>
        <w:t xml:space="preserve">Data Manipulation</w:t>
      </w:r>
    </w:p>
    <w:bookmarkEnd w:id="data-manipulation"/>
    <w:p>
      <w:r>
        <w:t xml:space="preserve">The datafiles</w:t>
      </w:r>
      <w:r>
        <w:t xml:space="preserve"> </w:t>
      </w:r>
      <w:hyperlink r:id="link0">
        <w:r>
          <w:rPr>
            <w:rStyle w:val="Hyperlink"/>
          </w:rPr>
          <w:t xml:space="preserve">Dates_1996.csv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Prices_1996.csv</w:t>
        </w:r>
      </w:hyperlink>
      <w:r>
        <w:t xml:space="preserve"> </w:t>
      </w:r>
      <w:r>
        <w:t xml:space="preserve">contain data for holidays taken in 1996. There are 3 variables in Dates_1996.csv:</w:t>
      </w:r>
    </w:p>
    <w:p>
      <w:pPr>
        <w:numPr>
          <w:numId w:val="2"/>
          <w:ilvl w:val="0"/>
        </w:numPr>
      </w:pPr>
      <w:r>
        <w:t xml:space="preserve">The ID</w:t>
      </w:r>
    </w:p>
    <w:p>
      <w:pPr>
        <w:numPr>
          <w:numId w:val="2"/>
          <w:ilvl w:val="0"/>
        </w:numPr>
      </w:pPr>
      <w:r>
        <w:t xml:space="preserve">Start Date</w:t>
      </w:r>
    </w:p>
    <w:p>
      <w:pPr>
        <w:numPr>
          <w:numId w:val="2"/>
          <w:ilvl w:val="0"/>
        </w:numPr>
      </w:pPr>
      <w:r>
        <w:t xml:space="preserve">End Date</w:t>
      </w:r>
    </w:p>
    <w:p>
      <w:r>
        <w:t xml:space="preserve">There are 2 variables in Prices.csv:</w:t>
      </w:r>
    </w:p>
    <w:p>
      <w:pPr>
        <w:numPr>
          <w:numId w:val="3"/>
          <w:ilvl w:val="0"/>
        </w:numPr>
      </w:pPr>
      <w:r>
        <w:t xml:space="preserve">The ID</w:t>
      </w:r>
    </w:p>
    <w:p>
      <w:pPr>
        <w:numPr>
          <w:numId w:val="3"/>
          <w:ilvl w:val="0"/>
        </w:numPr>
      </w:pPr>
      <w:r>
        <w:t xml:space="preserve">The Price</w:t>
      </w:r>
    </w:p>
    <w:p>
      <w:r>
        <w:t xml:space="preserve">The data file</w:t>
      </w:r>
      <w:r>
        <w:t xml:space="preserve"> </w:t>
      </w:r>
      <w:hyperlink r:id="link2">
        <w:r>
          <w:rPr>
            <w:rStyle w:val="Hyperlink"/>
          </w:rPr>
          <w:t xml:space="preserve">Holidays_1995.csv</w:t>
        </w:r>
      </w:hyperlink>
      <w:r>
        <w:t xml:space="preserve"> </w:t>
      </w:r>
      <w:r>
        <w:t xml:space="preserve">contains data for holidays taken in 1995. There are 4 variables:</w:t>
      </w:r>
    </w:p>
    <w:p>
      <w:pPr>
        <w:numPr>
          <w:numId w:val="4"/>
          <w:ilvl w:val="0"/>
        </w:numPr>
      </w:pPr>
      <w:r>
        <w:t xml:space="preserve">The ID</w:t>
      </w:r>
    </w:p>
    <w:p>
      <w:pPr>
        <w:numPr>
          <w:numId w:val="4"/>
          <w:ilvl w:val="0"/>
        </w:numPr>
      </w:pPr>
      <w:r>
        <w:t xml:space="preserve">Start Date</w:t>
      </w:r>
    </w:p>
    <w:p>
      <w:pPr>
        <w:numPr>
          <w:numId w:val="4"/>
          <w:ilvl w:val="0"/>
        </w:numPr>
      </w:pPr>
      <w:r>
        <w:t xml:space="preserve">End Date</w:t>
      </w:r>
    </w:p>
    <w:p>
      <w:pPr>
        <w:numPr>
          <w:numId w:val="4"/>
          <w:ilvl w:val="0"/>
        </w:numPr>
      </w:pPr>
      <w:r>
        <w:t xml:space="preserve">The Price</w:t>
      </w:r>
    </w:p>
    <w:p>
      <w:r>
        <w:t xml:space="preserve">Obtain a report regarding the holidays taken in 1995 and 1996. Pay particular attention to the price per day of a holiday.</w:t>
      </w:r>
    </w:p>
    <w:p>
      <w:r>
        <w:t xml:space="preserve">Prepare a presentation on the above, making full use of the features discussed in chapter 3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3/Dates_1996.csv" TargetMode="External" /><Relationship Type="http://schemas.openxmlformats.org/officeDocument/2006/relationships/hyperlink" Id="link2" Target="../Data/C3/Holidays_1995.csv" TargetMode="External" /><Relationship Type="http://schemas.openxmlformats.org/officeDocument/2006/relationships/hyperlink" Id="link1" Target="../Data/C3/Prices_1996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